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81E2" w14:textId="584C1656" w:rsidR="0074157B" w:rsidRPr="00921C72" w:rsidRDefault="0074157B" w:rsidP="0074157B">
      <w:pPr>
        <w:widowControl w:val="0"/>
        <w:tabs>
          <w:tab w:val="center" w:pos="7426"/>
          <w:tab w:val="left" w:pos="13335"/>
        </w:tabs>
        <w:spacing w:after="0" w:line="240" w:lineRule="auto"/>
        <w:jc w:val="right"/>
        <w:rPr>
          <w:rFonts w:ascii="Times New Roman" w:eastAsia="Times New Roman" w:hAnsi="Times New Roman" w:cs="Times New Roman"/>
          <w:b/>
          <w:bCs/>
          <w:i/>
          <w:iCs/>
          <w:sz w:val="24"/>
          <w:szCs w:val="24"/>
          <w:lang w:eastAsia="ru-RU"/>
        </w:rPr>
      </w:pPr>
      <w:r w:rsidRPr="00921C72">
        <w:rPr>
          <w:rStyle w:val="ezkurwreuab5ozgtqnkl"/>
          <w:rFonts w:ascii="Times New Roman" w:hAnsi="Times New Roman" w:cs="Times New Roman"/>
          <w:b/>
          <w:bCs/>
          <w:i/>
          <w:iCs/>
          <w:sz w:val="24"/>
          <w:szCs w:val="24"/>
        </w:rPr>
        <w:t>Кодекс</w:t>
      </w:r>
      <w:r w:rsidRPr="00921C72">
        <w:rPr>
          <w:rFonts w:ascii="Times New Roman" w:hAnsi="Times New Roman" w:cs="Times New Roman"/>
          <w:b/>
          <w:bCs/>
          <w:i/>
          <w:iCs/>
          <w:sz w:val="24"/>
          <w:szCs w:val="24"/>
        </w:rPr>
        <w:t xml:space="preserve"> </w:t>
      </w:r>
      <w:proofErr w:type="spellStart"/>
      <w:r w:rsidRPr="00921C72">
        <w:rPr>
          <w:rStyle w:val="ezkurwreuab5ozgtqnkl"/>
          <w:rFonts w:ascii="Times New Roman" w:hAnsi="Times New Roman" w:cs="Times New Roman"/>
          <w:b/>
          <w:bCs/>
          <w:i/>
          <w:iCs/>
          <w:sz w:val="24"/>
          <w:szCs w:val="24"/>
        </w:rPr>
        <w:t>жобасы</w:t>
      </w:r>
      <w:proofErr w:type="spellEnd"/>
      <w:r w:rsidRPr="00921C72">
        <w:rPr>
          <w:rStyle w:val="ezkurwreuab5ozgtqnkl"/>
          <w:rFonts w:ascii="Times New Roman" w:hAnsi="Times New Roman" w:cs="Times New Roman"/>
          <w:b/>
          <w:bCs/>
          <w:i/>
          <w:iCs/>
          <w:sz w:val="24"/>
          <w:szCs w:val="24"/>
          <w:lang w:val="kk-KZ"/>
        </w:rPr>
        <w:t>ның</w:t>
      </w:r>
      <w:r w:rsidRPr="00921C72">
        <w:rPr>
          <w:rFonts w:ascii="Times New Roman" w:hAnsi="Times New Roman" w:cs="Times New Roman"/>
          <w:b/>
          <w:bCs/>
          <w:i/>
          <w:iCs/>
          <w:sz w:val="24"/>
          <w:szCs w:val="24"/>
        </w:rPr>
        <w:t xml:space="preserve"> </w:t>
      </w:r>
      <w:proofErr w:type="spellStart"/>
      <w:r w:rsidRPr="00921C72">
        <w:rPr>
          <w:rStyle w:val="ezkurwreuab5ozgtqnkl"/>
          <w:rFonts w:ascii="Times New Roman" w:hAnsi="Times New Roman" w:cs="Times New Roman"/>
          <w:b/>
          <w:bCs/>
          <w:i/>
          <w:iCs/>
          <w:sz w:val="24"/>
          <w:szCs w:val="24"/>
        </w:rPr>
        <w:t>жалпы</w:t>
      </w:r>
      <w:proofErr w:type="spellEnd"/>
      <w:r w:rsidRPr="00921C72">
        <w:rPr>
          <w:rFonts w:ascii="Times New Roman" w:hAnsi="Times New Roman" w:cs="Times New Roman"/>
          <w:b/>
          <w:bCs/>
          <w:i/>
          <w:iCs/>
          <w:sz w:val="24"/>
          <w:szCs w:val="24"/>
        </w:rPr>
        <w:t xml:space="preserve"> </w:t>
      </w:r>
      <w:proofErr w:type="spellStart"/>
      <w:r w:rsidRPr="00921C72">
        <w:rPr>
          <w:rStyle w:val="ezkurwreuab5ozgtqnkl"/>
          <w:rFonts w:ascii="Times New Roman" w:hAnsi="Times New Roman" w:cs="Times New Roman"/>
          <w:b/>
          <w:bCs/>
          <w:i/>
          <w:iCs/>
          <w:sz w:val="24"/>
          <w:szCs w:val="24"/>
        </w:rPr>
        <w:t>кесте</w:t>
      </w:r>
      <w:r w:rsidRPr="00921C72">
        <w:rPr>
          <w:rStyle w:val="ezkurwreuab5ozgtqnkl"/>
          <w:rFonts w:ascii="Times New Roman" w:hAnsi="Times New Roman" w:cs="Times New Roman"/>
          <w:b/>
          <w:bCs/>
          <w:i/>
          <w:iCs/>
          <w:sz w:val="24"/>
          <w:szCs w:val="24"/>
          <w:lang w:val="kk-KZ"/>
        </w:rPr>
        <w:t>сін</w:t>
      </w:r>
      <w:proofErr w:type="spellEnd"/>
      <w:r w:rsidRPr="00921C72">
        <w:rPr>
          <w:rStyle w:val="ezkurwreuab5ozgtqnkl"/>
          <w:rFonts w:ascii="Times New Roman" w:hAnsi="Times New Roman" w:cs="Times New Roman"/>
          <w:b/>
          <w:bCs/>
          <w:i/>
          <w:iCs/>
          <w:sz w:val="24"/>
          <w:szCs w:val="24"/>
        </w:rPr>
        <w:t>ен</w:t>
      </w:r>
      <w:r w:rsidRPr="00921C72">
        <w:rPr>
          <w:rFonts w:ascii="Times New Roman" w:hAnsi="Times New Roman" w:cs="Times New Roman"/>
          <w:b/>
          <w:bCs/>
          <w:i/>
          <w:iCs/>
          <w:sz w:val="24"/>
          <w:szCs w:val="24"/>
        </w:rPr>
        <w:t xml:space="preserve"> </w:t>
      </w:r>
      <w:r w:rsidRPr="00921C72">
        <w:rPr>
          <w:rFonts w:ascii="Times New Roman" w:hAnsi="Times New Roman" w:cs="Times New Roman"/>
          <w:b/>
          <w:bCs/>
          <w:i/>
          <w:iCs/>
          <w:sz w:val="24"/>
          <w:szCs w:val="24"/>
          <w:lang w:val="kk-KZ"/>
        </w:rPr>
        <w:t>17</w:t>
      </w:r>
      <w:r w:rsidRPr="00921C72">
        <w:rPr>
          <w:rFonts w:ascii="Times New Roman" w:hAnsi="Times New Roman" w:cs="Times New Roman"/>
          <w:b/>
          <w:bCs/>
          <w:i/>
          <w:iCs/>
          <w:sz w:val="24"/>
          <w:szCs w:val="24"/>
        </w:rPr>
        <w:t>.0</w:t>
      </w:r>
      <w:r w:rsidRPr="00921C72">
        <w:rPr>
          <w:rFonts w:ascii="Times New Roman" w:hAnsi="Times New Roman" w:cs="Times New Roman"/>
          <w:b/>
          <w:bCs/>
          <w:i/>
          <w:iCs/>
          <w:sz w:val="24"/>
          <w:szCs w:val="24"/>
          <w:lang w:val="kk-KZ"/>
        </w:rPr>
        <w:t>2</w:t>
      </w:r>
      <w:r w:rsidRPr="00921C72">
        <w:rPr>
          <w:rFonts w:ascii="Times New Roman" w:hAnsi="Times New Roman" w:cs="Times New Roman"/>
          <w:b/>
          <w:bCs/>
          <w:i/>
          <w:iCs/>
          <w:sz w:val="24"/>
          <w:szCs w:val="24"/>
        </w:rPr>
        <w:t xml:space="preserve">.2025 </w:t>
      </w:r>
      <w:r w:rsidRPr="00921C72">
        <w:rPr>
          <w:rStyle w:val="ezkurwreuab5ozgtqnkl"/>
          <w:rFonts w:ascii="Times New Roman" w:hAnsi="Times New Roman" w:cs="Times New Roman"/>
          <w:b/>
          <w:bCs/>
          <w:i/>
          <w:iCs/>
          <w:sz w:val="24"/>
          <w:szCs w:val="24"/>
        </w:rPr>
        <w:t>ж</w:t>
      </w:r>
      <w:r w:rsidRPr="00921C72">
        <w:rPr>
          <w:rFonts w:ascii="Times New Roman" w:hAnsi="Times New Roman" w:cs="Times New Roman"/>
          <w:b/>
          <w:bCs/>
          <w:i/>
          <w:iCs/>
          <w:sz w:val="24"/>
          <w:szCs w:val="24"/>
        </w:rPr>
        <w:t xml:space="preserve">. </w:t>
      </w:r>
      <w:r w:rsidRPr="00921C72">
        <w:rPr>
          <w:rFonts w:ascii="Times New Roman" w:hAnsi="Times New Roman" w:cs="Times New Roman"/>
          <w:b/>
          <w:bCs/>
          <w:i/>
          <w:iCs/>
          <w:sz w:val="24"/>
          <w:szCs w:val="24"/>
          <w:lang w:val="kk-KZ"/>
        </w:rPr>
        <w:t>жұмыс тобының о</w:t>
      </w:r>
      <w:proofErr w:type="spellStart"/>
      <w:r w:rsidRPr="00921C72">
        <w:rPr>
          <w:rStyle w:val="ezkurwreuab5ozgtqnkl"/>
          <w:rFonts w:ascii="Times New Roman" w:hAnsi="Times New Roman" w:cs="Times New Roman"/>
          <w:b/>
          <w:bCs/>
          <w:i/>
          <w:iCs/>
          <w:sz w:val="24"/>
          <w:szCs w:val="24"/>
        </w:rPr>
        <w:t>тырысына</w:t>
      </w:r>
      <w:proofErr w:type="spellEnd"/>
      <w:r w:rsidRPr="00921C72">
        <w:rPr>
          <w:rFonts w:ascii="Times New Roman" w:hAnsi="Times New Roman" w:cs="Times New Roman"/>
          <w:b/>
          <w:bCs/>
          <w:i/>
          <w:iCs/>
          <w:sz w:val="24"/>
          <w:szCs w:val="24"/>
        </w:rPr>
        <w:t xml:space="preserve"> </w:t>
      </w:r>
      <w:proofErr w:type="spellStart"/>
      <w:r w:rsidRPr="00921C72">
        <w:rPr>
          <w:rStyle w:val="ezkurwreuab5ozgtqnkl"/>
          <w:rFonts w:ascii="Times New Roman" w:hAnsi="Times New Roman" w:cs="Times New Roman"/>
          <w:b/>
          <w:bCs/>
          <w:i/>
          <w:iCs/>
          <w:sz w:val="24"/>
          <w:szCs w:val="24"/>
        </w:rPr>
        <w:t>үзінді</w:t>
      </w:r>
      <w:proofErr w:type="spellEnd"/>
    </w:p>
    <w:p w14:paraId="31F8AC2B" w14:textId="77777777" w:rsidR="0074157B" w:rsidRPr="00921C72" w:rsidRDefault="0074157B" w:rsidP="0074157B">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2BF1CB22" w14:textId="77777777" w:rsidR="0074157B" w:rsidRPr="00921C72" w:rsidRDefault="0074157B" w:rsidP="0074157B">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760AA533" w14:textId="77777777" w:rsidR="0074157B" w:rsidRPr="00921C72" w:rsidRDefault="0074157B" w:rsidP="0074157B">
      <w:pPr>
        <w:spacing w:after="0" w:line="240" w:lineRule="auto"/>
        <w:jc w:val="center"/>
        <w:rPr>
          <w:rStyle w:val="ezkurwreuab5ozgtqnkl"/>
          <w:rFonts w:ascii="Times New Roman" w:hAnsi="Times New Roman" w:cs="Times New Roman"/>
          <w:b/>
          <w:bCs/>
          <w:sz w:val="24"/>
          <w:szCs w:val="24"/>
        </w:rPr>
      </w:pPr>
      <w:proofErr w:type="spellStart"/>
      <w:r w:rsidRPr="00921C72">
        <w:rPr>
          <w:rStyle w:val="ezkurwreuab5ozgtqnkl"/>
          <w:rFonts w:ascii="Times New Roman" w:hAnsi="Times New Roman" w:cs="Times New Roman"/>
          <w:b/>
          <w:bCs/>
          <w:sz w:val="24"/>
          <w:szCs w:val="24"/>
        </w:rPr>
        <w:t>Қазақстан</w:t>
      </w:r>
      <w:proofErr w:type="spellEnd"/>
      <w:r w:rsidRPr="00921C72">
        <w:rPr>
          <w:rFonts w:ascii="Times New Roman" w:hAnsi="Times New Roman" w:cs="Times New Roman"/>
          <w:b/>
          <w:bCs/>
          <w:sz w:val="24"/>
          <w:szCs w:val="24"/>
        </w:rPr>
        <w:t xml:space="preserve"> </w:t>
      </w:r>
      <w:proofErr w:type="spellStart"/>
      <w:r w:rsidRPr="00921C72">
        <w:rPr>
          <w:rStyle w:val="ezkurwreuab5ozgtqnkl"/>
          <w:rFonts w:ascii="Times New Roman" w:hAnsi="Times New Roman" w:cs="Times New Roman"/>
          <w:b/>
          <w:bCs/>
          <w:sz w:val="24"/>
          <w:szCs w:val="24"/>
        </w:rPr>
        <w:t>Республикасы</w:t>
      </w:r>
      <w:proofErr w:type="spellEnd"/>
      <w:r w:rsidRPr="00921C72">
        <w:rPr>
          <w:rFonts w:ascii="Times New Roman" w:hAnsi="Times New Roman" w:cs="Times New Roman"/>
          <w:b/>
          <w:bCs/>
          <w:sz w:val="24"/>
          <w:szCs w:val="24"/>
        </w:rPr>
        <w:t xml:space="preserve"> </w:t>
      </w:r>
      <w:proofErr w:type="spellStart"/>
      <w:r w:rsidRPr="00921C72">
        <w:rPr>
          <w:rStyle w:val="ezkurwreuab5ozgtqnkl"/>
          <w:rFonts w:ascii="Times New Roman" w:hAnsi="Times New Roman" w:cs="Times New Roman"/>
          <w:b/>
          <w:bCs/>
          <w:sz w:val="24"/>
          <w:szCs w:val="24"/>
        </w:rPr>
        <w:t>Салық</w:t>
      </w:r>
      <w:proofErr w:type="spellEnd"/>
      <w:r w:rsidRPr="00921C72">
        <w:rPr>
          <w:rFonts w:ascii="Times New Roman" w:hAnsi="Times New Roman" w:cs="Times New Roman"/>
          <w:b/>
          <w:bCs/>
          <w:sz w:val="24"/>
          <w:szCs w:val="24"/>
        </w:rPr>
        <w:t xml:space="preserve"> </w:t>
      </w:r>
      <w:proofErr w:type="spellStart"/>
      <w:r w:rsidRPr="00921C72">
        <w:rPr>
          <w:rStyle w:val="ezkurwreuab5ozgtqnkl"/>
          <w:rFonts w:ascii="Times New Roman" w:hAnsi="Times New Roman" w:cs="Times New Roman"/>
          <w:b/>
          <w:bCs/>
          <w:sz w:val="24"/>
          <w:szCs w:val="24"/>
        </w:rPr>
        <w:t>кодексінің</w:t>
      </w:r>
      <w:proofErr w:type="spellEnd"/>
      <w:r w:rsidRPr="00921C72">
        <w:rPr>
          <w:rFonts w:ascii="Times New Roman" w:hAnsi="Times New Roman" w:cs="Times New Roman"/>
          <w:b/>
          <w:bCs/>
          <w:sz w:val="24"/>
          <w:szCs w:val="24"/>
        </w:rPr>
        <w:t xml:space="preserve"> </w:t>
      </w:r>
      <w:proofErr w:type="spellStart"/>
      <w:r w:rsidRPr="00921C72">
        <w:rPr>
          <w:rStyle w:val="ezkurwreuab5ozgtqnkl"/>
          <w:rFonts w:ascii="Times New Roman" w:hAnsi="Times New Roman" w:cs="Times New Roman"/>
          <w:b/>
          <w:bCs/>
          <w:sz w:val="24"/>
          <w:szCs w:val="24"/>
        </w:rPr>
        <w:t>жобасы</w:t>
      </w:r>
      <w:proofErr w:type="spellEnd"/>
      <w:r w:rsidRPr="00921C72">
        <w:rPr>
          <w:rFonts w:ascii="Times New Roman" w:hAnsi="Times New Roman" w:cs="Times New Roman"/>
          <w:b/>
          <w:bCs/>
          <w:sz w:val="24"/>
          <w:szCs w:val="24"/>
        </w:rPr>
        <w:t xml:space="preserve"> </w:t>
      </w:r>
      <w:proofErr w:type="spellStart"/>
      <w:r w:rsidRPr="00921C72">
        <w:rPr>
          <w:rStyle w:val="ezkurwreuab5ozgtqnkl"/>
          <w:rFonts w:ascii="Times New Roman" w:hAnsi="Times New Roman" w:cs="Times New Roman"/>
          <w:b/>
          <w:bCs/>
          <w:sz w:val="24"/>
          <w:szCs w:val="24"/>
        </w:rPr>
        <w:t>бойынша</w:t>
      </w:r>
      <w:proofErr w:type="spellEnd"/>
      <w:r w:rsidRPr="00921C72">
        <w:rPr>
          <w:rStyle w:val="ezkurwreuab5ozgtqnkl"/>
          <w:rFonts w:ascii="Times New Roman" w:hAnsi="Times New Roman" w:cs="Times New Roman"/>
          <w:b/>
          <w:bCs/>
          <w:sz w:val="24"/>
          <w:szCs w:val="24"/>
        </w:rPr>
        <w:t xml:space="preserve"> </w:t>
      </w:r>
    </w:p>
    <w:p w14:paraId="5B21A6B0" w14:textId="7A01CA70" w:rsidR="00992F2E" w:rsidRPr="00921C72" w:rsidRDefault="0074157B" w:rsidP="0074157B">
      <w:pPr>
        <w:spacing w:after="0" w:line="240" w:lineRule="auto"/>
        <w:jc w:val="center"/>
        <w:rPr>
          <w:rStyle w:val="ezkurwreuab5ozgtqnkl"/>
          <w:rFonts w:ascii="Times New Roman" w:hAnsi="Times New Roman" w:cs="Times New Roman"/>
          <w:b/>
          <w:bCs/>
          <w:sz w:val="24"/>
          <w:szCs w:val="24"/>
        </w:rPr>
      </w:pPr>
      <w:r w:rsidRPr="00921C72">
        <w:rPr>
          <w:rStyle w:val="ezkurwreuab5ozgtqnkl"/>
          <w:rFonts w:ascii="Times New Roman" w:hAnsi="Times New Roman" w:cs="Times New Roman"/>
          <w:b/>
          <w:bCs/>
          <w:sz w:val="24"/>
          <w:szCs w:val="24"/>
        </w:rPr>
        <w:t>САЛЫСТЫР</w:t>
      </w:r>
      <w:r w:rsidRPr="00921C72">
        <w:rPr>
          <w:rStyle w:val="ezkurwreuab5ozgtqnkl"/>
          <w:rFonts w:ascii="Times New Roman" w:hAnsi="Times New Roman" w:cs="Times New Roman"/>
          <w:b/>
          <w:bCs/>
          <w:sz w:val="24"/>
          <w:szCs w:val="24"/>
          <w:lang w:val="kk-KZ"/>
        </w:rPr>
        <w:t>МА</w:t>
      </w:r>
      <w:r w:rsidRPr="00921C72">
        <w:rPr>
          <w:rFonts w:ascii="Times New Roman" w:hAnsi="Times New Roman" w:cs="Times New Roman"/>
          <w:b/>
          <w:bCs/>
          <w:sz w:val="24"/>
          <w:szCs w:val="24"/>
        </w:rPr>
        <w:t xml:space="preserve"> </w:t>
      </w:r>
      <w:r w:rsidRPr="00921C72">
        <w:rPr>
          <w:rStyle w:val="ezkurwreuab5ozgtqnkl"/>
          <w:rFonts w:ascii="Times New Roman" w:hAnsi="Times New Roman" w:cs="Times New Roman"/>
          <w:b/>
          <w:bCs/>
          <w:sz w:val="24"/>
          <w:szCs w:val="24"/>
        </w:rPr>
        <w:t>КЕСТЕ</w:t>
      </w:r>
    </w:p>
    <w:p w14:paraId="31C02BCA" w14:textId="77777777" w:rsidR="0074157B" w:rsidRPr="00921C72" w:rsidRDefault="0074157B" w:rsidP="0074157B">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74157B" w:rsidRPr="00921C72" w14:paraId="775F9740" w14:textId="77777777" w:rsidTr="008D2726">
        <w:tc>
          <w:tcPr>
            <w:tcW w:w="709" w:type="dxa"/>
          </w:tcPr>
          <w:p w14:paraId="350497AA" w14:textId="112162C4" w:rsidR="0074157B" w:rsidRPr="00921C72" w:rsidRDefault="0074157B" w:rsidP="0074157B">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val="kk-KZ" w:eastAsia="ru-RU"/>
              </w:rPr>
              <w:t>Р/с</w:t>
            </w:r>
            <w:r w:rsidRPr="00921C72">
              <w:rPr>
                <w:rFonts w:ascii="Times New Roman" w:eastAsia="Times New Roman" w:hAnsi="Times New Roman" w:cs="Times New Roman"/>
                <w:b/>
                <w:sz w:val="24"/>
                <w:szCs w:val="24"/>
                <w:lang w:eastAsia="ru-RU"/>
              </w:rPr>
              <w:t>№</w:t>
            </w:r>
          </w:p>
        </w:tc>
        <w:tc>
          <w:tcPr>
            <w:tcW w:w="1418" w:type="dxa"/>
          </w:tcPr>
          <w:p w14:paraId="6F54F940" w14:textId="77777777" w:rsidR="0074157B" w:rsidRPr="00921C72" w:rsidRDefault="0074157B" w:rsidP="00665DB4">
            <w:pPr>
              <w:jc w:val="center"/>
              <w:rPr>
                <w:rFonts w:ascii="Times New Roman" w:eastAsia="Times New Roman" w:hAnsi="Times New Roman" w:cs="Times New Roman"/>
                <w:b/>
                <w:sz w:val="24"/>
                <w:szCs w:val="24"/>
                <w:lang w:val="kk-KZ" w:eastAsia="ru-RU"/>
              </w:rPr>
            </w:pPr>
            <w:proofErr w:type="spellStart"/>
            <w:r w:rsidRPr="00921C72">
              <w:rPr>
                <w:rFonts w:ascii="Times New Roman" w:eastAsia="Times New Roman" w:hAnsi="Times New Roman" w:cs="Times New Roman"/>
                <w:b/>
                <w:sz w:val="24"/>
                <w:szCs w:val="24"/>
                <w:lang w:eastAsia="ru-RU"/>
              </w:rPr>
              <w:t>Құрылым</w:t>
            </w:r>
            <w:proofErr w:type="spellEnd"/>
            <w:r w:rsidRPr="00921C72">
              <w:rPr>
                <w:rFonts w:ascii="Times New Roman" w:eastAsia="Times New Roman" w:hAnsi="Times New Roman" w:cs="Times New Roman"/>
                <w:b/>
                <w:sz w:val="24"/>
                <w:szCs w:val="24"/>
                <w:lang w:val="kk-KZ" w:eastAsia="ru-RU"/>
              </w:rPr>
              <w:t>-</w:t>
            </w:r>
            <w:proofErr w:type="spellStart"/>
            <w:r w:rsidRPr="00921C72">
              <w:rPr>
                <w:rFonts w:ascii="Times New Roman" w:eastAsia="Times New Roman" w:hAnsi="Times New Roman" w:cs="Times New Roman"/>
                <w:b/>
                <w:sz w:val="24"/>
                <w:szCs w:val="24"/>
                <w:lang w:eastAsia="ru-RU"/>
              </w:rPr>
              <w:t>дық</w:t>
            </w:r>
            <w:proofErr w:type="spellEnd"/>
            <w:r w:rsidRPr="00921C72">
              <w:rPr>
                <w:rFonts w:ascii="Times New Roman" w:eastAsia="Times New Roman" w:hAnsi="Times New Roman" w:cs="Times New Roman"/>
                <w:b/>
                <w:sz w:val="24"/>
                <w:szCs w:val="24"/>
                <w:lang w:eastAsia="ru-RU"/>
              </w:rPr>
              <w:t xml:space="preserve"> </w:t>
            </w:r>
            <w:r w:rsidRPr="00921C72">
              <w:rPr>
                <w:rFonts w:ascii="Times New Roman" w:eastAsia="Times New Roman" w:hAnsi="Times New Roman" w:cs="Times New Roman"/>
                <w:b/>
                <w:sz w:val="24"/>
                <w:szCs w:val="24"/>
                <w:lang w:val="kk-KZ" w:eastAsia="ru-RU"/>
              </w:rPr>
              <w:t>бөлігі</w:t>
            </w:r>
          </w:p>
          <w:p w14:paraId="5169C3F1" w14:textId="48D6B119" w:rsidR="0074157B" w:rsidRPr="00921C72" w:rsidRDefault="0074157B" w:rsidP="00665DB4">
            <w:pPr>
              <w:widowControl w:val="0"/>
              <w:jc w:val="center"/>
              <w:rPr>
                <w:rFonts w:ascii="Times New Roman" w:eastAsia="Times New Roman" w:hAnsi="Times New Roman" w:cs="Times New Roman"/>
                <w:b/>
                <w:sz w:val="24"/>
                <w:szCs w:val="24"/>
                <w:lang w:eastAsia="ru-RU"/>
              </w:rPr>
            </w:pPr>
          </w:p>
        </w:tc>
        <w:tc>
          <w:tcPr>
            <w:tcW w:w="3828" w:type="dxa"/>
          </w:tcPr>
          <w:p w14:paraId="618EC579" w14:textId="374706F6" w:rsidR="0074157B" w:rsidRPr="00921C72" w:rsidRDefault="0074157B" w:rsidP="00665DB4">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val="kk-KZ" w:eastAsia="ru-RU"/>
              </w:rPr>
              <w:t xml:space="preserve">Жобаның </w:t>
            </w:r>
            <w:proofErr w:type="spellStart"/>
            <w:r w:rsidRPr="00921C72">
              <w:rPr>
                <w:rFonts w:ascii="Times New Roman" w:eastAsia="Times New Roman" w:hAnsi="Times New Roman" w:cs="Times New Roman"/>
                <w:b/>
                <w:sz w:val="24"/>
                <w:szCs w:val="24"/>
                <w:lang w:eastAsia="ru-RU"/>
              </w:rPr>
              <w:t>редакциясы</w:t>
            </w:r>
            <w:proofErr w:type="spellEnd"/>
          </w:p>
        </w:tc>
        <w:tc>
          <w:tcPr>
            <w:tcW w:w="4111" w:type="dxa"/>
          </w:tcPr>
          <w:p w14:paraId="2EBF0592" w14:textId="77777777" w:rsidR="0074157B" w:rsidRPr="00921C72" w:rsidRDefault="0074157B" w:rsidP="00665DB4">
            <w:pPr>
              <w:jc w:val="center"/>
              <w:rPr>
                <w:rFonts w:ascii="Times New Roman" w:eastAsia="Times New Roman" w:hAnsi="Times New Roman" w:cs="Times New Roman"/>
                <w:b/>
                <w:sz w:val="24"/>
                <w:szCs w:val="24"/>
                <w:lang w:eastAsia="ru-RU"/>
              </w:rPr>
            </w:pPr>
            <w:proofErr w:type="spellStart"/>
            <w:r w:rsidRPr="00921C72">
              <w:rPr>
                <w:rFonts w:ascii="Times New Roman" w:eastAsia="Times New Roman" w:hAnsi="Times New Roman" w:cs="Times New Roman"/>
                <w:b/>
                <w:sz w:val="24"/>
                <w:szCs w:val="24"/>
                <w:lang w:eastAsia="ru-RU"/>
              </w:rPr>
              <w:t>Ұсынылып</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отырған</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өзгерістер</w:t>
            </w:r>
            <w:proofErr w:type="spellEnd"/>
            <w:r w:rsidRPr="00921C72">
              <w:rPr>
                <w:rFonts w:ascii="Times New Roman" w:eastAsia="Times New Roman" w:hAnsi="Times New Roman" w:cs="Times New Roman"/>
                <w:b/>
                <w:sz w:val="24"/>
                <w:szCs w:val="24"/>
                <w:lang w:eastAsia="ru-RU"/>
              </w:rPr>
              <w:t xml:space="preserve"> мен </w:t>
            </w:r>
            <w:proofErr w:type="spellStart"/>
            <w:r w:rsidRPr="00921C72">
              <w:rPr>
                <w:rFonts w:ascii="Times New Roman" w:eastAsia="Times New Roman" w:hAnsi="Times New Roman" w:cs="Times New Roman"/>
                <w:b/>
                <w:sz w:val="24"/>
                <w:szCs w:val="24"/>
                <w:lang w:eastAsia="ru-RU"/>
              </w:rPr>
              <w:t>толықтырулардың</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редакциясы</w:t>
            </w:r>
            <w:proofErr w:type="spellEnd"/>
          </w:p>
          <w:p w14:paraId="3D3A9364" w14:textId="3AE2ED86" w:rsidR="0074157B" w:rsidRPr="00921C72" w:rsidRDefault="0074157B" w:rsidP="00665DB4">
            <w:pPr>
              <w:widowControl w:val="0"/>
              <w:jc w:val="center"/>
              <w:rPr>
                <w:rFonts w:ascii="Times New Roman" w:eastAsia="Times New Roman" w:hAnsi="Times New Roman" w:cs="Times New Roman"/>
                <w:b/>
                <w:sz w:val="24"/>
                <w:szCs w:val="24"/>
                <w:lang w:eastAsia="ru-RU"/>
              </w:rPr>
            </w:pPr>
          </w:p>
        </w:tc>
        <w:tc>
          <w:tcPr>
            <w:tcW w:w="3685" w:type="dxa"/>
          </w:tcPr>
          <w:p w14:paraId="04B0ED6F" w14:textId="1472E425" w:rsidR="0074157B" w:rsidRPr="00921C72" w:rsidRDefault="0074157B" w:rsidP="00665DB4">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0" w:type="dxa"/>
          </w:tcPr>
          <w:p w14:paraId="2AE6E803" w14:textId="251CF58F" w:rsidR="0074157B" w:rsidRPr="00921C72" w:rsidRDefault="0074157B" w:rsidP="0074157B">
            <w:pPr>
              <w:widowControl w:val="0"/>
              <w:jc w:val="center"/>
              <w:rPr>
                <w:rFonts w:ascii="Times New Roman" w:eastAsia="Times New Roman" w:hAnsi="Times New Roman" w:cs="Times New Roman"/>
                <w:b/>
                <w:bCs/>
                <w:sz w:val="24"/>
                <w:szCs w:val="24"/>
                <w:lang w:eastAsia="ru-RU"/>
              </w:rPr>
            </w:pPr>
            <w:r w:rsidRPr="00921C72">
              <w:rPr>
                <w:rFonts w:ascii="Times New Roman" w:eastAsia="Times New Roman" w:hAnsi="Times New Roman" w:cs="Times New Roman"/>
                <w:b/>
                <w:sz w:val="24"/>
                <w:szCs w:val="24"/>
                <w:lang w:val="kk-KZ"/>
              </w:rPr>
              <w:t>Бас комитеттің шешімі. Негіздеме (қабыл-</w:t>
            </w:r>
            <w:proofErr w:type="spellStart"/>
            <w:r w:rsidRPr="00921C72">
              <w:rPr>
                <w:rFonts w:ascii="Times New Roman" w:eastAsia="Times New Roman" w:hAnsi="Times New Roman" w:cs="Times New Roman"/>
                <w:b/>
                <w:sz w:val="24"/>
                <w:szCs w:val="24"/>
                <w:lang w:val="kk-KZ"/>
              </w:rPr>
              <w:t>данбаған</w:t>
            </w:r>
            <w:proofErr w:type="spellEnd"/>
            <w:r w:rsidRPr="00921C72">
              <w:rPr>
                <w:rFonts w:ascii="Times New Roman" w:eastAsia="Times New Roman" w:hAnsi="Times New Roman" w:cs="Times New Roman"/>
                <w:b/>
                <w:sz w:val="24"/>
                <w:szCs w:val="24"/>
                <w:lang w:val="kk-KZ"/>
              </w:rPr>
              <w:t xml:space="preserve"> жағдайда)</w:t>
            </w:r>
          </w:p>
        </w:tc>
      </w:tr>
      <w:tr w:rsidR="0069555C" w:rsidRPr="00921C72" w14:paraId="18090A75" w14:textId="77777777" w:rsidTr="008D2726">
        <w:tc>
          <w:tcPr>
            <w:tcW w:w="709" w:type="dxa"/>
          </w:tcPr>
          <w:p w14:paraId="293A5C20" w14:textId="77777777" w:rsidR="0069555C" w:rsidRPr="00921C72" w:rsidRDefault="0069555C" w:rsidP="0069555C">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1</w:t>
            </w:r>
          </w:p>
        </w:tc>
        <w:tc>
          <w:tcPr>
            <w:tcW w:w="1418" w:type="dxa"/>
          </w:tcPr>
          <w:p w14:paraId="3EED046D" w14:textId="77777777" w:rsidR="0069555C" w:rsidRPr="00921C72" w:rsidRDefault="0069555C" w:rsidP="00665DB4">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w:t>
            </w:r>
          </w:p>
        </w:tc>
        <w:tc>
          <w:tcPr>
            <w:tcW w:w="3828" w:type="dxa"/>
          </w:tcPr>
          <w:p w14:paraId="25CFAA68" w14:textId="77777777" w:rsidR="0069555C" w:rsidRPr="00921C72" w:rsidRDefault="0069555C" w:rsidP="00665DB4">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3</w:t>
            </w:r>
          </w:p>
        </w:tc>
        <w:tc>
          <w:tcPr>
            <w:tcW w:w="4111" w:type="dxa"/>
          </w:tcPr>
          <w:p w14:paraId="2AC92555" w14:textId="77777777" w:rsidR="0069555C" w:rsidRPr="00921C72" w:rsidRDefault="0069555C" w:rsidP="00665DB4">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4</w:t>
            </w:r>
          </w:p>
        </w:tc>
        <w:tc>
          <w:tcPr>
            <w:tcW w:w="3685" w:type="dxa"/>
          </w:tcPr>
          <w:p w14:paraId="01AA07A6" w14:textId="77777777" w:rsidR="0069555C" w:rsidRPr="00921C72" w:rsidRDefault="0069555C" w:rsidP="00665DB4">
            <w:pPr>
              <w:widowControl w:val="0"/>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5</w:t>
            </w:r>
          </w:p>
        </w:tc>
        <w:tc>
          <w:tcPr>
            <w:tcW w:w="1700" w:type="dxa"/>
          </w:tcPr>
          <w:p w14:paraId="72F40FA4" w14:textId="77777777" w:rsidR="0069555C" w:rsidRPr="00921C72" w:rsidRDefault="0069555C" w:rsidP="0069555C">
            <w:pPr>
              <w:widowControl w:val="0"/>
              <w:jc w:val="center"/>
              <w:rPr>
                <w:rFonts w:ascii="Times New Roman" w:eastAsia="Times New Roman" w:hAnsi="Times New Roman" w:cs="Times New Roman"/>
                <w:b/>
                <w:bCs/>
                <w:sz w:val="24"/>
                <w:szCs w:val="24"/>
                <w:lang w:eastAsia="ru-RU"/>
              </w:rPr>
            </w:pPr>
            <w:r w:rsidRPr="00921C72">
              <w:rPr>
                <w:rFonts w:ascii="Times New Roman" w:eastAsia="Times New Roman" w:hAnsi="Times New Roman" w:cs="Times New Roman"/>
                <w:b/>
                <w:bCs/>
                <w:sz w:val="24"/>
                <w:szCs w:val="24"/>
                <w:lang w:eastAsia="ru-RU"/>
              </w:rPr>
              <w:t>6</w:t>
            </w:r>
          </w:p>
        </w:tc>
      </w:tr>
      <w:tr w:rsidR="001A32F8" w:rsidRPr="00921C72" w14:paraId="5DFBC352" w14:textId="77777777" w:rsidTr="00EC5149">
        <w:tc>
          <w:tcPr>
            <w:tcW w:w="709" w:type="dxa"/>
          </w:tcPr>
          <w:p w14:paraId="2DE2DD88" w14:textId="77777777" w:rsidR="001A32F8" w:rsidRPr="00921C72" w:rsidRDefault="001A32F8" w:rsidP="001A32F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340935D1" w14:textId="69034152" w:rsidR="0074157B" w:rsidRPr="00921C72" w:rsidRDefault="0074157B" w:rsidP="00665DB4">
            <w:pPr>
              <w:pStyle w:val="a4"/>
              <w:shd w:val="clear" w:color="auto" w:fill="FFFFFF"/>
              <w:spacing w:before="0" w:beforeAutospacing="0" w:after="0" w:afterAutospacing="0"/>
              <w:contextualSpacing/>
              <w:jc w:val="center"/>
              <w:textAlignment w:val="baseline"/>
              <w:rPr>
                <w:bCs/>
              </w:rPr>
            </w:pPr>
            <w:proofErr w:type="spellStart"/>
            <w:r w:rsidRPr="00921C72">
              <w:rPr>
                <w:bCs/>
              </w:rPr>
              <w:t>жобаның</w:t>
            </w:r>
            <w:proofErr w:type="spellEnd"/>
          </w:p>
          <w:p w14:paraId="735978A1" w14:textId="6062639F" w:rsidR="001A32F8" w:rsidRPr="00921C72" w:rsidRDefault="0074157B" w:rsidP="00665DB4">
            <w:pPr>
              <w:pStyle w:val="a4"/>
              <w:shd w:val="clear" w:color="auto" w:fill="FFFFFF"/>
              <w:spacing w:before="0" w:beforeAutospacing="0" w:after="0" w:afterAutospacing="0"/>
              <w:contextualSpacing/>
              <w:jc w:val="center"/>
              <w:textAlignment w:val="baseline"/>
              <w:rPr>
                <w:bCs/>
              </w:rPr>
            </w:pPr>
            <w:r w:rsidRPr="00921C72">
              <w:rPr>
                <w:bCs/>
              </w:rPr>
              <w:t xml:space="preserve">5-бабының 4) </w:t>
            </w:r>
            <w:proofErr w:type="spellStart"/>
            <w:r w:rsidRPr="00921C72">
              <w:rPr>
                <w:bCs/>
              </w:rPr>
              <w:t>тармақ</w:t>
            </w:r>
            <w:proofErr w:type="spellEnd"/>
            <w:r w:rsidRPr="00921C72">
              <w:rPr>
                <w:bCs/>
                <w:lang w:val="kk-KZ"/>
              </w:rPr>
              <w:t>-</w:t>
            </w:r>
            <w:proofErr w:type="spellStart"/>
            <w:r w:rsidRPr="00921C72">
              <w:rPr>
                <w:bCs/>
              </w:rPr>
              <w:t>шасы</w:t>
            </w:r>
            <w:proofErr w:type="spellEnd"/>
          </w:p>
        </w:tc>
        <w:tc>
          <w:tcPr>
            <w:tcW w:w="3828" w:type="dxa"/>
          </w:tcPr>
          <w:p w14:paraId="1DA8F45D" w14:textId="77777777" w:rsidR="0074157B" w:rsidRPr="00921C72" w:rsidRDefault="0074157B"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5-бап. Салықтық берешекке байланысты ұғымдар</w:t>
            </w:r>
          </w:p>
          <w:p w14:paraId="75B35B7D" w14:textId="77777777" w:rsidR="0074157B" w:rsidRPr="00921C72" w:rsidRDefault="0074157B" w:rsidP="00665DB4">
            <w:pPr>
              <w:ind w:firstLine="284"/>
              <w:contextualSpacing/>
              <w:jc w:val="both"/>
              <w:rPr>
                <w:rFonts w:ascii="Times New Roman" w:eastAsia="Times New Roman" w:hAnsi="Times New Roman" w:cs="Times New Roman"/>
                <w:bCs/>
                <w:sz w:val="24"/>
                <w:szCs w:val="24"/>
                <w:lang w:val="kk-KZ" w:eastAsia="ru-RU"/>
              </w:rPr>
            </w:pPr>
          </w:p>
          <w:p w14:paraId="7CC9C417" w14:textId="77777777" w:rsidR="0074157B" w:rsidRPr="00921C72" w:rsidRDefault="0074157B"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Салықтық берешекке байланысты ұғымдар:</w:t>
            </w:r>
          </w:p>
          <w:p w14:paraId="4AE2A2D4" w14:textId="77777777" w:rsidR="001A32F8" w:rsidRPr="00921C72" w:rsidRDefault="001A32F8" w:rsidP="00665DB4">
            <w:pPr>
              <w:tabs>
                <w:tab w:val="left" w:pos="142"/>
              </w:tabs>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39551CAA" w14:textId="77777777" w:rsidR="0074157B" w:rsidRPr="00921C72" w:rsidRDefault="0074157B"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4) салықтық берешектің шекті мөлшері – </w:t>
            </w:r>
            <w:r w:rsidRPr="00921C72">
              <w:rPr>
                <w:rFonts w:ascii="Times New Roman" w:eastAsia="Times New Roman" w:hAnsi="Times New Roman" w:cs="Times New Roman"/>
                <w:b/>
                <w:sz w:val="24"/>
                <w:szCs w:val="24"/>
                <w:lang w:val="kk-KZ" w:eastAsia="ru-RU"/>
              </w:rPr>
              <w:t>уәкілетті орган айқындаған салық берешегінің</w:t>
            </w:r>
            <w:r w:rsidRPr="00921C72">
              <w:rPr>
                <w:rFonts w:ascii="Times New Roman" w:eastAsia="Times New Roman" w:hAnsi="Times New Roman" w:cs="Times New Roman"/>
                <w:bCs/>
                <w:sz w:val="24"/>
                <w:szCs w:val="24"/>
                <w:lang w:val="kk-KZ" w:eastAsia="ru-RU"/>
              </w:rPr>
              <w:t xml:space="preserve"> мөлшері, ол асып кеткен кезде салық органы салық төлеуші заңды тұлғаға, заңды тұлғаның құрылымдық бөлімшесіне, Қазақстан Республикасында қызметін тұрақты мекеме арқылы жүзеге асыратын </w:t>
            </w:r>
            <w:proofErr w:type="spellStart"/>
            <w:r w:rsidRPr="00921C72">
              <w:rPr>
                <w:rFonts w:ascii="Times New Roman" w:eastAsia="Times New Roman" w:hAnsi="Times New Roman" w:cs="Times New Roman"/>
                <w:bCs/>
                <w:sz w:val="24"/>
                <w:szCs w:val="24"/>
                <w:lang w:val="kk-KZ" w:eastAsia="ru-RU"/>
              </w:rPr>
              <w:t>бейрезидентке</w:t>
            </w:r>
            <w:proofErr w:type="spellEnd"/>
            <w:r w:rsidRPr="00921C72">
              <w:rPr>
                <w:rFonts w:ascii="Times New Roman" w:eastAsia="Times New Roman" w:hAnsi="Times New Roman" w:cs="Times New Roman"/>
                <w:bCs/>
                <w:sz w:val="24"/>
                <w:szCs w:val="24"/>
                <w:lang w:val="kk-KZ" w:eastAsia="ru-RU"/>
              </w:rPr>
              <w:t>, дара кәсіпкерге, жеке практикамен айналысатын тұлғаға салық міндеттемесін қамтамасыз ету тәсілдерін және (немесе) салық берешегін мәжбүрлеп өндіріп алу шараларын қолданады.</w:t>
            </w:r>
          </w:p>
          <w:p w14:paraId="14D281B3" w14:textId="77777777" w:rsidR="001A32F8" w:rsidRPr="00921C72" w:rsidRDefault="001A32F8" w:rsidP="00665DB4">
            <w:pPr>
              <w:ind w:firstLine="284"/>
              <w:contextualSpacing/>
              <w:jc w:val="both"/>
              <w:rPr>
                <w:rFonts w:ascii="Times New Roman" w:hAnsi="Times New Roman" w:cs="Times New Roman"/>
                <w:bCs/>
                <w:sz w:val="24"/>
                <w:szCs w:val="24"/>
                <w:lang w:val="kk-KZ"/>
              </w:rPr>
            </w:pPr>
          </w:p>
        </w:tc>
        <w:tc>
          <w:tcPr>
            <w:tcW w:w="4111" w:type="dxa"/>
          </w:tcPr>
          <w:p w14:paraId="6AC6714A" w14:textId="4014C58B" w:rsidR="001A32F8" w:rsidRPr="00921C72" w:rsidRDefault="0074157B" w:rsidP="00665DB4">
            <w:pPr>
              <w:ind w:firstLine="284"/>
              <w:contextualSpacing/>
              <w:jc w:val="both"/>
              <w:textAlignment w:val="baseline"/>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жобаның 5-бабының 4) тармақшасындағы </w:t>
            </w:r>
            <w:r w:rsidR="000C0EF9" w:rsidRPr="00921C72">
              <w:rPr>
                <w:rFonts w:ascii="Times New Roman" w:hAnsi="Times New Roman" w:cs="Times New Roman"/>
                <w:bCs/>
                <w:sz w:val="24"/>
                <w:szCs w:val="24"/>
                <w:lang w:val="kk-KZ"/>
              </w:rPr>
              <w:t>«</w:t>
            </w:r>
            <w:r w:rsidR="000C0EF9" w:rsidRPr="00921C72">
              <w:rPr>
                <w:rFonts w:ascii="Times New Roman" w:eastAsia="Times New Roman" w:hAnsi="Times New Roman" w:cs="Times New Roman"/>
                <w:b/>
                <w:sz w:val="24"/>
                <w:szCs w:val="24"/>
                <w:lang w:val="kk-KZ" w:eastAsia="ru-RU"/>
              </w:rPr>
              <w:t>уәкілетті орган айқындаған салық берешегінің</w:t>
            </w:r>
            <w:r w:rsidR="000C0EF9" w:rsidRPr="00921C72">
              <w:rPr>
                <w:rFonts w:ascii="Times New Roman" w:hAnsi="Times New Roman" w:cs="Times New Roman"/>
                <w:bCs/>
                <w:sz w:val="24"/>
                <w:szCs w:val="24"/>
                <w:lang w:val="kk-KZ"/>
              </w:rPr>
              <w:t>»</w:t>
            </w:r>
            <w:r w:rsidRPr="00921C72">
              <w:rPr>
                <w:rFonts w:ascii="Times New Roman" w:hAnsi="Times New Roman" w:cs="Times New Roman"/>
                <w:bCs/>
                <w:sz w:val="24"/>
                <w:szCs w:val="24"/>
                <w:lang w:val="kk-KZ"/>
              </w:rPr>
              <w:t xml:space="preserve"> деген сөздер </w:t>
            </w:r>
            <w:r w:rsidR="000C0EF9" w:rsidRPr="00921C72">
              <w:rPr>
                <w:rFonts w:ascii="Times New Roman" w:hAnsi="Times New Roman" w:cs="Times New Roman"/>
                <w:bCs/>
                <w:sz w:val="24"/>
                <w:szCs w:val="24"/>
                <w:lang w:val="kk-KZ"/>
              </w:rPr>
              <w:t>«</w:t>
            </w:r>
            <w:r w:rsidR="000C0EF9" w:rsidRPr="00921C72">
              <w:rPr>
                <w:rFonts w:ascii="Times New Roman" w:eastAsia="Times New Roman" w:hAnsi="Times New Roman" w:cs="Times New Roman"/>
                <w:b/>
                <w:sz w:val="24"/>
                <w:szCs w:val="24"/>
                <w:lang w:val="kk-KZ" w:eastAsia="ru-RU"/>
              </w:rPr>
              <w:t>салық берешегінің</w:t>
            </w:r>
            <w:r w:rsidR="000C0EF9" w:rsidRPr="00921C72">
              <w:rPr>
                <w:rFonts w:ascii="Times New Roman" w:eastAsia="Times New Roman" w:hAnsi="Times New Roman" w:cs="Times New Roman"/>
                <w:bCs/>
                <w:sz w:val="24"/>
                <w:szCs w:val="24"/>
                <w:lang w:val="kk-KZ" w:eastAsia="ru-RU"/>
              </w:rPr>
              <w:t xml:space="preserve"> </w:t>
            </w:r>
            <w:r w:rsidRPr="00921C72">
              <w:rPr>
                <w:rFonts w:ascii="Times New Roman" w:hAnsi="Times New Roman" w:cs="Times New Roman"/>
                <w:b/>
                <w:sz w:val="24"/>
                <w:szCs w:val="24"/>
                <w:lang w:val="kk-KZ"/>
              </w:rPr>
              <w:t>соңғы үш айда 27000 АЕК-</w:t>
            </w:r>
            <w:proofErr w:type="spellStart"/>
            <w:r w:rsidRPr="00921C72">
              <w:rPr>
                <w:rFonts w:ascii="Times New Roman" w:hAnsi="Times New Roman" w:cs="Times New Roman"/>
                <w:b/>
                <w:sz w:val="24"/>
                <w:szCs w:val="24"/>
                <w:lang w:val="kk-KZ"/>
              </w:rPr>
              <w:t>ке</w:t>
            </w:r>
            <w:proofErr w:type="spellEnd"/>
            <w:r w:rsidRPr="00921C72">
              <w:rPr>
                <w:rFonts w:ascii="Times New Roman" w:hAnsi="Times New Roman" w:cs="Times New Roman"/>
                <w:b/>
                <w:sz w:val="24"/>
                <w:szCs w:val="24"/>
                <w:lang w:val="kk-KZ"/>
              </w:rPr>
              <w:t xml:space="preserve"> тең</w:t>
            </w:r>
            <w:r w:rsidR="000C0EF9" w:rsidRPr="00921C72">
              <w:rPr>
                <w:rFonts w:ascii="Times New Roman" w:hAnsi="Times New Roman" w:cs="Times New Roman"/>
                <w:bCs/>
                <w:sz w:val="24"/>
                <w:szCs w:val="24"/>
                <w:lang w:val="kk-KZ"/>
              </w:rPr>
              <w:t xml:space="preserve">» </w:t>
            </w:r>
            <w:r w:rsidRPr="00921C72">
              <w:rPr>
                <w:rFonts w:ascii="Times New Roman" w:hAnsi="Times New Roman" w:cs="Times New Roman"/>
                <w:bCs/>
                <w:sz w:val="24"/>
                <w:szCs w:val="24"/>
                <w:lang w:val="kk-KZ"/>
              </w:rPr>
              <w:t>деген сөздермен ауыстырылсын;</w:t>
            </w:r>
          </w:p>
        </w:tc>
        <w:tc>
          <w:tcPr>
            <w:tcW w:w="3685" w:type="dxa"/>
          </w:tcPr>
          <w:p w14:paraId="0E88147C" w14:textId="77777777" w:rsidR="0074157B" w:rsidRPr="00921C72" w:rsidRDefault="0074157B"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proofErr w:type="spellStart"/>
            <w:r w:rsidRPr="00921C72">
              <w:rPr>
                <w:rFonts w:ascii="Times New Roman" w:hAnsi="Times New Roman" w:cs="Times New Roman"/>
                <w:b/>
                <w:color w:val="000000"/>
                <w:sz w:val="24"/>
                <w:szCs w:val="24"/>
              </w:rPr>
              <w:t>депутаттар</w:t>
            </w:r>
            <w:proofErr w:type="spellEnd"/>
          </w:p>
          <w:p w14:paraId="1586943E" w14:textId="77777777" w:rsidR="0074157B" w:rsidRPr="00921C72" w:rsidRDefault="0074157B"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Н. </w:t>
            </w:r>
            <w:proofErr w:type="spellStart"/>
            <w:r w:rsidRPr="00921C72">
              <w:rPr>
                <w:rFonts w:ascii="Times New Roman" w:hAnsi="Times New Roman" w:cs="Times New Roman"/>
                <w:b/>
                <w:color w:val="000000"/>
                <w:sz w:val="24"/>
                <w:szCs w:val="24"/>
              </w:rPr>
              <w:t>Байтілесов</w:t>
            </w:r>
            <w:proofErr w:type="spellEnd"/>
          </w:p>
          <w:p w14:paraId="66F1D507" w14:textId="77777777" w:rsidR="0074157B" w:rsidRPr="00921C72" w:rsidRDefault="0074157B"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Ж. </w:t>
            </w:r>
            <w:proofErr w:type="spellStart"/>
            <w:r w:rsidRPr="00921C72">
              <w:rPr>
                <w:rFonts w:ascii="Times New Roman" w:hAnsi="Times New Roman" w:cs="Times New Roman"/>
                <w:b/>
                <w:color w:val="000000"/>
                <w:sz w:val="24"/>
                <w:szCs w:val="24"/>
              </w:rPr>
              <w:t>Амантай</w:t>
            </w:r>
            <w:proofErr w:type="spellEnd"/>
          </w:p>
          <w:p w14:paraId="66866AD2" w14:textId="77777777" w:rsidR="0074157B" w:rsidRPr="00921C72" w:rsidRDefault="0074157B"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Д. </w:t>
            </w:r>
            <w:proofErr w:type="spellStart"/>
            <w:r w:rsidRPr="00921C72">
              <w:rPr>
                <w:rFonts w:ascii="Times New Roman" w:hAnsi="Times New Roman" w:cs="Times New Roman"/>
                <w:b/>
                <w:color w:val="000000"/>
                <w:sz w:val="24"/>
                <w:szCs w:val="24"/>
              </w:rPr>
              <w:t>Исабеков</w:t>
            </w:r>
            <w:proofErr w:type="spellEnd"/>
          </w:p>
          <w:p w14:paraId="4DBCEF1A" w14:textId="77777777" w:rsidR="0074157B" w:rsidRPr="00921C72" w:rsidRDefault="0074157B"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
          <w:p w14:paraId="642D991A" w14:textId="62F6F5DB" w:rsidR="0074157B" w:rsidRPr="00921C72" w:rsidRDefault="0074157B"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Жобаның</w:t>
            </w:r>
            <w:proofErr w:type="spellEnd"/>
            <w:r w:rsidRPr="00921C72">
              <w:rPr>
                <w:rFonts w:ascii="Times New Roman" w:hAnsi="Times New Roman" w:cs="Times New Roman"/>
                <w:bCs/>
                <w:color w:val="000000"/>
                <w:sz w:val="24"/>
                <w:szCs w:val="24"/>
              </w:rPr>
              <w:t xml:space="preserve"> 5-бабына </w:t>
            </w:r>
            <w:proofErr w:type="spellStart"/>
            <w:r w:rsidRPr="00921C72">
              <w:rPr>
                <w:rFonts w:ascii="Times New Roman" w:hAnsi="Times New Roman" w:cs="Times New Roman"/>
                <w:bCs/>
                <w:color w:val="000000"/>
                <w:sz w:val="24"/>
                <w:szCs w:val="24"/>
              </w:rPr>
              <w:t>сәйкес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берешегінің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шекті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мөлшері</w:t>
            </w:r>
            <w:proofErr w:type="spellEnd"/>
            <w:r w:rsidR="000C0EF9" w:rsidRPr="00921C72">
              <w:rPr>
                <w:rFonts w:ascii="Times New Roman" w:hAnsi="Times New Roman" w:cs="Times New Roman"/>
                <w:bCs/>
                <w:color w:val="000000"/>
                <w:sz w:val="24"/>
                <w:szCs w:val="24"/>
                <w:lang w:val="kk-KZ"/>
              </w:rPr>
              <w:t xml:space="preserve"> </w:t>
            </w:r>
            <w:r w:rsidR="000C0EF9" w:rsidRPr="00921C72">
              <w:rPr>
                <w:rFonts w:ascii="Times New Roman" w:hAnsi="Times New Roman" w:cs="Times New Roman"/>
                <w:bCs/>
                <w:color w:val="000000"/>
                <w:sz w:val="24"/>
                <w:szCs w:val="24"/>
              </w:rPr>
              <w:t>–</w:t>
            </w:r>
            <w:r w:rsidR="000C0EF9" w:rsidRPr="00921C72">
              <w:rPr>
                <w:rFonts w:ascii="Times New Roman" w:hAnsi="Times New Roman" w:cs="Times New Roman"/>
                <w:bCs/>
                <w:color w:val="000000"/>
                <w:sz w:val="24"/>
                <w:szCs w:val="24"/>
                <w:lang w:val="kk-KZ"/>
              </w:rPr>
              <w:t xml:space="preserve"> </w:t>
            </w:r>
            <w:r w:rsidR="000C0EF9" w:rsidRPr="00921C72">
              <w:rPr>
                <w:rFonts w:ascii="Times New Roman" w:eastAsia="Times New Roman" w:hAnsi="Times New Roman" w:cs="Times New Roman"/>
                <w:bCs/>
                <w:sz w:val="24"/>
                <w:szCs w:val="24"/>
                <w:lang w:val="kk-KZ" w:eastAsia="ru-RU"/>
              </w:rPr>
              <w:t>салықтық берешектің шекті мөлшері – уәкілетті орган айқындаған салық берешегінің мөлшері, ол асып кеткен кезде салық органы салық міндеттемесін қамтамасыз ету тәсілдерін және (немесе) салық берешегін мәжбүрлеп өндіріп алу шараларын қолданады</w:t>
            </w:r>
          </w:p>
          <w:p w14:paraId="4457606C" w14:textId="77777777" w:rsidR="0074157B" w:rsidRPr="00921C72" w:rsidRDefault="0074157B"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Осылайша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берешегінің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шекті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мөлшерін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уәкілетті</w:t>
            </w:r>
            <w:proofErr w:type="spellEnd"/>
            <w:r w:rsidRPr="00921C72">
              <w:rPr>
                <w:rFonts w:ascii="Times New Roman" w:hAnsi="Times New Roman" w:cs="Times New Roman"/>
                <w:bCs/>
                <w:color w:val="000000"/>
                <w:sz w:val="24"/>
                <w:szCs w:val="24"/>
              </w:rPr>
              <w:t xml:space="preserve"> орган </w:t>
            </w:r>
            <w:proofErr w:type="spellStart"/>
            <w:r w:rsidRPr="00921C72">
              <w:rPr>
                <w:rFonts w:ascii="Times New Roman" w:hAnsi="Times New Roman" w:cs="Times New Roman"/>
                <w:bCs/>
                <w:color w:val="000000"/>
                <w:sz w:val="24"/>
                <w:szCs w:val="24"/>
              </w:rPr>
              <w:t>белгілейтін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болады</w:t>
            </w:r>
            <w:proofErr w:type="spellEnd"/>
            <w:r w:rsidRPr="00921C72">
              <w:rPr>
                <w:rFonts w:ascii="Times New Roman" w:hAnsi="Times New Roman" w:cs="Times New Roman"/>
                <w:bCs/>
                <w:color w:val="000000"/>
                <w:sz w:val="24"/>
                <w:szCs w:val="24"/>
              </w:rPr>
              <w:t>.</w:t>
            </w:r>
          </w:p>
          <w:p w14:paraId="671AF13D" w14:textId="4A186C9D" w:rsidR="0074157B" w:rsidRPr="00921C72" w:rsidRDefault="0074157B"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Уақытша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шектеуді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белгілеу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кезінде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берешектің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нақты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мөлшері</w:t>
            </w:r>
            <w:proofErr w:type="spellEnd"/>
            <w:r w:rsidRPr="00921C72">
              <w:rPr>
                <w:rFonts w:ascii="Times New Roman" w:hAnsi="Times New Roman" w:cs="Times New Roman"/>
                <w:bCs/>
                <w:color w:val="000000"/>
                <w:sz w:val="24"/>
                <w:szCs w:val="24"/>
              </w:rPr>
              <w:t xml:space="preserve"> </w:t>
            </w:r>
            <w:proofErr w:type="spellStart"/>
            <w:r w:rsidR="000C0EF9" w:rsidRPr="00921C72">
              <w:rPr>
                <w:rFonts w:ascii="Times New Roman" w:hAnsi="Times New Roman" w:cs="Times New Roman"/>
                <w:bCs/>
                <w:color w:val="000000"/>
                <w:sz w:val="24"/>
                <w:szCs w:val="24"/>
              </w:rPr>
              <w:t>уәкілетті</w:t>
            </w:r>
            <w:proofErr w:type="spellEnd"/>
            <w:r w:rsidR="000C0EF9" w:rsidRPr="00921C72">
              <w:rPr>
                <w:rFonts w:ascii="Times New Roman" w:hAnsi="Times New Roman" w:cs="Times New Roman"/>
                <w:bCs/>
                <w:color w:val="000000"/>
                <w:sz w:val="24"/>
                <w:szCs w:val="24"/>
              </w:rPr>
              <w:t xml:space="preserve"> </w:t>
            </w:r>
            <w:proofErr w:type="spellStart"/>
            <w:r w:rsidR="000C0EF9" w:rsidRPr="00921C72">
              <w:rPr>
                <w:rFonts w:ascii="Times New Roman" w:hAnsi="Times New Roman" w:cs="Times New Roman"/>
                <w:bCs/>
                <w:color w:val="000000"/>
                <w:sz w:val="24"/>
                <w:szCs w:val="24"/>
              </w:rPr>
              <w:t>органның</w:t>
            </w:r>
            <w:proofErr w:type="spellEnd"/>
            <w:r w:rsidR="000C0EF9" w:rsidRPr="00921C72">
              <w:rPr>
                <w:rFonts w:ascii="Times New Roman" w:hAnsi="Times New Roman" w:cs="Times New Roman"/>
                <w:bCs/>
                <w:color w:val="000000"/>
                <w:sz w:val="24"/>
                <w:szCs w:val="24"/>
              </w:rPr>
              <w:t xml:space="preserve"> </w:t>
            </w:r>
            <w:proofErr w:type="spellStart"/>
            <w:r w:rsidR="000C0EF9" w:rsidRPr="00921C72">
              <w:rPr>
                <w:rFonts w:ascii="Times New Roman" w:hAnsi="Times New Roman" w:cs="Times New Roman"/>
                <w:bCs/>
                <w:color w:val="000000"/>
                <w:sz w:val="24"/>
                <w:szCs w:val="24"/>
              </w:rPr>
              <w:t>қарауы</w:t>
            </w:r>
            <w:proofErr w:type="spellEnd"/>
            <w:r w:rsidR="000C0EF9" w:rsidRPr="00921C72">
              <w:rPr>
                <w:rFonts w:ascii="Times New Roman" w:hAnsi="Times New Roman" w:cs="Times New Roman"/>
                <w:bCs/>
                <w:color w:val="000000"/>
                <w:sz w:val="24"/>
                <w:szCs w:val="24"/>
              </w:rPr>
              <w:t xml:space="preserve"> </w:t>
            </w:r>
            <w:proofErr w:type="spellStart"/>
            <w:r w:rsidR="000C0EF9" w:rsidRPr="00921C72">
              <w:rPr>
                <w:rFonts w:ascii="Times New Roman" w:hAnsi="Times New Roman" w:cs="Times New Roman"/>
                <w:bCs/>
                <w:color w:val="000000"/>
                <w:sz w:val="24"/>
                <w:szCs w:val="24"/>
              </w:rPr>
              <w:t>болма</w:t>
            </w:r>
            <w:proofErr w:type="spellEnd"/>
            <w:r w:rsidR="000C0EF9" w:rsidRPr="00921C72">
              <w:rPr>
                <w:rFonts w:ascii="Times New Roman" w:hAnsi="Times New Roman" w:cs="Times New Roman"/>
                <w:bCs/>
                <w:color w:val="000000"/>
                <w:sz w:val="24"/>
                <w:szCs w:val="24"/>
                <w:lang w:val="kk-KZ"/>
              </w:rPr>
              <w:t>й</w:t>
            </w:r>
            <w:r w:rsidR="000C0EF9" w:rsidRPr="00921C72">
              <w:rPr>
                <w:rFonts w:ascii="Times New Roman" w:hAnsi="Times New Roman" w:cs="Times New Roman"/>
                <w:bCs/>
                <w:color w:val="000000"/>
                <w:sz w:val="24"/>
                <w:szCs w:val="24"/>
              </w:rPr>
              <w:t xml:space="preserve"> </w:t>
            </w:r>
            <w:proofErr w:type="spellStart"/>
            <w:r w:rsidR="000C0EF9" w:rsidRPr="00921C72">
              <w:rPr>
                <w:rFonts w:ascii="Times New Roman" w:hAnsi="Times New Roman" w:cs="Times New Roman"/>
                <w:bCs/>
                <w:color w:val="000000"/>
                <w:sz w:val="24"/>
                <w:szCs w:val="24"/>
              </w:rPr>
              <w:t>заң</w:t>
            </w:r>
            <w:proofErr w:type="spellEnd"/>
            <w:r w:rsidR="000C0EF9" w:rsidRPr="00921C72">
              <w:rPr>
                <w:rFonts w:ascii="Times New Roman" w:hAnsi="Times New Roman" w:cs="Times New Roman"/>
                <w:bCs/>
                <w:color w:val="000000"/>
                <w:sz w:val="24"/>
                <w:szCs w:val="24"/>
                <w:lang w:val="kk-KZ"/>
              </w:rPr>
              <w:t>да</w:t>
            </w:r>
            <w:r w:rsidR="000C0EF9"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белгілену</w:t>
            </w:r>
            <w:r w:rsidR="000C0EF9" w:rsidRPr="00921C72">
              <w:rPr>
                <w:rFonts w:ascii="Times New Roman" w:hAnsi="Times New Roman" w:cs="Times New Roman"/>
                <w:bCs/>
                <w:color w:val="000000"/>
                <w:sz w:val="24"/>
                <w:szCs w:val="24"/>
                <w:lang w:val="kk-KZ"/>
              </w:rPr>
              <w:t>ге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тиіс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деп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есептейміз</w:t>
            </w:r>
            <w:proofErr w:type="spellEnd"/>
            <w:r w:rsidRPr="00921C72">
              <w:rPr>
                <w:rFonts w:ascii="Times New Roman" w:hAnsi="Times New Roman" w:cs="Times New Roman"/>
                <w:bCs/>
                <w:color w:val="000000"/>
                <w:sz w:val="24"/>
                <w:szCs w:val="24"/>
              </w:rPr>
              <w:t>.</w:t>
            </w:r>
          </w:p>
          <w:p w14:paraId="1876D3FD" w14:textId="1A421C0B" w:rsidR="001A32F8" w:rsidRPr="00921C72" w:rsidRDefault="0074157B" w:rsidP="00665DB4">
            <w:pPr>
              <w:pBdr>
                <w:top w:val="none" w:sz="4" w:space="0" w:color="000000"/>
                <w:left w:val="none" w:sz="4" w:space="0" w:color="000000"/>
                <w:bottom w:val="none" w:sz="4" w:space="0" w:color="000000"/>
                <w:right w:val="none" w:sz="4" w:space="0" w:color="000000"/>
              </w:pBdr>
              <w:shd w:val="clear" w:color="auto" w:fill="FFFFFF"/>
              <w:ind w:firstLine="284"/>
              <w:contextualSpacing/>
              <w:jc w:val="both"/>
              <w:rPr>
                <w:rFonts w:ascii="Times New Roman" w:hAnsi="Times New Roman" w:cs="Times New Roman"/>
                <w:bCs/>
                <w:sz w:val="24"/>
                <w:szCs w:val="24"/>
              </w:rPr>
            </w:pPr>
            <w:proofErr w:type="spellStart"/>
            <w:r w:rsidRPr="00921C72">
              <w:rPr>
                <w:rFonts w:ascii="Times New Roman" w:hAnsi="Times New Roman" w:cs="Times New Roman"/>
                <w:bCs/>
                <w:color w:val="000000"/>
                <w:sz w:val="24"/>
                <w:szCs w:val="24"/>
              </w:rPr>
              <w:t>Сонымен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қатар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Мемлекет</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басшысының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берешегінің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шегін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ұлғайту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қажеттігі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туралы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айтқан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тапсырмасын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ескеру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қажет</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онда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мәжбүрлеп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өндіріп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алуды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қолданбай</w:t>
            </w:r>
            <w:proofErr w:type="spellEnd"/>
            <w:r w:rsidRPr="00921C72">
              <w:rPr>
                <w:rFonts w:ascii="Times New Roman" w:hAnsi="Times New Roman" w:cs="Times New Roman"/>
                <w:bCs/>
                <w:color w:val="000000"/>
                <w:sz w:val="24"/>
                <w:szCs w:val="24"/>
              </w:rPr>
              <w:t xml:space="preserve"> хабар</w:t>
            </w:r>
            <w:r w:rsidR="000C0EF9" w:rsidRPr="00921C72">
              <w:rPr>
                <w:rFonts w:ascii="Times New Roman" w:hAnsi="Times New Roman" w:cs="Times New Roman"/>
                <w:bCs/>
                <w:color w:val="000000"/>
                <w:sz w:val="24"/>
                <w:szCs w:val="24"/>
                <w:lang w:val="kk-KZ"/>
              </w:rPr>
              <w:t>хат</w:t>
            </w:r>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жіберілетін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болады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Ірі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берешегі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болған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жағдайда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төлемді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кепіл</w:t>
            </w:r>
            <w:r w:rsidR="000C0EF9" w:rsidRPr="00921C72">
              <w:rPr>
                <w:rFonts w:ascii="Times New Roman" w:hAnsi="Times New Roman" w:cs="Times New Roman"/>
                <w:bCs/>
                <w:color w:val="000000"/>
                <w:sz w:val="24"/>
                <w:szCs w:val="24"/>
                <w:lang w:val="kk-KZ"/>
              </w:rPr>
              <w:t>ді</w:t>
            </w:r>
            <w:proofErr w:type="spellEnd"/>
            <w:r w:rsidR="000C0EF9" w:rsidRPr="00921C72">
              <w:rPr>
                <w:rFonts w:ascii="Times New Roman" w:hAnsi="Times New Roman" w:cs="Times New Roman"/>
                <w:bCs/>
                <w:color w:val="000000"/>
                <w:sz w:val="24"/>
                <w:szCs w:val="24"/>
                <w:lang w:val="kk-KZ"/>
              </w:rPr>
              <w:t xml:space="preserve"> қамтамасыз ету</w:t>
            </w:r>
            <w:proofErr w:type="spellStart"/>
            <w:r w:rsidRPr="00921C72">
              <w:rPr>
                <w:rFonts w:ascii="Times New Roman" w:hAnsi="Times New Roman" w:cs="Times New Roman"/>
                <w:bCs/>
                <w:color w:val="000000"/>
                <w:sz w:val="24"/>
                <w:szCs w:val="24"/>
              </w:rPr>
              <w:t>сіз</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бөліп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төлеу</w:t>
            </w:r>
            <w:r w:rsidR="000C0EF9" w:rsidRPr="00921C72">
              <w:rPr>
                <w:rFonts w:ascii="Times New Roman" w:hAnsi="Times New Roman" w:cs="Times New Roman"/>
                <w:bCs/>
                <w:color w:val="000000"/>
                <w:sz w:val="24"/>
                <w:szCs w:val="24"/>
                <w:lang w:val="kk-KZ"/>
              </w:rPr>
              <w:t>ге</w:t>
            </w:r>
            <w:proofErr w:type="spellEnd"/>
            <w:r w:rsidR="000C0EF9" w:rsidRPr="00921C72">
              <w:rPr>
                <w:rFonts w:ascii="Times New Roman" w:hAnsi="Times New Roman" w:cs="Times New Roman"/>
                <w:bCs/>
                <w:color w:val="000000"/>
                <w:sz w:val="24"/>
                <w:szCs w:val="24"/>
                <w:lang w:val="kk-KZ"/>
              </w:rPr>
              <w:t xml:space="preserve"> мүмкіндік беру</w:t>
            </w:r>
            <w:r w:rsidRPr="00921C72">
              <w:rPr>
                <w:rFonts w:ascii="Times New Roman" w:hAnsi="Times New Roman" w:cs="Times New Roman"/>
                <w:bCs/>
                <w:color w:val="000000"/>
                <w:sz w:val="24"/>
                <w:szCs w:val="24"/>
              </w:rPr>
              <w:t xml:space="preserve"> керек.</w:t>
            </w:r>
          </w:p>
        </w:tc>
        <w:tc>
          <w:tcPr>
            <w:tcW w:w="1700" w:type="dxa"/>
          </w:tcPr>
          <w:p w14:paraId="21AF5279" w14:textId="2F2F9921" w:rsidR="001A32F8" w:rsidRPr="00921C72" w:rsidRDefault="001A32F8" w:rsidP="001A32F8">
            <w:pPr>
              <w:widowControl w:val="0"/>
              <w:jc w:val="both"/>
              <w:rPr>
                <w:rFonts w:ascii="Times New Roman" w:eastAsia="Times New Roman" w:hAnsi="Times New Roman" w:cs="Times New Roman"/>
                <w:sz w:val="24"/>
                <w:szCs w:val="24"/>
                <w:lang w:eastAsia="ru-RU"/>
              </w:rPr>
            </w:pPr>
          </w:p>
        </w:tc>
      </w:tr>
      <w:tr w:rsidR="00665DB4" w:rsidRPr="00921C72" w14:paraId="58A3D12B" w14:textId="77777777" w:rsidTr="00EC5149">
        <w:tc>
          <w:tcPr>
            <w:tcW w:w="709" w:type="dxa"/>
          </w:tcPr>
          <w:p w14:paraId="1E81190D"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15FE443D" w14:textId="77777777" w:rsidR="00665DB4" w:rsidRPr="00921C72" w:rsidRDefault="00665DB4" w:rsidP="00665DB4">
            <w:pPr>
              <w:pStyle w:val="a4"/>
              <w:shd w:val="clear" w:color="auto" w:fill="FFFFFF"/>
              <w:spacing w:before="0" w:beforeAutospacing="0" w:after="0" w:afterAutospacing="0"/>
              <w:contextualSpacing/>
              <w:jc w:val="center"/>
              <w:textAlignment w:val="baseline"/>
              <w:rPr>
                <w:bCs/>
              </w:rPr>
            </w:pPr>
            <w:proofErr w:type="spellStart"/>
            <w:r w:rsidRPr="00921C72">
              <w:rPr>
                <w:bCs/>
              </w:rPr>
              <w:t>жобаның</w:t>
            </w:r>
            <w:proofErr w:type="spellEnd"/>
          </w:p>
          <w:p w14:paraId="59AACFA7" w14:textId="568CA57C" w:rsidR="00665DB4" w:rsidRPr="00921C72" w:rsidRDefault="00665DB4" w:rsidP="00665DB4">
            <w:pPr>
              <w:jc w:val="center"/>
              <w:rPr>
                <w:rFonts w:ascii="Times New Roman" w:eastAsia="Times New Roman" w:hAnsi="Times New Roman" w:cs="Times New Roman"/>
                <w:bCs/>
                <w:sz w:val="24"/>
                <w:szCs w:val="24"/>
                <w:lang w:val="kk-KZ" w:eastAsia="ru-RU"/>
              </w:rPr>
            </w:pPr>
            <w:r w:rsidRPr="00921C72">
              <w:rPr>
                <w:rFonts w:ascii="Times New Roman" w:hAnsi="Times New Roman" w:cs="Times New Roman"/>
                <w:bCs/>
                <w:sz w:val="24"/>
                <w:szCs w:val="24"/>
              </w:rPr>
              <w:t xml:space="preserve">5-бабының 4) </w:t>
            </w:r>
            <w:proofErr w:type="spellStart"/>
            <w:r w:rsidRPr="00921C72">
              <w:rPr>
                <w:rFonts w:ascii="Times New Roman" w:hAnsi="Times New Roman" w:cs="Times New Roman"/>
                <w:bCs/>
                <w:sz w:val="24"/>
                <w:szCs w:val="24"/>
              </w:rPr>
              <w:t>тармақ</w:t>
            </w:r>
            <w:proofErr w:type="spellEnd"/>
            <w:r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шасы</w:t>
            </w:r>
            <w:proofErr w:type="spellEnd"/>
          </w:p>
        </w:tc>
        <w:tc>
          <w:tcPr>
            <w:tcW w:w="3828" w:type="dxa"/>
          </w:tcPr>
          <w:p w14:paraId="184B4E37"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5-бап. Салықтық берешекке байланысты ұғымдар</w:t>
            </w:r>
          </w:p>
          <w:p w14:paraId="1C045F36"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p>
          <w:p w14:paraId="6EC55C2D"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Салықтық берешекке байланысты ұғымдар:</w:t>
            </w:r>
          </w:p>
          <w:p w14:paraId="246E2814" w14:textId="77777777" w:rsidR="00665DB4" w:rsidRPr="00921C72" w:rsidRDefault="00665DB4" w:rsidP="00665DB4">
            <w:pPr>
              <w:tabs>
                <w:tab w:val="left" w:pos="142"/>
              </w:tabs>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31045950"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4) салықтық берешектің шекті мөлшері – </w:t>
            </w:r>
            <w:r w:rsidRPr="00921C72">
              <w:rPr>
                <w:rFonts w:ascii="Times New Roman" w:eastAsia="Times New Roman" w:hAnsi="Times New Roman" w:cs="Times New Roman"/>
                <w:b/>
                <w:sz w:val="24"/>
                <w:szCs w:val="24"/>
                <w:lang w:val="kk-KZ" w:eastAsia="ru-RU"/>
              </w:rPr>
              <w:t>уәкілетті орган айқындаған</w:t>
            </w:r>
            <w:r w:rsidRPr="00921C72">
              <w:rPr>
                <w:rFonts w:ascii="Times New Roman" w:eastAsia="Times New Roman" w:hAnsi="Times New Roman" w:cs="Times New Roman"/>
                <w:bCs/>
                <w:sz w:val="24"/>
                <w:szCs w:val="24"/>
                <w:lang w:val="kk-KZ" w:eastAsia="ru-RU"/>
              </w:rPr>
              <w:t xml:space="preserve"> салық берешегінің мөлшері, ол асып кеткен кезде салық органы салық төлеуші заңды тұлғаға, заңды тұлғаның құрылымдық бөлімшесіне, Қазақстан Республикасында қызметін тұрақты мекеме арқылы жүзеге асыратын </w:t>
            </w:r>
            <w:proofErr w:type="spellStart"/>
            <w:r w:rsidRPr="00921C72">
              <w:rPr>
                <w:rFonts w:ascii="Times New Roman" w:eastAsia="Times New Roman" w:hAnsi="Times New Roman" w:cs="Times New Roman"/>
                <w:bCs/>
                <w:sz w:val="24"/>
                <w:szCs w:val="24"/>
                <w:lang w:val="kk-KZ" w:eastAsia="ru-RU"/>
              </w:rPr>
              <w:t>бейрезидентке</w:t>
            </w:r>
            <w:proofErr w:type="spellEnd"/>
            <w:r w:rsidRPr="00921C72">
              <w:rPr>
                <w:rFonts w:ascii="Times New Roman" w:eastAsia="Times New Roman" w:hAnsi="Times New Roman" w:cs="Times New Roman"/>
                <w:bCs/>
                <w:sz w:val="24"/>
                <w:szCs w:val="24"/>
                <w:lang w:val="kk-KZ" w:eastAsia="ru-RU"/>
              </w:rPr>
              <w:t>, дара кәсіпкерге, жеке практикамен айналысатын тұлғаға салық міндеттемесін қамтамасыз ету тәсілдерін және (немесе) салық берешегін мәжбүрлеп өндіріп алу шараларын қолданады.</w:t>
            </w:r>
          </w:p>
          <w:p w14:paraId="4C38AA64"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p>
        </w:tc>
        <w:tc>
          <w:tcPr>
            <w:tcW w:w="4111" w:type="dxa"/>
          </w:tcPr>
          <w:p w14:paraId="53C067E8"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Пысықтауды талап етеді.</w:t>
            </w:r>
          </w:p>
          <w:p w14:paraId="1D29964F"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eastAsia="ru-RU"/>
              </w:rPr>
            </w:pPr>
          </w:p>
          <w:p w14:paraId="5F78125D"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eastAsia="ru-RU"/>
              </w:rPr>
            </w:pPr>
          </w:p>
          <w:p w14:paraId="1C65666F"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eastAsia="ru-RU"/>
              </w:rPr>
            </w:pPr>
          </w:p>
        </w:tc>
        <w:tc>
          <w:tcPr>
            <w:tcW w:w="3685" w:type="dxa"/>
          </w:tcPr>
          <w:p w14:paraId="79177255" w14:textId="23493160" w:rsidR="00665DB4" w:rsidRPr="00921C72" w:rsidRDefault="00665DB4" w:rsidP="000C0EF9">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138A280F" w14:textId="77777777" w:rsidR="00665DB4" w:rsidRPr="00921C72" w:rsidRDefault="00665DB4" w:rsidP="000C0EF9">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С. </w:t>
            </w:r>
            <w:proofErr w:type="spellStart"/>
            <w:r w:rsidRPr="00921C72">
              <w:rPr>
                <w:rFonts w:ascii="Times New Roman" w:hAnsi="Times New Roman" w:cs="Times New Roman"/>
                <w:b/>
                <w:sz w:val="24"/>
                <w:szCs w:val="24"/>
                <w:lang w:val="kk-KZ"/>
              </w:rPr>
              <w:t>Мусабаев</w:t>
            </w:r>
            <w:proofErr w:type="spellEnd"/>
          </w:p>
          <w:p w14:paraId="362F809F" w14:textId="77777777" w:rsidR="00665DB4" w:rsidRPr="00921C72" w:rsidRDefault="00665DB4" w:rsidP="000C0EF9">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Е. Жаңбыршин</w:t>
            </w:r>
          </w:p>
          <w:p w14:paraId="57661DF1" w14:textId="77777777" w:rsidR="00665DB4" w:rsidRPr="00921C72" w:rsidRDefault="00665DB4" w:rsidP="00665DB4">
            <w:pPr>
              <w:ind w:firstLine="284"/>
              <w:jc w:val="both"/>
              <w:rPr>
                <w:rFonts w:ascii="Times New Roman" w:eastAsia="Times New Roman" w:hAnsi="Times New Roman" w:cs="Times New Roman"/>
                <w:bCs/>
                <w:sz w:val="24"/>
                <w:szCs w:val="24"/>
                <w:lang w:eastAsia="ru-RU"/>
              </w:rPr>
            </w:pPr>
          </w:p>
          <w:p w14:paraId="429DDA07"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Келесі сұрақтар ашық күйінде қалып отыр.</w:t>
            </w:r>
          </w:p>
          <w:p w14:paraId="3CC2225A"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Шекті мөлшер қалай айқындалатын болады?</w:t>
            </w:r>
          </w:p>
          <w:p w14:paraId="7EAC9F13"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Келесі көрсеткіштер ескеріле ме: </w:t>
            </w:r>
          </w:p>
          <w:p w14:paraId="3F5F8793"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шағын, орта немесе ірі бизнес; </w:t>
            </w:r>
          </w:p>
          <w:p w14:paraId="4EE0ECFD"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кәсіпкерлік қызметтің түрі (сатып алу-сату, өнім өндіруші, ауыл шаруашылығы өндірушісі; </w:t>
            </w:r>
          </w:p>
          <w:p w14:paraId="25F096E7"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кәсіпкердің орналасқан жері (қала, ауыл); </w:t>
            </w:r>
          </w:p>
          <w:p w14:paraId="192517E5" w14:textId="19D9F276" w:rsidR="00665DB4" w:rsidRPr="00921C72" w:rsidRDefault="00665DB4" w:rsidP="00665DB4">
            <w:pPr>
              <w:ind w:firstLine="284"/>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және басқа да көрсеткіштер.</w:t>
            </w:r>
          </w:p>
        </w:tc>
        <w:tc>
          <w:tcPr>
            <w:tcW w:w="1700" w:type="dxa"/>
          </w:tcPr>
          <w:p w14:paraId="0A22159D" w14:textId="3536CF78" w:rsidR="00665DB4" w:rsidRPr="00921C72" w:rsidRDefault="00665DB4" w:rsidP="00665DB4">
            <w:pPr>
              <w:widowControl w:val="0"/>
              <w:jc w:val="both"/>
              <w:rPr>
                <w:rFonts w:ascii="Times New Roman" w:eastAsia="Times New Roman" w:hAnsi="Times New Roman" w:cs="Times New Roman"/>
                <w:sz w:val="24"/>
                <w:szCs w:val="24"/>
                <w:lang w:eastAsia="ru-RU"/>
              </w:rPr>
            </w:pPr>
          </w:p>
        </w:tc>
      </w:tr>
      <w:tr w:rsidR="00665DB4" w:rsidRPr="00921C72" w14:paraId="24DD1B6C" w14:textId="77777777" w:rsidTr="00EC5149">
        <w:tc>
          <w:tcPr>
            <w:tcW w:w="709" w:type="dxa"/>
          </w:tcPr>
          <w:p w14:paraId="1F9C541C"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60DE9ADB" w14:textId="77777777" w:rsidR="000C0EF9" w:rsidRPr="00921C72" w:rsidRDefault="00665DB4" w:rsidP="00665DB4">
            <w:pPr>
              <w:pStyle w:val="a4"/>
              <w:shd w:val="clear" w:color="auto" w:fill="FFFFFF"/>
              <w:spacing w:before="0" w:beforeAutospacing="0" w:after="0" w:afterAutospacing="0"/>
              <w:contextualSpacing/>
              <w:jc w:val="center"/>
              <w:textAlignment w:val="baseline"/>
              <w:rPr>
                <w:bCs/>
              </w:rPr>
            </w:pPr>
            <w:proofErr w:type="spellStart"/>
            <w:r w:rsidRPr="00921C72">
              <w:rPr>
                <w:bCs/>
              </w:rPr>
              <w:t>жобаның</w:t>
            </w:r>
            <w:proofErr w:type="spellEnd"/>
            <w:r w:rsidRPr="00921C72">
              <w:rPr>
                <w:bCs/>
              </w:rPr>
              <w:t xml:space="preserve"> 22-бабының </w:t>
            </w:r>
          </w:p>
          <w:p w14:paraId="4B5388D1" w14:textId="5DBE1954" w:rsidR="00665DB4" w:rsidRPr="00921C72" w:rsidRDefault="00665DB4" w:rsidP="00665DB4">
            <w:pPr>
              <w:pStyle w:val="a4"/>
              <w:shd w:val="clear" w:color="auto" w:fill="FFFFFF"/>
              <w:spacing w:before="0" w:beforeAutospacing="0" w:after="0" w:afterAutospacing="0"/>
              <w:contextualSpacing/>
              <w:jc w:val="center"/>
              <w:textAlignment w:val="baseline"/>
              <w:rPr>
                <w:bCs/>
              </w:rPr>
            </w:pPr>
            <w:r w:rsidRPr="00921C72">
              <w:rPr>
                <w:bCs/>
              </w:rPr>
              <w:t xml:space="preserve">2 </w:t>
            </w:r>
            <w:proofErr w:type="spellStart"/>
            <w:r w:rsidRPr="00921C72">
              <w:rPr>
                <w:bCs/>
              </w:rPr>
              <w:t>және</w:t>
            </w:r>
            <w:proofErr w:type="spellEnd"/>
            <w:r w:rsidRPr="00921C72">
              <w:rPr>
                <w:bCs/>
              </w:rPr>
              <w:t xml:space="preserve"> 3-тармақтары</w:t>
            </w:r>
          </w:p>
        </w:tc>
        <w:tc>
          <w:tcPr>
            <w:tcW w:w="3828" w:type="dxa"/>
          </w:tcPr>
          <w:p w14:paraId="146B9416"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22-бап. Салық салу қағидаттары</w:t>
            </w:r>
          </w:p>
          <w:p w14:paraId="7E1CCE41"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p>
          <w:p w14:paraId="322191A5"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Қазақстан Республикасының салық заңнамасы осы Кодексте белгіленген салық салу қағидаттарына негізделеді.</w:t>
            </w:r>
          </w:p>
          <w:p w14:paraId="4CDD2E7F"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p w14:paraId="5C4DA9E2"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Қазақстан Республикасы салық заңнамасының ережелері салық салу қағидаттарына қайшы келмеуге тиіс.</w:t>
            </w:r>
          </w:p>
          <w:p w14:paraId="2A7B2496"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2. Қазақстан Республикасының салық заңнамасы немесе Қазақстан Республикасының өзге заңнамасы ережелерінің салық салу қағидаттарына қайшылықтары анықталған кезде мұндай ережелер қолдануға жатпайды.</w:t>
            </w:r>
          </w:p>
          <w:p w14:paraId="51374E08"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3. Қазақстан Республикасының өзге заңнамасының қағидаттары, егер бұл салық салу қағидаттарына қайшы келмесе, салық салуда қолданылады.</w:t>
            </w:r>
          </w:p>
          <w:p w14:paraId="1A5291AB" w14:textId="77777777" w:rsidR="00665DB4" w:rsidRPr="00921C72" w:rsidRDefault="00665DB4" w:rsidP="00665DB4">
            <w:pPr>
              <w:ind w:firstLine="284"/>
              <w:contextualSpacing/>
              <w:jc w:val="both"/>
              <w:rPr>
                <w:rFonts w:ascii="Times New Roman" w:hAnsi="Times New Roman" w:cs="Times New Roman"/>
                <w:bCs/>
                <w:sz w:val="24"/>
                <w:szCs w:val="24"/>
                <w:lang w:val="kk-KZ"/>
              </w:rPr>
            </w:pPr>
          </w:p>
        </w:tc>
        <w:tc>
          <w:tcPr>
            <w:tcW w:w="4111" w:type="dxa"/>
          </w:tcPr>
          <w:p w14:paraId="6CAB0A43" w14:textId="13D526F2" w:rsidR="00665DB4" w:rsidRPr="00921C72" w:rsidRDefault="00665DB4" w:rsidP="00665DB4">
            <w:pPr>
              <w:ind w:firstLine="284"/>
              <w:contextualSpacing/>
              <w:jc w:val="both"/>
              <w:textAlignment w:val="baseline"/>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жобаның 22 бабының </w:t>
            </w:r>
            <w:r w:rsidRPr="00921C72">
              <w:rPr>
                <w:rFonts w:ascii="Times New Roman" w:hAnsi="Times New Roman" w:cs="Times New Roman"/>
                <w:b/>
                <w:sz w:val="24"/>
                <w:szCs w:val="24"/>
                <w:lang w:val="kk-KZ"/>
              </w:rPr>
              <w:t>2 және 3</w:t>
            </w:r>
            <w:r w:rsidR="000C0EF9" w:rsidRPr="00921C72">
              <w:rPr>
                <w:rFonts w:ascii="Times New Roman" w:hAnsi="Times New Roman" w:cs="Times New Roman"/>
                <w:b/>
                <w:sz w:val="24"/>
                <w:szCs w:val="24"/>
                <w:lang w:val="kk-KZ"/>
              </w:rPr>
              <w:t>-</w:t>
            </w:r>
            <w:r w:rsidRPr="00921C72">
              <w:rPr>
                <w:rFonts w:ascii="Times New Roman" w:hAnsi="Times New Roman" w:cs="Times New Roman"/>
                <w:b/>
                <w:sz w:val="24"/>
                <w:szCs w:val="24"/>
                <w:lang w:val="kk-KZ"/>
              </w:rPr>
              <w:t>тармақтары алып тасталсын;</w:t>
            </w:r>
          </w:p>
        </w:tc>
        <w:tc>
          <w:tcPr>
            <w:tcW w:w="3685" w:type="dxa"/>
          </w:tcPr>
          <w:p w14:paraId="73326CE3" w14:textId="77777777" w:rsidR="00665DB4" w:rsidRPr="00921C72" w:rsidRDefault="00665DB4"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proofErr w:type="spellStart"/>
            <w:r w:rsidRPr="00921C72">
              <w:rPr>
                <w:rFonts w:ascii="Times New Roman" w:hAnsi="Times New Roman" w:cs="Times New Roman"/>
                <w:b/>
                <w:color w:val="000000"/>
                <w:sz w:val="24"/>
                <w:szCs w:val="24"/>
              </w:rPr>
              <w:t>депутаттар</w:t>
            </w:r>
            <w:proofErr w:type="spellEnd"/>
          </w:p>
          <w:p w14:paraId="70882996" w14:textId="77777777" w:rsidR="00665DB4" w:rsidRPr="00921C72" w:rsidRDefault="00665DB4"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Н. </w:t>
            </w:r>
            <w:proofErr w:type="spellStart"/>
            <w:r w:rsidRPr="00921C72">
              <w:rPr>
                <w:rFonts w:ascii="Times New Roman" w:hAnsi="Times New Roman" w:cs="Times New Roman"/>
                <w:b/>
                <w:color w:val="000000"/>
                <w:sz w:val="24"/>
                <w:szCs w:val="24"/>
              </w:rPr>
              <w:t>Байтілесов</w:t>
            </w:r>
            <w:proofErr w:type="spellEnd"/>
          </w:p>
          <w:p w14:paraId="32B059B4" w14:textId="77777777" w:rsidR="00665DB4" w:rsidRPr="00921C72" w:rsidRDefault="00665DB4"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Ж. </w:t>
            </w:r>
            <w:proofErr w:type="spellStart"/>
            <w:r w:rsidRPr="00921C72">
              <w:rPr>
                <w:rFonts w:ascii="Times New Roman" w:hAnsi="Times New Roman" w:cs="Times New Roman"/>
                <w:b/>
                <w:color w:val="000000"/>
                <w:sz w:val="24"/>
                <w:szCs w:val="24"/>
              </w:rPr>
              <w:t>Амантай</w:t>
            </w:r>
            <w:proofErr w:type="spellEnd"/>
          </w:p>
          <w:p w14:paraId="326E0BC2" w14:textId="77777777" w:rsidR="00665DB4" w:rsidRPr="00921C72" w:rsidRDefault="00665DB4" w:rsidP="000C0EF9">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Д. </w:t>
            </w:r>
            <w:proofErr w:type="spellStart"/>
            <w:r w:rsidRPr="00921C72">
              <w:rPr>
                <w:rFonts w:ascii="Times New Roman" w:hAnsi="Times New Roman" w:cs="Times New Roman"/>
                <w:b/>
                <w:color w:val="000000"/>
                <w:sz w:val="24"/>
                <w:szCs w:val="24"/>
              </w:rPr>
              <w:t>Исабеков</w:t>
            </w:r>
            <w:proofErr w:type="spellEnd"/>
          </w:p>
          <w:p w14:paraId="42C5E240" w14:textId="77777777"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
          <w:p w14:paraId="3C8583BF" w14:textId="2B5F2131"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Жобаның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көрсетілген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нормалары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іс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жүзінде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дауларды</w:t>
            </w:r>
            <w:proofErr w:type="spellEnd"/>
            <w:r w:rsidRPr="00921C72">
              <w:rPr>
                <w:rFonts w:ascii="Times New Roman" w:hAnsi="Times New Roman" w:cs="Times New Roman"/>
                <w:bCs/>
                <w:color w:val="000000"/>
                <w:sz w:val="24"/>
                <w:szCs w:val="24"/>
              </w:rPr>
              <w:t xml:space="preserve"> </w:t>
            </w:r>
            <w:r w:rsidR="000C0EF9" w:rsidRPr="00921C72">
              <w:rPr>
                <w:rFonts w:ascii="Times New Roman" w:hAnsi="Times New Roman" w:cs="Times New Roman"/>
                <w:bCs/>
                <w:color w:val="000000"/>
                <w:sz w:val="24"/>
                <w:szCs w:val="24"/>
                <w:lang w:val="kk-KZ"/>
              </w:rPr>
              <w:t>ӘРП</w:t>
            </w:r>
            <w:r w:rsidRPr="00921C72">
              <w:rPr>
                <w:rFonts w:ascii="Times New Roman" w:hAnsi="Times New Roman" w:cs="Times New Roman"/>
                <w:bCs/>
                <w:color w:val="000000"/>
                <w:sz w:val="24"/>
                <w:szCs w:val="24"/>
              </w:rPr>
              <w:t>К-</w:t>
            </w:r>
            <w:proofErr w:type="spellStart"/>
            <w:r w:rsidRPr="00921C72">
              <w:rPr>
                <w:rFonts w:ascii="Times New Roman" w:hAnsi="Times New Roman" w:cs="Times New Roman"/>
                <w:bCs/>
                <w:color w:val="000000"/>
                <w:sz w:val="24"/>
                <w:szCs w:val="24"/>
              </w:rPr>
              <w:t>нің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қолданысынан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шығарады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сотта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азаматтар</w:t>
            </w:r>
            <w:proofErr w:type="spellEnd"/>
            <w:r w:rsidRPr="00921C72">
              <w:rPr>
                <w:rFonts w:ascii="Times New Roman" w:hAnsi="Times New Roman" w:cs="Times New Roman"/>
                <w:bCs/>
                <w:color w:val="000000"/>
                <w:sz w:val="24"/>
                <w:szCs w:val="24"/>
              </w:rPr>
              <w:t xml:space="preserve"> мен </w:t>
            </w:r>
            <w:proofErr w:type="spellStart"/>
            <w:r w:rsidRPr="00921C72">
              <w:rPr>
                <w:rFonts w:ascii="Times New Roman" w:hAnsi="Times New Roman" w:cs="Times New Roman"/>
                <w:bCs/>
                <w:color w:val="000000"/>
                <w:sz w:val="24"/>
                <w:szCs w:val="24"/>
              </w:rPr>
              <w:t>кәсіпкерлерді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қорғауды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қамтамасыз</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ететін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әкімшілік</w:t>
            </w:r>
            <w:proofErr w:type="spellEnd"/>
            <w:r w:rsidRPr="00921C72">
              <w:rPr>
                <w:rFonts w:ascii="Times New Roman" w:hAnsi="Times New Roman" w:cs="Times New Roman"/>
                <w:bCs/>
                <w:color w:val="000000"/>
                <w:sz w:val="24"/>
                <w:szCs w:val="24"/>
              </w:rPr>
              <w:t xml:space="preserve"> сот </w:t>
            </w:r>
            <w:proofErr w:type="spellStart"/>
            <w:r w:rsidRPr="00921C72">
              <w:rPr>
                <w:rFonts w:ascii="Times New Roman" w:hAnsi="Times New Roman" w:cs="Times New Roman"/>
                <w:bCs/>
                <w:color w:val="000000"/>
                <w:sz w:val="24"/>
                <w:szCs w:val="24"/>
              </w:rPr>
              <w:t>ісін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жүргізудің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ерекшеліктерін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шектейді</w:t>
            </w:r>
            <w:proofErr w:type="spellEnd"/>
            <w:r w:rsidRPr="00921C72">
              <w:rPr>
                <w:rFonts w:ascii="Times New Roman" w:hAnsi="Times New Roman" w:cs="Times New Roman"/>
                <w:bCs/>
                <w:color w:val="000000"/>
                <w:sz w:val="24"/>
                <w:szCs w:val="24"/>
              </w:rPr>
              <w:t xml:space="preserve">. </w:t>
            </w:r>
          </w:p>
          <w:p w14:paraId="7E85916C" w14:textId="3AE01175" w:rsidR="007638FE"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color w:val="000000"/>
                <w:spacing w:val="2"/>
                <w:sz w:val="24"/>
                <w:szCs w:val="24"/>
                <w:shd w:val="clear" w:color="auto" w:fill="F4F5F6"/>
              </w:rPr>
            </w:pPr>
            <w:r w:rsidRPr="00921C72">
              <w:rPr>
                <w:rFonts w:ascii="Times New Roman" w:hAnsi="Times New Roman" w:cs="Times New Roman"/>
                <w:bCs/>
                <w:color w:val="000000"/>
                <w:sz w:val="24"/>
                <w:szCs w:val="24"/>
              </w:rPr>
              <w:t>АӨК-</w:t>
            </w:r>
            <w:proofErr w:type="spellStart"/>
            <w:r w:rsidRPr="00921C72">
              <w:rPr>
                <w:rFonts w:ascii="Times New Roman" w:hAnsi="Times New Roman" w:cs="Times New Roman"/>
                <w:bCs/>
                <w:color w:val="000000"/>
                <w:sz w:val="24"/>
                <w:szCs w:val="24"/>
              </w:rPr>
              <w:t>нің</w:t>
            </w:r>
            <w:proofErr w:type="spellEnd"/>
            <w:r w:rsidRPr="00921C72">
              <w:rPr>
                <w:rFonts w:ascii="Times New Roman" w:hAnsi="Times New Roman" w:cs="Times New Roman"/>
                <w:bCs/>
                <w:color w:val="000000"/>
                <w:sz w:val="24"/>
                <w:szCs w:val="24"/>
              </w:rPr>
              <w:t xml:space="preserve"> 6-бабының 4-тармағына </w:t>
            </w:r>
            <w:proofErr w:type="spellStart"/>
            <w:r w:rsidRPr="00921C72">
              <w:rPr>
                <w:rFonts w:ascii="Times New Roman" w:hAnsi="Times New Roman" w:cs="Times New Roman"/>
                <w:sz w:val="24"/>
                <w:szCs w:val="24"/>
              </w:rPr>
              <w:t>сәйкес</w:t>
            </w:r>
            <w:proofErr w:type="spellEnd"/>
            <w:r w:rsidRPr="00921C72">
              <w:rPr>
                <w:rFonts w:ascii="Times New Roman" w:hAnsi="Times New Roman" w:cs="Times New Roman"/>
                <w:sz w:val="24"/>
                <w:szCs w:val="24"/>
              </w:rPr>
              <w:t xml:space="preserve"> </w:t>
            </w:r>
            <w:r w:rsidR="007638FE" w:rsidRPr="00921C72">
              <w:rPr>
                <w:rFonts w:ascii="Times New Roman" w:hAnsi="Times New Roman" w:cs="Times New Roman"/>
                <w:sz w:val="24"/>
                <w:szCs w:val="24"/>
                <w:lang w:val="kk-KZ"/>
              </w:rPr>
              <w:t>ә</w:t>
            </w:r>
            <w:proofErr w:type="spellStart"/>
            <w:r w:rsidR="007638FE" w:rsidRPr="00921C72">
              <w:rPr>
                <w:rFonts w:ascii="Times New Roman" w:hAnsi="Times New Roman" w:cs="Times New Roman"/>
                <w:sz w:val="24"/>
                <w:szCs w:val="24"/>
              </w:rPr>
              <w:t>кімшілік</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рәсімдердің</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және</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әкімшілік</w:t>
            </w:r>
            <w:proofErr w:type="spellEnd"/>
            <w:r w:rsidR="007638FE" w:rsidRPr="00921C72">
              <w:rPr>
                <w:rFonts w:ascii="Times New Roman" w:hAnsi="Times New Roman" w:cs="Times New Roman"/>
                <w:sz w:val="24"/>
                <w:szCs w:val="24"/>
              </w:rPr>
              <w:t xml:space="preserve"> сот </w:t>
            </w:r>
            <w:proofErr w:type="spellStart"/>
            <w:r w:rsidR="007638FE" w:rsidRPr="00921C72">
              <w:rPr>
                <w:rFonts w:ascii="Times New Roman" w:hAnsi="Times New Roman" w:cs="Times New Roman"/>
                <w:sz w:val="24"/>
                <w:szCs w:val="24"/>
              </w:rPr>
              <w:t>ісін</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жүргізудің</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қағидаттарын</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бұзу</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оның</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сипатына</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және</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елеулі</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болуына</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қарай</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әкімшілік</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актілерді</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әкімшілік</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әрекеттерді</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әрекетсіздікті</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заңсыз</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деп</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тануға</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сондай-ақ</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шығарылған</w:t>
            </w:r>
            <w:proofErr w:type="spellEnd"/>
            <w:r w:rsidR="007638FE" w:rsidRPr="00921C72">
              <w:rPr>
                <w:rFonts w:ascii="Times New Roman" w:hAnsi="Times New Roman" w:cs="Times New Roman"/>
                <w:sz w:val="24"/>
                <w:szCs w:val="24"/>
              </w:rPr>
              <w:t xml:space="preserve"> сот </w:t>
            </w:r>
            <w:proofErr w:type="spellStart"/>
            <w:r w:rsidR="007638FE" w:rsidRPr="00921C72">
              <w:rPr>
                <w:rFonts w:ascii="Times New Roman" w:hAnsi="Times New Roman" w:cs="Times New Roman"/>
                <w:sz w:val="24"/>
                <w:szCs w:val="24"/>
              </w:rPr>
              <w:t>актілерінің</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күшін</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жоюға</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алып</w:t>
            </w:r>
            <w:proofErr w:type="spellEnd"/>
            <w:r w:rsidR="007638FE" w:rsidRPr="00921C72">
              <w:rPr>
                <w:rFonts w:ascii="Times New Roman" w:hAnsi="Times New Roman" w:cs="Times New Roman"/>
                <w:sz w:val="24"/>
                <w:szCs w:val="24"/>
              </w:rPr>
              <w:t xml:space="preserve"> </w:t>
            </w:r>
            <w:proofErr w:type="spellStart"/>
            <w:r w:rsidR="007638FE" w:rsidRPr="00921C72">
              <w:rPr>
                <w:rFonts w:ascii="Times New Roman" w:hAnsi="Times New Roman" w:cs="Times New Roman"/>
                <w:sz w:val="24"/>
                <w:szCs w:val="24"/>
              </w:rPr>
              <w:t>келеді</w:t>
            </w:r>
            <w:proofErr w:type="spellEnd"/>
            <w:r w:rsidR="007638FE" w:rsidRPr="00921C72">
              <w:rPr>
                <w:rFonts w:ascii="Times New Roman" w:hAnsi="Times New Roman" w:cs="Times New Roman"/>
                <w:sz w:val="24"/>
                <w:szCs w:val="24"/>
              </w:rPr>
              <w:t>.</w:t>
            </w:r>
          </w:p>
          <w:p w14:paraId="749333A5" w14:textId="759731D0"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Бұл</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нормалар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іс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жүзінде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әкімшілік</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соттарға</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ӘРП</w:t>
            </w:r>
            <w:r w:rsidRPr="00921C72">
              <w:rPr>
                <w:rFonts w:ascii="Times New Roman" w:hAnsi="Times New Roman" w:cs="Times New Roman"/>
                <w:bCs/>
                <w:color w:val="000000"/>
                <w:sz w:val="24"/>
                <w:szCs w:val="24"/>
              </w:rPr>
              <w:t xml:space="preserve">К </w:t>
            </w:r>
            <w:proofErr w:type="spellStart"/>
            <w:r w:rsidRPr="00921C72">
              <w:rPr>
                <w:rFonts w:ascii="Times New Roman" w:hAnsi="Times New Roman" w:cs="Times New Roman"/>
                <w:bCs/>
                <w:color w:val="000000"/>
                <w:sz w:val="24"/>
                <w:szCs w:val="24"/>
              </w:rPr>
              <w:t>сотының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белсенді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рөлі</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қағидаты</w:t>
            </w:r>
            <w:r w:rsidRPr="00921C72">
              <w:rPr>
                <w:rFonts w:ascii="Times New Roman" w:hAnsi="Times New Roman" w:cs="Times New Roman"/>
                <w:bCs/>
                <w:color w:val="000000"/>
                <w:sz w:val="24"/>
                <w:szCs w:val="24"/>
              </w:rPr>
              <w:t xml:space="preserve">н </w:t>
            </w:r>
            <w:proofErr w:type="spellStart"/>
            <w:r w:rsidRPr="00921C72">
              <w:rPr>
                <w:rFonts w:ascii="Times New Roman" w:hAnsi="Times New Roman" w:cs="Times New Roman"/>
                <w:bCs/>
                <w:color w:val="000000"/>
                <w:sz w:val="24"/>
                <w:szCs w:val="24"/>
              </w:rPr>
              <w:t>қолдана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отырып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даулары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бойынша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әкімшілік</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актілерді</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 xml:space="preserve">мәні бойынша </w:t>
            </w:r>
            <w:proofErr w:type="spellStart"/>
            <w:r w:rsidRPr="00921C72">
              <w:rPr>
                <w:rFonts w:ascii="Times New Roman" w:hAnsi="Times New Roman" w:cs="Times New Roman"/>
                <w:bCs/>
                <w:color w:val="000000"/>
                <w:sz w:val="24"/>
                <w:szCs w:val="24"/>
              </w:rPr>
              <w:t>қарауға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тыйым</w:t>
            </w:r>
            <w:proofErr w:type="spellEnd"/>
            <w:r w:rsidRPr="00921C72">
              <w:rPr>
                <w:rFonts w:ascii="Times New Roman" w:hAnsi="Times New Roman" w:cs="Times New Roman"/>
                <w:bCs/>
                <w:color w:val="000000"/>
                <w:sz w:val="24"/>
                <w:szCs w:val="24"/>
              </w:rPr>
              <w:t xml:space="preserve"> салады. </w:t>
            </w:r>
            <w:proofErr w:type="spellStart"/>
            <w:r w:rsidRPr="00921C72">
              <w:rPr>
                <w:rFonts w:ascii="Times New Roman" w:hAnsi="Times New Roman" w:cs="Times New Roman"/>
                <w:bCs/>
                <w:color w:val="000000"/>
                <w:sz w:val="24"/>
                <w:szCs w:val="24"/>
              </w:rPr>
              <w:t>Іс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жүзінде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соттар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мемлекеттік</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органның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өзі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ұсынған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материалдарды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қараумен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ғана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шектелетін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болады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бұл</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әкімшілік</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ә</w:t>
            </w:r>
            <w:proofErr w:type="spellStart"/>
            <w:r w:rsidRPr="00921C72">
              <w:rPr>
                <w:rFonts w:ascii="Times New Roman" w:hAnsi="Times New Roman" w:cs="Times New Roman"/>
                <w:bCs/>
                <w:color w:val="000000"/>
                <w:sz w:val="24"/>
                <w:szCs w:val="24"/>
              </w:rPr>
              <w:t>ділет</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институтының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маңызын</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жояды</w:t>
            </w:r>
            <w:r w:rsidRPr="00921C72">
              <w:rPr>
                <w:rFonts w:ascii="Times New Roman" w:hAnsi="Times New Roman" w:cs="Times New Roman"/>
                <w:bCs/>
                <w:color w:val="000000"/>
                <w:sz w:val="24"/>
                <w:szCs w:val="24"/>
              </w:rPr>
              <w:t>.</w:t>
            </w:r>
          </w:p>
          <w:p w14:paraId="4E31372D" w14:textId="73FCC4F6"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заңнамасы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Қазақстан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Республикасы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заңнамасының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өзге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түрлерінен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бөлек</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бола</w:t>
            </w:r>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алмайды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өйткені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ол</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қазақстандық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құқықтың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бірыңғай</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жүйесінің</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 xml:space="preserve">бір </w:t>
            </w:r>
            <w:proofErr w:type="spellStart"/>
            <w:r w:rsidRPr="00921C72">
              <w:rPr>
                <w:rFonts w:ascii="Times New Roman" w:hAnsi="Times New Roman" w:cs="Times New Roman"/>
                <w:bCs/>
                <w:color w:val="000000"/>
                <w:sz w:val="24"/>
                <w:szCs w:val="24"/>
              </w:rPr>
              <w:t>бөлігі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болып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табылады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заңнамасын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оқшаулау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әрекеті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Қазақстан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Республикасының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қолданыстағы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заңдарымен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қайшылықты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тудырады</w:t>
            </w:r>
            <w:proofErr w:type="spellEnd"/>
            <w:r w:rsidRPr="00921C72">
              <w:rPr>
                <w:rFonts w:ascii="Times New Roman" w:hAnsi="Times New Roman" w:cs="Times New Roman"/>
                <w:bCs/>
                <w:color w:val="000000"/>
                <w:sz w:val="24"/>
                <w:szCs w:val="24"/>
              </w:rPr>
              <w:t xml:space="preserve">. </w:t>
            </w:r>
          </w:p>
          <w:p w14:paraId="6B6E9222" w14:textId="12A97E8B" w:rsidR="00665DB4" w:rsidRPr="00921C72" w:rsidRDefault="00665DB4" w:rsidP="00665DB4">
            <w:pPr>
              <w:ind w:firstLine="284"/>
              <w:contextualSpacing/>
              <w:jc w:val="both"/>
              <w:textAlignment w:val="baseline"/>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Осыны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ескере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отырып</w:t>
            </w:r>
            <w:proofErr w:type="spellEnd"/>
            <w:r w:rsidRPr="00921C72">
              <w:rPr>
                <w:rFonts w:ascii="Times New Roman" w:hAnsi="Times New Roman" w:cs="Times New Roman"/>
                <w:bCs/>
                <w:color w:val="000000"/>
                <w:sz w:val="24"/>
                <w:szCs w:val="24"/>
              </w:rPr>
              <w:t xml:space="preserve">, </w:t>
            </w:r>
            <w:r w:rsidR="007638FE" w:rsidRPr="00921C72">
              <w:rPr>
                <w:rFonts w:ascii="Times New Roman" w:hAnsi="Times New Roman" w:cs="Times New Roman"/>
                <w:bCs/>
                <w:color w:val="000000"/>
                <w:sz w:val="24"/>
                <w:szCs w:val="24"/>
                <w:lang w:val="kk-KZ"/>
              </w:rPr>
              <w:t>ӘРП</w:t>
            </w:r>
            <w:r w:rsidRPr="00921C72">
              <w:rPr>
                <w:rFonts w:ascii="Times New Roman" w:hAnsi="Times New Roman" w:cs="Times New Roman"/>
                <w:bCs/>
                <w:color w:val="000000"/>
                <w:sz w:val="24"/>
                <w:szCs w:val="24"/>
              </w:rPr>
              <w:t xml:space="preserve">К </w:t>
            </w:r>
            <w:proofErr w:type="spellStart"/>
            <w:r w:rsidRPr="00921C72">
              <w:rPr>
                <w:rFonts w:ascii="Times New Roman" w:hAnsi="Times New Roman" w:cs="Times New Roman"/>
                <w:bCs/>
                <w:color w:val="000000"/>
                <w:sz w:val="24"/>
                <w:szCs w:val="24"/>
              </w:rPr>
              <w:t>қолданысынан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заңнамасын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алып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тастау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туралы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көрсетілген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нормалар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қолданыстағы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заңнамаға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қайшы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келеді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және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оларды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қабылдау</w:t>
            </w:r>
            <w:proofErr w:type="spellEnd"/>
            <w:r w:rsidR="007638FE" w:rsidRPr="00921C72">
              <w:rPr>
                <w:rFonts w:ascii="Times New Roman" w:hAnsi="Times New Roman" w:cs="Times New Roman"/>
                <w:bCs/>
                <w:color w:val="000000"/>
                <w:sz w:val="24"/>
                <w:szCs w:val="24"/>
                <w:lang w:val="kk-KZ"/>
              </w:rPr>
              <w:t>ға болмайды</w:t>
            </w:r>
            <w:r w:rsidRPr="00921C72">
              <w:rPr>
                <w:rFonts w:ascii="Times New Roman" w:hAnsi="Times New Roman" w:cs="Times New Roman"/>
                <w:bCs/>
                <w:color w:val="000000"/>
                <w:sz w:val="24"/>
                <w:szCs w:val="24"/>
              </w:rPr>
              <w:t>.</w:t>
            </w:r>
          </w:p>
          <w:p w14:paraId="1E81F0D9" w14:textId="20A4C036" w:rsidR="00665DB4" w:rsidRPr="00921C72" w:rsidRDefault="00665DB4" w:rsidP="00665DB4">
            <w:pPr>
              <w:ind w:firstLine="284"/>
              <w:contextualSpacing/>
              <w:jc w:val="both"/>
              <w:textAlignment w:val="baseline"/>
              <w:rPr>
                <w:rFonts w:ascii="Times New Roman" w:hAnsi="Times New Roman" w:cs="Times New Roman"/>
                <w:bCs/>
                <w:sz w:val="24"/>
                <w:szCs w:val="24"/>
              </w:rPr>
            </w:pPr>
          </w:p>
        </w:tc>
        <w:tc>
          <w:tcPr>
            <w:tcW w:w="1700" w:type="dxa"/>
          </w:tcPr>
          <w:p w14:paraId="7A017471" w14:textId="0B8A0079" w:rsidR="00665DB4" w:rsidRPr="00921C72" w:rsidRDefault="00665DB4" w:rsidP="00665DB4">
            <w:pPr>
              <w:widowControl w:val="0"/>
              <w:jc w:val="both"/>
              <w:rPr>
                <w:rFonts w:ascii="Times New Roman" w:eastAsia="Times New Roman" w:hAnsi="Times New Roman" w:cs="Times New Roman"/>
                <w:sz w:val="24"/>
                <w:szCs w:val="24"/>
                <w:lang w:eastAsia="ru-RU"/>
              </w:rPr>
            </w:pPr>
          </w:p>
        </w:tc>
      </w:tr>
      <w:tr w:rsidR="00665DB4" w:rsidRPr="00921C72" w14:paraId="2690D0C9" w14:textId="77777777" w:rsidTr="00EC5149">
        <w:tc>
          <w:tcPr>
            <w:tcW w:w="709" w:type="dxa"/>
          </w:tcPr>
          <w:p w14:paraId="5171C830"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3FD393BD" w14:textId="77777777" w:rsidR="007638FE" w:rsidRPr="00921C72" w:rsidRDefault="00665DB4" w:rsidP="00665DB4">
            <w:pPr>
              <w:pStyle w:val="a4"/>
              <w:shd w:val="clear" w:color="auto" w:fill="FFFFFF"/>
              <w:spacing w:before="0" w:beforeAutospacing="0" w:after="0" w:afterAutospacing="0"/>
              <w:contextualSpacing/>
              <w:jc w:val="center"/>
              <w:textAlignment w:val="baseline"/>
              <w:rPr>
                <w:bCs/>
                <w:lang w:val="kk-KZ"/>
              </w:rPr>
            </w:pPr>
            <w:r w:rsidRPr="00921C72">
              <w:rPr>
                <w:bCs/>
                <w:lang w:val="kk-KZ"/>
              </w:rPr>
              <w:t xml:space="preserve">жобаның 40-бабы </w:t>
            </w:r>
          </w:p>
          <w:p w14:paraId="36CDA5BA" w14:textId="77777777" w:rsidR="007638FE" w:rsidRPr="00921C72" w:rsidRDefault="00665DB4" w:rsidP="00665DB4">
            <w:pPr>
              <w:pStyle w:val="a4"/>
              <w:shd w:val="clear" w:color="auto" w:fill="FFFFFF"/>
              <w:spacing w:before="0" w:beforeAutospacing="0" w:after="0" w:afterAutospacing="0"/>
              <w:contextualSpacing/>
              <w:jc w:val="center"/>
              <w:textAlignment w:val="baseline"/>
              <w:rPr>
                <w:bCs/>
                <w:lang w:val="kk-KZ"/>
              </w:rPr>
            </w:pPr>
            <w:r w:rsidRPr="00921C72">
              <w:rPr>
                <w:bCs/>
                <w:lang w:val="kk-KZ"/>
              </w:rPr>
              <w:t>1-тарма</w:t>
            </w:r>
            <w:r w:rsidR="007638FE" w:rsidRPr="00921C72">
              <w:rPr>
                <w:bCs/>
                <w:lang w:val="kk-KZ"/>
              </w:rPr>
              <w:t>-</w:t>
            </w:r>
            <w:r w:rsidRPr="00921C72">
              <w:rPr>
                <w:bCs/>
                <w:lang w:val="kk-KZ"/>
              </w:rPr>
              <w:t xml:space="preserve">ғының </w:t>
            </w:r>
          </w:p>
          <w:p w14:paraId="1519BDFF" w14:textId="0A5BA937" w:rsidR="00665DB4" w:rsidRPr="00921C72" w:rsidRDefault="00665DB4" w:rsidP="00665DB4">
            <w:pPr>
              <w:pStyle w:val="a4"/>
              <w:shd w:val="clear" w:color="auto" w:fill="FFFFFF"/>
              <w:spacing w:before="0" w:beforeAutospacing="0" w:after="0" w:afterAutospacing="0"/>
              <w:contextualSpacing/>
              <w:jc w:val="center"/>
              <w:textAlignment w:val="baseline"/>
              <w:rPr>
                <w:bCs/>
              </w:rPr>
            </w:pPr>
            <w:r w:rsidRPr="00921C72">
              <w:rPr>
                <w:bCs/>
                <w:lang w:val="kk-KZ"/>
              </w:rPr>
              <w:t>7) тармақ</w:t>
            </w:r>
            <w:r w:rsidR="007638FE" w:rsidRPr="00921C72">
              <w:rPr>
                <w:bCs/>
                <w:lang w:val="kk-KZ"/>
              </w:rPr>
              <w:t>-</w:t>
            </w:r>
            <w:r w:rsidRPr="00921C72">
              <w:rPr>
                <w:bCs/>
                <w:lang w:val="kk-KZ"/>
              </w:rPr>
              <w:t>шасы</w:t>
            </w:r>
          </w:p>
        </w:tc>
        <w:tc>
          <w:tcPr>
            <w:tcW w:w="3828" w:type="dxa"/>
          </w:tcPr>
          <w:p w14:paraId="582AB426"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40-бап. Салық органының құқықтары мен міндеттері</w:t>
            </w:r>
          </w:p>
          <w:p w14:paraId="794DE813"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p>
          <w:p w14:paraId="3CCD0BAD"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Салық органы:</w:t>
            </w:r>
          </w:p>
          <w:p w14:paraId="2145BF8B"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73A0633B" w14:textId="0BD20D38" w:rsidR="00665DB4" w:rsidRPr="00921C72" w:rsidRDefault="00665DB4" w:rsidP="00665DB4">
            <w:pPr>
              <w:tabs>
                <w:tab w:val="left" w:pos="142"/>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bCs/>
                <w:sz w:val="24"/>
                <w:szCs w:val="24"/>
                <w:lang w:val="kk-KZ" w:eastAsia="ru-RU"/>
              </w:rPr>
              <w:t xml:space="preserve">7) Қазақстан Республикасы Азаматтық кодексінің 49-бабы </w:t>
            </w:r>
            <w:r w:rsidRPr="00921C72">
              <w:rPr>
                <w:rFonts w:ascii="Times New Roman" w:eastAsia="Times New Roman" w:hAnsi="Times New Roman" w:cs="Times New Roman"/>
                <w:bCs/>
                <w:sz w:val="24"/>
                <w:szCs w:val="24"/>
                <w:lang w:val="kk-KZ" w:eastAsia="ru-RU"/>
              </w:rPr>
              <w:br/>
              <w:t xml:space="preserve">2-тармағының 1), 2), 3) және 4) тармақшаларында көзделген негіздер бойынша соттарға </w:t>
            </w:r>
            <w:r w:rsidRPr="00921C72">
              <w:rPr>
                <w:rFonts w:ascii="Times New Roman" w:eastAsia="Times New Roman" w:hAnsi="Times New Roman" w:cs="Times New Roman"/>
                <w:b/>
                <w:sz w:val="24"/>
                <w:szCs w:val="24"/>
                <w:lang w:val="kk-KZ" w:eastAsia="ru-RU"/>
              </w:rPr>
              <w:t>мәмілелерді жарамсыз деп тану,</w:t>
            </w:r>
            <w:r w:rsidRPr="00921C72">
              <w:rPr>
                <w:rFonts w:ascii="Times New Roman" w:eastAsia="Times New Roman" w:hAnsi="Times New Roman" w:cs="Times New Roman"/>
                <w:bCs/>
                <w:sz w:val="24"/>
                <w:szCs w:val="24"/>
                <w:lang w:val="kk-KZ" w:eastAsia="ru-RU"/>
              </w:rPr>
              <w:t xml:space="preserve">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tc>
        <w:tc>
          <w:tcPr>
            <w:tcW w:w="4111" w:type="dxa"/>
          </w:tcPr>
          <w:p w14:paraId="6B0BC92A" w14:textId="7EF86E56" w:rsidR="00665DB4" w:rsidRPr="00921C72" w:rsidRDefault="00665DB4" w:rsidP="00665DB4">
            <w:pPr>
              <w:ind w:firstLine="284"/>
              <w:contextualSpacing/>
              <w:jc w:val="both"/>
              <w:textAlignment w:val="baseline"/>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жобаның 1-бабы 1-тармағының 7) тармақшасындағы </w:t>
            </w:r>
            <w:r w:rsidR="007638FE" w:rsidRPr="00921C72">
              <w:rPr>
                <w:rFonts w:ascii="Times New Roman" w:hAnsi="Times New Roman" w:cs="Times New Roman"/>
                <w:bCs/>
                <w:sz w:val="24"/>
                <w:szCs w:val="24"/>
                <w:lang w:val="kk-KZ"/>
              </w:rPr>
              <w:t>«</w:t>
            </w:r>
            <w:r w:rsidR="007638FE" w:rsidRPr="00921C72">
              <w:rPr>
                <w:rFonts w:ascii="Times New Roman" w:eastAsia="Times New Roman" w:hAnsi="Times New Roman" w:cs="Times New Roman"/>
                <w:b/>
                <w:sz w:val="24"/>
                <w:szCs w:val="24"/>
                <w:lang w:val="kk-KZ" w:eastAsia="ru-RU"/>
              </w:rPr>
              <w:t>мәмілелерді жарамсыз деп тану,</w:t>
            </w:r>
            <w:r w:rsidR="007638FE" w:rsidRPr="00921C72">
              <w:rPr>
                <w:rFonts w:ascii="Times New Roman" w:hAnsi="Times New Roman" w:cs="Times New Roman"/>
                <w:bCs/>
                <w:sz w:val="24"/>
                <w:szCs w:val="24"/>
                <w:lang w:val="kk-KZ"/>
              </w:rPr>
              <w:t>»</w:t>
            </w:r>
            <w:r w:rsidRPr="00921C72">
              <w:rPr>
                <w:rFonts w:ascii="Times New Roman" w:hAnsi="Times New Roman" w:cs="Times New Roman"/>
                <w:bCs/>
                <w:sz w:val="24"/>
                <w:szCs w:val="24"/>
                <w:lang w:val="kk-KZ"/>
              </w:rPr>
              <w:t xml:space="preserve"> деген сөздер алып тасталсын;</w:t>
            </w:r>
          </w:p>
        </w:tc>
        <w:tc>
          <w:tcPr>
            <w:tcW w:w="3685" w:type="dxa"/>
          </w:tcPr>
          <w:p w14:paraId="058026BF" w14:textId="77777777" w:rsidR="00665DB4" w:rsidRPr="00921C72" w:rsidRDefault="00665DB4" w:rsidP="007638FE">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proofErr w:type="spellStart"/>
            <w:r w:rsidRPr="00921C72">
              <w:rPr>
                <w:rFonts w:ascii="Times New Roman" w:hAnsi="Times New Roman" w:cs="Times New Roman"/>
                <w:b/>
                <w:color w:val="000000"/>
                <w:sz w:val="24"/>
                <w:szCs w:val="24"/>
              </w:rPr>
              <w:t>депутаттар</w:t>
            </w:r>
            <w:proofErr w:type="spellEnd"/>
          </w:p>
          <w:p w14:paraId="205B1567" w14:textId="77777777" w:rsidR="00665DB4" w:rsidRPr="00921C72" w:rsidRDefault="00665DB4" w:rsidP="007638FE">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Н. </w:t>
            </w:r>
            <w:proofErr w:type="spellStart"/>
            <w:r w:rsidRPr="00921C72">
              <w:rPr>
                <w:rFonts w:ascii="Times New Roman" w:hAnsi="Times New Roman" w:cs="Times New Roman"/>
                <w:b/>
                <w:color w:val="000000"/>
                <w:sz w:val="24"/>
                <w:szCs w:val="24"/>
              </w:rPr>
              <w:t>Байтілесов</w:t>
            </w:r>
            <w:proofErr w:type="spellEnd"/>
          </w:p>
          <w:p w14:paraId="6150C3BE" w14:textId="77777777" w:rsidR="00665DB4" w:rsidRPr="00921C72" w:rsidRDefault="00665DB4" w:rsidP="007638FE">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Ж. </w:t>
            </w:r>
            <w:proofErr w:type="spellStart"/>
            <w:r w:rsidRPr="00921C72">
              <w:rPr>
                <w:rFonts w:ascii="Times New Roman" w:hAnsi="Times New Roman" w:cs="Times New Roman"/>
                <w:b/>
                <w:color w:val="000000"/>
                <w:sz w:val="24"/>
                <w:szCs w:val="24"/>
              </w:rPr>
              <w:t>Амантай</w:t>
            </w:r>
            <w:proofErr w:type="spellEnd"/>
          </w:p>
          <w:p w14:paraId="72723A1F" w14:textId="77777777" w:rsidR="00665DB4" w:rsidRPr="00921C72" w:rsidRDefault="00665DB4" w:rsidP="007638FE">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Д. </w:t>
            </w:r>
            <w:proofErr w:type="spellStart"/>
            <w:r w:rsidRPr="00921C72">
              <w:rPr>
                <w:rFonts w:ascii="Times New Roman" w:hAnsi="Times New Roman" w:cs="Times New Roman"/>
                <w:b/>
                <w:color w:val="000000"/>
                <w:sz w:val="24"/>
                <w:szCs w:val="24"/>
              </w:rPr>
              <w:t>Исабеков</w:t>
            </w:r>
            <w:proofErr w:type="spellEnd"/>
          </w:p>
          <w:p w14:paraId="579C0209" w14:textId="77777777" w:rsidR="00AB6C67" w:rsidRPr="00921C72" w:rsidRDefault="00665DB4" w:rsidP="00AB6C67">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Жобаның</w:t>
            </w:r>
            <w:proofErr w:type="spellEnd"/>
            <w:r w:rsidRPr="00921C72">
              <w:rPr>
                <w:rFonts w:ascii="Times New Roman" w:hAnsi="Times New Roman" w:cs="Times New Roman"/>
                <w:bCs/>
                <w:color w:val="000000"/>
                <w:sz w:val="24"/>
                <w:szCs w:val="24"/>
              </w:rPr>
              <w:t xml:space="preserve"> 40-бабының 7) </w:t>
            </w:r>
            <w:proofErr w:type="spellStart"/>
            <w:r w:rsidRPr="00921C72">
              <w:rPr>
                <w:rFonts w:ascii="Times New Roman" w:hAnsi="Times New Roman" w:cs="Times New Roman"/>
                <w:bCs/>
                <w:color w:val="000000"/>
                <w:sz w:val="24"/>
                <w:szCs w:val="24"/>
              </w:rPr>
              <w:t>тармақшасына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сәйкес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органы </w:t>
            </w:r>
            <w:proofErr w:type="spellStart"/>
            <w:r w:rsidR="007638FE" w:rsidRPr="00921C72">
              <w:rPr>
                <w:rFonts w:ascii="Times New Roman" w:hAnsi="Times New Roman" w:cs="Times New Roman"/>
                <w:bCs/>
                <w:color w:val="000000"/>
                <w:sz w:val="24"/>
                <w:szCs w:val="24"/>
              </w:rPr>
              <w:t>соттарға</w:t>
            </w:r>
            <w:proofErr w:type="spellEnd"/>
            <w:r w:rsidR="007638FE"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мәмілелерді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жарамсыз</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деп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тану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туралы</w:t>
            </w:r>
            <w:proofErr w:type="spellEnd"/>
            <w:r w:rsidRPr="00921C72">
              <w:rPr>
                <w:rFonts w:ascii="Times New Roman" w:hAnsi="Times New Roman" w:cs="Times New Roman"/>
                <w:bCs/>
                <w:color w:val="000000"/>
                <w:sz w:val="24"/>
                <w:szCs w:val="24"/>
              </w:rPr>
              <w:t xml:space="preserve"> </w:t>
            </w:r>
            <w:r w:rsidR="007638FE" w:rsidRPr="00921C72">
              <w:rPr>
                <w:rFonts w:ascii="Times New Roman" w:eastAsia="Times New Roman" w:hAnsi="Times New Roman" w:cs="Times New Roman"/>
                <w:bCs/>
                <w:sz w:val="24"/>
                <w:szCs w:val="24"/>
                <w:lang w:val="kk-KZ" w:eastAsia="ru-RU"/>
              </w:rPr>
              <w:t>талаптар қоюға</w:t>
            </w:r>
            <w:r w:rsidR="007638FE"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құқылы.</w:t>
            </w:r>
            <w:proofErr w:type="spellEnd"/>
          </w:p>
          <w:p w14:paraId="00F256BF" w14:textId="07743B1B" w:rsidR="00665DB4" w:rsidRPr="00921C72" w:rsidRDefault="007638FE" w:rsidP="00AB6C67">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sz w:val="24"/>
                <w:szCs w:val="24"/>
              </w:rPr>
            </w:pPr>
            <w:r w:rsidRPr="00921C72">
              <w:rPr>
                <w:rFonts w:ascii="Times New Roman" w:hAnsi="Times New Roman" w:cs="Times New Roman"/>
                <w:sz w:val="24"/>
                <w:szCs w:val="24"/>
              </w:rPr>
              <w:t>ӘРП</w:t>
            </w:r>
            <w:r w:rsidR="00665DB4" w:rsidRPr="00921C72">
              <w:rPr>
                <w:rFonts w:ascii="Times New Roman" w:hAnsi="Times New Roman" w:cs="Times New Roman"/>
                <w:sz w:val="24"/>
                <w:szCs w:val="24"/>
              </w:rPr>
              <w:t>К-</w:t>
            </w:r>
            <w:proofErr w:type="spellStart"/>
            <w:r w:rsidR="00665DB4" w:rsidRPr="00921C72">
              <w:rPr>
                <w:rFonts w:ascii="Times New Roman" w:hAnsi="Times New Roman" w:cs="Times New Roman"/>
                <w:sz w:val="24"/>
                <w:szCs w:val="24"/>
              </w:rPr>
              <w:t>нің</w:t>
            </w:r>
            <w:proofErr w:type="spellEnd"/>
            <w:r w:rsidR="00665DB4" w:rsidRPr="00921C72">
              <w:rPr>
                <w:rFonts w:ascii="Times New Roman" w:hAnsi="Times New Roman" w:cs="Times New Roman"/>
                <w:sz w:val="24"/>
                <w:szCs w:val="24"/>
              </w:rPr>
              <w:t xml:space="preserve"> 152-бабының 1-бөлігі</w:t>
            </w:r>
            <w:r w:rsidRPr="00921C72">
              <w:rPr>
                <w:rFonts w:ascii="Times New Roman" w:hAnsi="Times New Roman" w:cs="Times New Roman"/>
                <w:sz w:val="24"/>
                <w:szCs w:val="24"/>
              </w:rPr>
              <w:t xml:space="preserve">нің 1) </w:t>
            </w:r>
            <w:proofErr w:type="spellStart"/>
            <w:r w:rsidRPr="00921C72">
              <w:rPr>
                <w:rFonts w:ascii="Times New Roman" w:hAnsi="Times New Roman" w:cs="Times New Roman"/>
                <w:sz w:val="24"/>
                <w:szCs w:val="24"/>
              </w:rPr>
              <w:t>тармақшасына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сәйкес</w:t>
            </w:r>
            <w:proofErr w:type="spellEnd"/>
            <w:r w:rsidR="00665DB4" w:rsidRPr="00921C72">
              <w:rPr>
                <w:rFonts w:ascii="Times New Roman" w:hAnsi="Times New Roman" w:cs="Times New Roman"/>
                <w:sz w:val="24"/>
                <w:szCs w:val="24"/>
              </w:rPr>
              <w:t xml:space="preserve">, </w:t>
            </w:r>
            <w:r w:rsidR="00AB6C67" w:rsidRPr="00921C72">
              <w:rPr>
                <w:rFonts w:ascii="Times New Roman" w:hAnsi="Times New Roman" w:cs="Times New Roman"/>
                <w:sz w:val="24"/>
                <w:szCs w:val="24"/>
                <w:lang w:val="kk-KZ"/>
              </w:rPr>
              <w:t xml:space="preserve">егер </w:t>
            </w:r>
            <w:proofErr w:type="spellStart"/>
            <w:r w:rsidR="00AB6C67" w:rsidRPr="00921C72">
              <w:rPr>
                <w:rFonts w:ascii="Times New Roman" w:hAnsi="Times New Roman" w:cs="Times New Roman"/>
                <w:sz w:val="24"/>
                <w:szCs w:val="24"/>
              </w:rPr>
              <w:t>талап</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қоюшы</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істердің</w:t>
            </w:r>
            <w:proofErr w:type="spellEnd"/>
            <w:r w:rsidR="00AB6C67" w:rsidRPr="00921C72">
              <w:rPr>
                <w:rFonts w:ascii="Times New Roman" w:hAnsi="Times New Roman" w:cs="Times New Roman"/>
                <w:sz w:val="24"/>
                <w:szCs w:val="24"/>
              </w:rPr>
              <w:t xml:space="preserve"> осы </w:t>
            </w:r>
            <w:proofErr w:type="spellStart"/>
            <w:r w:rsidR="00AB6C67" w:rsidRPr="00921C72">
              <w:rPr>
                <w:rFonts w:ascii="Times New Roman" w:hAnsi="Times New Roman" w:cs="Times New Roman"/>
                <w:sz w:val="24"/>
                <w:szCs w:val="24"/>
              </w:rPr>
              <w:t>санаты</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үшін</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заңда</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белгіленген</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немесе</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тараптардың</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шартында</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көзделген</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дауды</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сотқа</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дейін</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немесе</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соттан</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тыс</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реттеу</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тәртібін</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сақтамаса</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және</w:t>
            </w:r>
            <w:proofErr w:type="spellEnd"/>
            <w:r w:rsidR="00AB6C67" w:rsidRPr="00921C72">
              <w:rPr>
                <w:rFonts w:ascii="Times New Roman" w:hAnsi="Times New Roman" w:cs="Times New Roman"/>
                <w:sz w:val="24"/>
                <w:szCs w:val="24"/>
              </w:rPr>
              <w:t xml:space="preserve"> осы </w:t>
            </w:r>
            <w:proofErr w:type="spellStart"/>
            <w:r w:rsidR="00AB6C67" w:rsidRPr="00921C72">
              <w:rPr>
                <w:rFonts w:ascii="Times New Roman" w:hAnsi="Times New Roman" w:cs="Times New Roman"/>
                <w:sz w:val="24"/>
                <w:szCs w:val="24"/>
              </w:rPr>
              <w:t>тәртіпті</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қолданудың</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мүмкіндігі</w:t>
            </w:r>
            <w:proofErr w:type="spellEnd"/>
            <w:r w:rsidR="00AB6C67" w:rsidRPr="00921C72">
              <w:rPr>
                <w:rFonts w:ascii="Times New Roman" w:hAnsi="Times New Roman" w:cs="Times New Roman"/>
                <w:sz w:val="24"/>
                <w:szCs w:val="24"/>
              </w:rPr>
              <w:t xml:space="preserve"> </w:t>
            </w:r>
            <w:proofErr w:type="spellStart"/>
            <w:r w:rsidR="00AB6C67" w:rsidRPr="00921C72">
              <w:rPr>
                <w:rFonts w:ascii="Times New Roman" w:hAnsi="Times New Roman" w:cs="Times New Roman"/>
                <w:sz w:val="24"/>
                <w:szCs w:val="24"/>
              </w:rPr>
              <w:t>жойылмаса</w:t>
            </w:r>
            <w:proofErr w:type="spellEnd"/>
            <w:r w:rsidR="00AB6C67" w:rsidRPr="00921C72">
              <w:rPr>
                <w:rFonts w:ascii="Times New Roman" w:hAnsi="Times New Roman" w:cs="Times New Roman"/>
                <w:sz w:val="24"/>
                <w:szCs w:val="24"/>
              </w:rPr>
              <w:t xml:space="preserve"> </w:t>
            </w:r>
            <w:r w:rsidR="00665DB4" w:rsidRPr="00921C72">
              <w:rPr>
                <w:rFonts w:ascii="Times New Roman" w:hAnsi="Times New Roman" w:cs="Times New Roman"/>
                <w:sz w:val="24"/>
                <w:szCs w:val="24"/>
              </w:rPr>
              <w:t xml:space="preserve">судья </w:t>
            </w:r>
            <w:proofErr w:type="spellStart"/>
            <w:r w:rsidR="00665DB4" w:rsidRPr="00921C72">
              <w:rPr>
                <w:rFonts w:ascii="Times New Roman" w:hAnsi="Times New Roman" w:cs="Times New Roman"/>
                <w:sz w:val="24"/>
                <w:szCs w:val="24"/>
              </w:rPr>
              <w:t>талап</w:t>
            </w:r>
            <w:proofErr w:type="spellEnd"/>
            <w:r w:rsidR="00665DB4" w:rsidRPr="00921C72">
              <w:rPr>
                <w:rFonts w:ascii="Times New Roman" w:hAnsi="Times New Roman" w:cs="Times New Roman"/>
                <w:sz w:val="24"/>
                <w:szCs w:val="24"/>
              </w:rPr>
              <w:t xml:space="preserve"> </w:t>
            </w:r>
            <w:proofErr w:type="spellStart"/>
            <w:r w:rsidR="00665DB4" w:rsidRPr="00921C72">
              <w:rPr>
                <w:rFonts w:ascii="Times New Roman" w:hAnsi="Times New Roman" w:cs="Times New Roman"/>
                <w:sz w:val="24"/>
                <w:szCs w:val="24"/>
              </w:rPr>
              <w:t>қоюды</w:t>
            </w:r>
            <w:proofErr w:type="spellEnd"/>
            <w:r w:rsidR="00665DB4" w:rsidRPr="00921C72">
              <w:rPr>
                <w:rFonts w:ascii="Times New Roman" w:hAnsi="Times New Roman" w:cs="Times New Roman"/>
                <w:sz w:val="24"/>
                <w:szCs w:val="24"/>
              </w:rPr>
              <w:t xml:space="preserve"> </w:t>
            </w:r>
            <w:proofErr w:type="spellStart"/>
            <w:r w:rsidR="00665DB4" w:rsidRPr="00921C72">
              <w:rPr>
                <w:rFonts w:ascii="Times New Roman" w:hAnsi="Times New Roman" w:cs="Times New Roman"/>
                <w:sz w:val="24"/>
                <w:szCs w:val="24"/>
              </w:rPr>
              <w:t>қайтарады</w:t>
            </w:r>
            <w:proofErr w:type="spellEnd"/>
            <w:r w:rsidR="00665DB4" w:rsidRPr="00921C72">
              <w:rPr>
                <w:rFonts w:ascii="Times New Roman" w:hAnsi="Times New Roman" w:cs="Times New Roman"/>
                <w:sz w:val="24"/>
                <w:szCs w:val="24"/>
              </w:rPr>
              <w:t>.</w:t>
            </w:r>
          </w:p>
          <w:p w14:paraId="6BF690C9" w14:textId="1B51FDC3"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Сонымен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қатар</w:t>
            </w:r>
            <w:proofErr w:type="spellEnd"/>
            <w:r w:rsidRPr="00921C72">
              <w:rPr>
                <w:rFonts w:ascii="Times New Roman" w:hAnsi="Times New Roman" w:cs="Times New Roman"/>
                <w:bCs/>
                <w:color w:val="000000"/>
                <w:sz w:val="24"/>
                <w:szCs w:val="24"/>
              </w:rPr>
              <w:t xml:space="preserve">, осы </w:t>
            </w:r>
            <w:proofErr w:type="spellStart"/>
            <w:r w:rsidRPr="00921C72">
              <w:rPr>
                <w:rFonts w:ascii="Times New Roman" w:hAnsi="Times New Roman" w:cs="Times New Roman"/>
                <w:bCs/>
                <w:color w:val="000000"/>
                <w:sz w:val="24"/>
                <w:szCs w:val="24"/>
              </w:rPr>
              <w:t>санат</w:t>
            </w:r>
            <w:r w:rsidR="00AB6C67" w:rsidRPr="00921C72">
              <w:rPr>
                <w:rFonts w:ascii="Times New Roman" w:hAnsi="Times New Roman" w:cs="Times New Roman"/>
                <w:bCs/>
                <w:color w:val="000000"/>
                <w:sz w:val="24"/>
                <w:szCs w:val="24"/>
                <w:lang w:val="kk-KZ"/>
              </w:rPr>
              <w:t>тағ</w:t>
            </w:r>
            <w:proofErr w:type="spellEnd"/>
            <w:r w:rsidRPr="00921C72">
              <w:rPr>
                <w:rFonts w:ascii="Times New Roman" w:hAnsi="Times New Roman" w:cs="Times New Roman"/>
                <w:bCs/>
                <w:color w:val="000000"/>
                <w:sz w:val="24"/>
                <w:szCs w:val="24"/>
              </w:rPr>
              <w:t xml:space="preserve">ы </w:t>
            </w:r>
            <w:proofErr w:type="spellStart"/>
            <w:r w:rsidR="00AB6C67" w:rsidRPr="00921C72">
              <w:rPr>
                <w:rFonts w:ascii="Times New Roman" w:hAnsi="Times New Roman" w:cs="Times New Roman"/>
                <w:bCs/>
                <w:color w:val="000000"/>
                <w:sz w:val="24"/>
                <w:szCs w:val="24"/>
              </w:rPr>
              <w:t>істер</w:t>
            </w:r>
            <w:proofErr w:type="spellEnd"/>
            <w:r w:rsidR="00AB6C67"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үшін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заңда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міндетті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тәртіп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көзделмеген</w:t>
            </w:r>
            <w:proofErr w:type="spellEnd"/>
            <w:r w:rsidRPr="00921C72">
              <w:rPr>
                <w:rFonts w:ascii="Times New Roman" w:hAnsi="Times New Roman" w:cs="Times New Roman"/>
                <w:bCs/>
                <w:color w:val="000000"/>
                <w:sz w:val="24"/>
                <w:szCs w:val="24"/>
              </w:rPr>
              <w:t>.</w:t>
            </w:r>
          </w:p>
          <w:p w14:paraId="6D1D6016" w14:textId="77777777"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кодексінде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талап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қою</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үшін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қандай</w:t>
            </w:r>
            <w:proofErr w:type="spellEnd"/>
            <w:r w:rsidRPr="00921C72">
              <w:rPr>
                <w:rFonts w:ascii="Times New Roman" w:hAnsi="Times New Roman" w:cs="Times New Roman"/>
                <w:bCs/>
                <w:color w:val="000000"/>
                <w:sz w:val="24"/>
                <w:szCs w:val="24"/>
              </w:rPr>
              <w:t xml:space="preserve"> да </w:t>
            </w:r>
            <w:proofErr w:type="spellStart"/>
            <w:r w:rsidRPr="00921C72">
              <w:rPr>
                <w:rFonts w:ascii="Times New Roman" w:hAnsi="Times New Roman" w:cs="Times New Roman"/>
                <w:bCs/>
                <w:color w:val="000000"/>
                <w:sz w:val="24"/>
                <w:szCs w:val="24"/>
              </w:rPr>
              <w:t>бір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шарттар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жоқ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сотқа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жүгінгенге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дейін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әкімшілендіру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шараларын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тексеру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хабарлама</w:t>
            </w:r>
            <w:proofErr w:type="spellEnd"/>
            <w:r w:rsidRPr="00921C72">
              <w:rPr>
                <w:rFonts w:ascii="Times New Roman" w:hAnsi="Times New Roman" w:cs="Times New Roman"/>
                <w:bCs/>
                <w:color w:val="000000"/>
                <w:sz w:val="24"/>
                <w:szCs w:val="24"/>
              </w:rPr>
              <w:t xml:space="preserve"> беру) </w:t>
            </w:r>
            <w:proofErr w:type="spellStart"/>
            <w:r w:rsidRPr="00921C72">
              <w:rPr>
                <w:rFonts w:ascii="Times New Roman" w:hAnsi="Times New Roman" w:cs="Times New Roman"/>
                <w:bCs/>
                <w:color w:val="000000"/>
                <w:sz w:val="24"/>
                <w:szCs w:val="24"/>
              </w:rPr>
              <w:t>қабылдауды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нұсқамайды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тексерулер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жүргізілген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жағдайда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мәмілелерді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жарамсыз</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деп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танудың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қажеті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жоқ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өйткені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инспекторы </w:t>
            </w:r>
            <w:proofErr w:type="spellStart"/>
            <w:r w:rsidRPr="00921C72">
              <w:rPr>
                <w:rFonts w:ascii="Times New Roman" w:hAnsi="Times New Roman" w:cs="Times New Roman"/>
                <w:bCs/>
                <w:color w:val="000000"/>
                <w:sz w:val="24"/>
                <w:szCs w:val="24"/>
              </w:rPr>
              <w:t>мұндай</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өзара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есеп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айырысуларды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дербес</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алып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тастауға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және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салықтарды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қосымша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есептеуге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құқылы</w:t>
            </w:r>
            <w:proofErr w:type="spellEnd"/>
            <w:r w:rsidRPr="00921C72">
              <w:rPr>
                <w:rFonts w:ascii="Times New Roman" w:hAnsi="Times New Roman" w:cs="Times New Roman"/>
                <w:bCs/>
                <w:color w:val="000000"/>
                <w:sz w:val="24"/>
                <w:szCs w:val="24"/>
              </w:rPr>
              <w:t xml:space="preserve">. </w:t>
            </w:r>
          </w:p>
          <w:p w14:paraId="1AFC151F" w14:textId="329FE3C9"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Камералдық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бақылау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барысында</w:t>
            </w:r>
            <w:proofErr w:type="spellEnd"/>
            <w:r w:rsidRPr="00921C72">
              <w:rPr>
                <w:rFonts w:ascii="Times New Roman" w:hAnsi="Times New Roman" w:cs="Times New Roman"/>
                <w:bCs/>
                <w:color w:val="000000"/>
                <w:sz w:val="24"/>
                <w:szCs w:val="24"/>
              </w:rPr>
              <w:t xml:space="preserve"> да, </w:t>
            </w:r>
            <w:r w:rsidR="00AB6C67" w:rsidRPr="00921C72">
              <w:rPr>
                <w:rFonts w:ascii="Times New Roman" w:hAnsi="Times New Roman" w:cs="Times New Roman"/>
                <w:bCs/>
                <w:color w:val="000000"/>
                <w:sz w:val="24"/>
                <w:szCs w:val="24"/>
                <w:lang w:val="kk-KZ"/>
              </w:rPr>
              <w:t>қ</w:t>
            </w:r>
            <w:proofErr w:type="spellStart"/>
            <w:r w:rsidRPr="00921C72">
              <w:rPr>
                <w:rFonts w:ascii="Times New Roman" w:hAnsi="Times New Roman" w:cs="Times New Roman"/>
                <w:bCs/>
                <w:color w:val="000000"/>
                <w:sz w:val="24"/>
                <w:szCs w:val="24"/>
              </w:rPr>
              <w:t>ұжаттамалық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тексеру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барысында</w:t>
            </w:r>
            <w:proofErr w:type="spellEnd"/>
            <w:r w:rsidRPr="00921C72">
              <w:rPr>
                <w:rFonts w:ascii="Times New Roman" w:hAnsi="Times New Roman" w:cs="Times New Roman"/>
                <w:bCs/>
                <w:color w:val="000000"/>
                <w:sz w:val="24"/>
                <w:szCs w:val="24"/>
              </w:rPr>
              <w:t xml:space="preserve"> да </w:t>
            </w:r>
            <w:proofErr w:type="spellStart"/>
            <w:r w:rsidRPr="00921C72">
              <w:rPr>
                <w:rFonts w:ascii="Times New Roman" w:hAnsi="Times New Roman" w:cs="Times New Roman"/>
                <w:bCs/>
                <w:color w:val="000000"/>
                <w:sz w:val="24"/>
                <w:szCs w:val="24"/>
              </w:rPr>
              <w:t>бұзушылықтар</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анықталған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кезде</w:t>
            </w:r>
            <w:proofErr w:type="spellEnd"/>
            <w:r w:rsidRPr="00921C72">
              <w:rPr>
                <w:rFonts w:ascii="Times New Roman" w:hAnsi="Times New Roman" w:cs="Times New Roman"/>
                <w:bCs/>
                <w:color w:val="000000"/>
                <w:sz w:val="24"/>
                <w:szCs w:val="24"/>
              </w:rPr>
              <w:t xml:space="preserve"> </w:t>
            </w:r>
            <w:r w:rsidR="00AB6C67" w:rsidRPr="00921C72">
              <w:rPr>
                <w:rFonts w:ascii="Times New Roman" w:hAnsi="Times New Roman" w:cs="Times New Roman"/>
                <w:bCs/>
                <w:color w:val="000000"/>
                <w:sz w:val="24"/>
                <w:szCs w:val="24"/>
                <w:lang w:val="kk-KZ"/>
              </w:rPr>
              <w:t>С</w:t>
            </w:r>
            <w:proofErr w:type="spellStart"/>
            <w:r w:rsidRPr="00921C72">
              <w:rPr>
                <w:rFonts w:ascii="Times New Roman" w:hAnsi="Times New Roman" w:cs="Times New Roman"/>
                <w:bCs/>
                <w:color w:val="000000"/>
                <w:sz w:val="24"/>
                <w:szCs w:val="24"/>
              </w:rPr>
              <w:t>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кодексінің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нормаларында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хабарламаны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шығару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көзделген</w:t>
            </w:r>
            <w:proofErr w:type="spellEnd"/>
            <w:r w:rsidRPr="00921C72">
              <w:rPr>
                <w:rFonts w:ascii="Times New Roman" w:hAnsi="Times New Roman" w:cs="Times New Roman"/>
                <w:bCs/>
                <w:color w:val="000000"/>
                <w:sz w:val="24"/>
                <w:szCs w:val="24"/>
              </w:rPr>
              <w:t xml:space="preserve">, оны </w:t>
            </w:r>
            <w:proofErr w:type="spellStart"/>
            <w:r w:rsidRPr="00921C72">
              <w:rPr>
                <w:rFonts w:ascii="Times New Roman" w:hAnsi="Times New Roman" w:cs="Times New Roman"/>
                <w:bCs/>
                <w:color w:val="000000"/>
                <w:sz w:val="24"/>
                <w:szCs w:val="24"/>
              </w:rPr>
              <w:t>орындау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тәртібі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заңнамасы</w:t>
            </w:r>
            <w:r w:rsidR="00AB6C67" w:rsidRPr="00921C72">
              <w:rPr>
                <w:rFonts w:ascii="Times New Roman" w:hAnsi="Times New Roman" w:cs="Times New Roman"/>
                <w:bCs/>
                <w:color w:val="000000"/>
                <w:sz w:val="24"/>
                <w:szCs w:val="24"/>
                <w:lang w:val="kk-KZ"/>
              </w:rPr>
              <w:t>нда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регламенттелген</w:t>
            </w:r>
            <w:proofErr w:type="spellEnd"/>
            <w:r w:rsidRPr="00921C72">
              <w:rPr>
                <w:rFonts w:ascii="Times New Roman" w:hAnsi="Times New Roman" w:cs="Times New Roman"/>
                <w:bCs/>
                <w:color w:val="000000"/>
                <w:sz w:val="24"/>
                <w:szCs w:val="24"/>
              </w:rPr>
              <w:t xml:space="preserve">. </w:t>
            </w:r>
          </w:p>
          <w:p w14:paraId="53C2F3BE" w14:textId="77777777" w:rsidR="00665DB4" w:rsidRPr="00921C72" w:rsidRDefault="00665DB4"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төлеуші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оған</w:t>
            </w:r>
            <w:proofErr w:type="spellEnd"/>
            <w:r w:rsidRPr="00921C72">
              <w:rPr>
                <w:rFonts w:ascii="Times New Roman" w:hAnsi="Times New Roman" w:cs="Times New Roman"/>
                <w:bCs/>
                <w:color w:val="000000"/>
                <w:sz w:val="24"/>
                <w:szCs w:val="24"/>
              </w:rPr>
              <w:t xml:space="preserve"> сот </w:t>
            </w:r>
            <w:proofErr w:type="spellStart"/>
            <w:r w:rsidRPr="00921C72">
              <w:rPr>
                <w:rFonts w:ascii="Times New Roman" w:hAnsi="Times New Roman" w:cs="Times New Roman"/>
                <w:bCs/>
                <w:color w:val="000000"/>
                <w:sz w:val="24"/>
                <w:szCs w:val="24"/>
              </w:rPr>
              <w:t>тәртібімен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дауласуға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құқылы</w:t>
            </w:r>
            <w:proofErr w:type="spellEnd"/>
            <w:r w:rsidRPr="00921C72">
              <w:rPr>
                <w:rFonts w:ascii="Times New Roman" w:hAnsi="Times New Roman" w:cs="Times New Roman"/>
                <w:bCs/>
                <w:color w:val="000000"/>
                <w:sz w:val="24"/>
                <w:szCs w:val="24"/>
              </w:rPr>
              <w:t>.</w:t>
            </w:r>
          </w:p>
          <w:p w14:paraId="790DA3AD" w14:textId="7370EA0A" w:rsidR="00665DB4" w:rsidRPr="00921C72" w:rsidRDefault="00840598" w:rsidP="00665DB4">
            <w:pPr>
              <w:pBdr>
                <w:top w:val="none" w:sz="4" w:space="0" w:color="000000"/>
                <w:left w:val="none" w:sz="4" w:space="0" w:color="000000"/>
                <w:bottom w:val="none" w:sz="4" w:space="0" w:color="000000"/>
                <w:right w:val="none" w:sz="4" w:space="0" w:color="000000"/>
              </w:pBdr>
              <w:tabs>
                <w:tab w:val="left" w:pos="142"/>
              </w:tabs>
              <w:ind w:firstLine="284"/>
              <w:contextualSpacing/>
              <w:jc w:val="both"/>
              <w:rPr>
                <w:rFonts w:ascii="Times New Roman" w:hAnsi="Times New Roman" w:cs="Times New Roman"/>
                <w:bCs/>
                <w:color w:val="000000"/>
                <w:sz w:val="24"/>
                <w:szCs w:val="24"/>
              </w:rPr>
            </w:pPr>
            <w:r w:rsidRPr="00921C72">
              <w:rPr>
                <w:rFonts w:ascii="Times New Roman" w:hAnsi="Times New Roman" w:cs="Times New Roman"/>
                <w:bCs/>
                <w:color w:val="000000"/>
                <w:sz w:val="24"/>
                <w:szCs w:val="24"/>
                <w:lang w:val="kk-KZ"/>
              </w:rPr>
              <w:t xml:space="preserve">Осыған ұқсас, </w:t>
            </w:r>
            <w:proofErr w:type="spellStart"/>
            <w:r w:rsidR="00665DB4" w:rsidRPr="00921C72">
              <w:rPr>
                <w:rFonts w:ascii="Times New Roman" w:hAnsi="Times New Roman" w:cs="Times New Roman"/>
                <w:bCs/>
                <w:color w:val="000000"/>
                <w:sz w:val="24"/>
                <w:szCs w:val="24"/>
              </w:rPr>
              <w:t>ұйымдардың</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лауазымды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адамдарын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немесе</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құрылтайшыларын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жұмыстарды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нақты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орындамай</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қызметтер</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көрсетпей</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тауарларды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тиеп-жөнелтпей</w:t>
            </w:r>
            <w:proofErr w:type="spellEnd"/>
            <w:r w:rsidR="00665DB4" w:rsidRPr="00921C72">
              <w:rPr>
                <w:rFonts w:ascii="Times New Roman" w:hAnsi="Times New Roman" w:cs="Times New Roman"/>
                <w:bCs/>
                <w:color w:val="000000"/>
                <w:sz w:val="24"/>
                <w:szCs w:val="24"/>
              </w:rPr>
              <w:t xml:space="preserve"> шот-</w:t>
            </w:r>
            <w:proofErr w:type="spellStart"/>
            <w:r w:rsidR="00665DB4" w:rsidRPr="00921C72">
              <w:rPr>
                <w:rFonts w:ascii="Times New Roman" w:hAnsi="Times New Roman" w:cs="Times New Roman"/>
                <w:bCs/>
                <w:color w:val="000000"/>
                <w:sz w:val="24"/>
                <w:szCs w:val="24"/>
              </w:rPr>
              <w:t>фактураларды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жазып</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бергені</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үшін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қылмыстық</w:t>
            </w:r>
            <w:proofErr w:type="spellEnd"/>
            <w:r w:rsidR="00665DB4" w:rsidRPr="00921C72">
              <w:rPr>
                <w:rFonts w:ascii="Times New Roman" w:hAnsi="Times New Roman" w:cs="Times New Roman"/>
                <w:bCs/>
                <w:color w:val="000000"/>
                <w:sz w:val="24"/>
                <w:szCs w:val="24"/>
              </w:rPr>
              <w:t xml:space="preserve"> не </w:t>
            </w:r>
            <w:proofErr w:type="spellStart"/>
            <w:r w:rsidR="00665DB4" w:rsidRPr="00921C72">
              <w:rPr>
                <w:rFonts w:ascii="Times New Roman" w:hAnsi="Times New Roman" w:cs="Times New Roman"/>
                <w:bCs/>
                <w:color w:val="000000"/>
                <w:sz w:val="24"/>
                <w:szCs w:val="24"/>
              </w:rPr>
              <w:t>әкімшілік</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жауаптылыққа</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тартқан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кезде</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мәмілеге</w:t>
            </w:r>
            <w:proofErr w:type="spellEnd"/>
            <w:r w:rsidR="00665DB4" w:rsidRPr="00921C72">
              <w:rPr>
                <w:rFonts w:ascii="Times New Roman" w:hAnsi="Times New Roman" w:cs="Times New Roman"/>
                <w:bCs/>
                <w:color w:val="000000"/>
                <w:sz w:val="24"/>
                <w:szCs w:val="24"/>
              </w:rPr>
              <w:t xml:space="preserve"> дау </w:t>
            </w:r>
            <w:proofErr w:type="spellStart"/>
            <w:r w:rsidR="00665DB4" w:rsidRPr="00921C72">
              <w:rPr>
                <w:rFonts w:ascii="Times New Roman" w:hAnsi="Times New Roman" w:cs="Times New Roman"/>
                <w:bCs/>
                <w:color w:val="000000"/>
                <w:sz w:val="24"/>
                <w:szCs w:val="24"/>
              </w:rPr>
              <w:t>айту</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қажеттілігі</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болмай</w:t>
            </w:r>
            <w:proofErr w:type="spellEnd"/>
            <w:r w:rsidRPr="00921C72">
              <w:rPr>
                <w:rFonts w:ascii="Times New Roman" w:hAnsi="Times New Roman" w:cs="Times New Roman"/>
                <w:bCs/>
                <w:color w:val="000000"/>
                <w:sz w:val="24"/>
                <w:szCs w:val="24"/>
                <w:lang w:val="kk-KZ"/>
              </w:rPr>
              <w:t xml:space="preserve"> қала</w:t>
            </w:r>
            <w:proofErr w:type="spellStart"/>
            <w:r w:rsidR="00665DB4" w:rsidRPr="00921C72">
              <w:rPr>
                <w:rFonts w:ascii="Times New Roman" w:hAnsi="Times New Roman" w:cs="Times New Roman"/>
                <w:bCs/>
                <w:color w:val="000000"/>
                <w:sz w:val="24"/>
                <w:szCs w:val="24"/>
              </w:rPr>
              <w:t>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өйткені</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адамдарды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құқық</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бұзушылық</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жасағаны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үшін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кінәлі</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деп</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тану</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мәміленің</w:t>
            </w:r>
            <w:proofErr w:type="spellEnd"/>
            <w:r w:rsidR="00665DB4" w:rsidRPr="00921C72">
              <w:rPr>
                <w:rFonts w:ascii="Times New Roman" w:hAnsi="Times New Roman" w:cs="Times New Roman"/>
                <w:bCs/>
                <w:color w:val="000000"/>
                <w:sz w:val="24"/>
                <w:szCs w:val="24"/>
              </w:rPr>
              <w:t xml:space="preserve"> </w:t>
            </w:r>
            <w:r w:rsidR="006860B5" w:rsidRPr="00921C72">
              <w:rPr>
                <w:rFonts w:ascii="Times New Roman" w:hAnsi="Times New Roman" w:cs="Times New Roman"/>
                <w:bCs/>
                <w:color w:val="000000"/>
                <w:sz w:val="24"/>
                <w:szCs w:val="24"/>
                <w:lang w:val="kk-KZ"/>
              </w:rPr>
              <w:t xml:space="preserve">түкке </w:t>
            </w:r>
            <w:proofErr w:type="spellStart"/>
            <w:r w:rsidR="006860B5" w:rsidRPr="00921C72">
              <w:rPr>
                <w:rFonts w:ascii="Times New Roman" w:hAnsi="Times New Roman" w:cs="Times New Roman"/>
                <w:bCs/>
                <w:color w:val="000000"/>
                <w:sz w:val="24"/>
                <w:szCs w:val="24"/>
                <w:lang w:val="kk-KZ"/>
              </w:rPr>
              <w:t>тұрғысыздығына</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және</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сатып</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алынған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тауарлар</w:t>
            </w:r>
            <w:proofErr w:type="spellEnd"/>
            <w:r w:rsidR="006860B5" w:rsidRPr="00921C72">
              <w:rPr>
                <w:rFonts w:ascii="Times New Roman" w:hAnsi="Times New Roman" w:cs="Times New Roman"/>
                <w:bCs/>
                <w:color w:val="000000"/>
                <w:sz w:val="24"/>
                <w:szCs w:val="24"/>
                <w:lang w:val="kk-KZ"/>
              </w:rPr>
              <w:t>,</w:t>
            </w:r>
            <w:r w:rsidR="00665DB4" w:rsidRPr="00921C72">
              <w:rPr>
                <w:rFonts w:ascii="Times New Roman" w:hAnsi="Times New Roman" w:cs="Times New Roman"/>
                <w:bCs/>
                <w:color w:val="000000"/>
                <w:sz w:val="24"/>
                <w:szCs w:val="24"/>
              </w:rPr>
              <w:t xml:space="preserve"> </w:t>
            </w:r>
            <w:proofErr w:type="spellStart"/>
            <w:r w:rsidR="006860B5" w:rsidRPr="00921C72">
              <w:rPr>
                <w:rFonts w:ascii="Times New Roman" w:hAnsi="Times New Roman" w:cs="Times New Roman"/>
                <w:bCs/>
                <w:color w:val="000000"/>
                <w:sz w:val="24"/>
                <w:szCs w:val="24"/>
              </w:rPr>
              <w:t>жұмыстара</w:t>
            </w:r>
            <w:proofErr w:type="spellEnd"/>
            <w:r w:rsidR="006860B5" w:rsidRPr="00921C72">
              <w:rPr>
                <w:rFonts w:ascii="Times New Roman" w:hAnsi="Times New Roman" w:cs="Times New Roman"/>
                <w:bCs/>
                <w:color w:val="000000"/>
                <w:sz w:val="24"/>
                <w:szCs w:val="24"/>
                <w:lang w:val="kk-KZ"/>
              </w:rPr>
              <w:t xml:space="preserve"> көрсетілетін</w:t>
            </w:r>
            <w:r w:rsidR="006860B5" w:rsidRPr="00921C72">
              <w:rPr>
                <w:rFonts w:ascii="Times New Roman" w:hAnsi="Times New Roman" w:cs="Times New Roman"/>
                <w:bCs/>
                <w:color w:val="000000"/>
                <w:sz w:val="24"/>
                <w:szCs w:val="24"/>
              </w:rPr>
              <w:t xml:space="preserve">, </w:t>
            </w:r>
            <w:proofErr w:type="spellStart"/>
            <w:r w:rsidR="006860B5" w:rsidRPr="00921C72">
              <w:rPr>
                <w:rFonts w:ascii="Times New Roman" w:hAnsi="Times New Roman" w:cs="Times New Roman"/>
                <w:bCs/>
                <w:color w:val="000000"/>
                <w:sz w:val="24"/>
                <w:szCs w:val="24"/>
              </w:rPr>
              <w:t>қызметтер</w:t>
            </w:r>
            <w:proofErr w:type="spellEnd"/>
            <w:r w:rsidR="006860B5"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бойынша</w:t>
            </w:r>
            <w:proofErr w:type="spellEnd"/>
            <w:r w:rsidR="00665DB4" w:rsidRPr="00921C72">
              <w:rPr>
                <w:rFonts w:ascii="Times New Roman" w:hAnsi="Times New Roman" w:cs="Times New Roman"/>
                <w:bCs/>
                <w:color w:val="000000"/>
                <w:sz w:val="24"/>
                <w:szCs w:val="24"/>
              </w:rPr>
              <w:t xml:space="preserve"> </w:t>
            </w:r>
            <w:r w:rsidR="006860B5" w:rsidRPr="00921C72">
              <w:rPr>
                <w:rFonts w:ascii="Times New Roman" w:hAnsi="Times New Roman" w:cs="Times New Roman"/>
                <w:bCs/>
                <w:color w:val="000000"/>
                <w:sz w:val="24"/>
                <w:szCs w:val="24"/>
                <w:lang w:val="kk-KZ"/>
              </w:rPr>
              <w:t>КТ</w:t>
            </w:r>
            <w:r w:rsidR="00665DB4" w:rsidRPr="00921C72">
              <w:rPr>
                <w:rFonts w:ascii="Times New Roman" w:hAnsi="Times New Roman" w:cs="Times New Roman"/>
                <w:bCs/>
                <w:color w:val="000000"/>
                <w:sz w:val="24"/>
                <w:szCs w:val="24"/>
              </w:rPr>
              <w:t xml:space="preserve">С </w:t>
            </w:r>
            <w:proofErr w:type="spellStart"/>
            <w:r w:rsidR="00665DB4" w:rsidRPr="00921C72">
              <w:rPr>
                <w:rFonts w:ascii="Times New Roman" w:hAnsi="Times New Roman" w:cs="Times New Roman"/>
                <w:bCs/>
                <w:color w:val="000000"/>
                <w:sz w:val="24"/>
                <w:szCs w:val="24"/>
              </w:rPr>
              <w:t>есептеу</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және</w:t>
            </w:r>
            <w:proofErr w:type="spellEnd"/>
            <w:r w:rsidR="00665DB4" w:rsidRPr="00921C72">
              <w:rPr>
                <w:rFonts w:ascii="Times New Roman" w:hAnsi="Times New Roman" w:cs="Times New Roman"/>
                <w:bCs/>
                <w:color w:val="000000"/>
                <w:sz w:val="24"/>
                <w:szCs w:val="24"/>
              </w:rPr>
              <w:t xml:space="preserve"> ҚҚС </w:t>
            </w:r>
            <w:proofErr w:type="spellStart"/>
            <w:r w:rsidR="00665DB4" w:rsidRPr="00921C72">
              <w:rPr>
                <w:rFonts w:ascii="Times New Roman" w:hAnsi="Times New Roman" w:cs="Times New Roman"/>
                <w:bCs/>
                <w:color w:val="000000"/>
                <w:sz w:val="24"/>
                <w:szCs w:val="24"/>
              </w:rPr>
              <w:t>сомасын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есепке</w:t>
            </w:r>
            <w:proofErr w:type="spellEnd"/>
            <w:r w:rsidR="00665DB4" w:rsidRPr="00921C72">
              <w:rPr>
                <w:rFonts w:ascii="Times New Roman" w:hAnsi="Times New Roman" w:cs="Times New Roman"/>
                <w:bCs/>
                <w:color w:val="000000"/>
                <w:sz w:val="24"/>
                <w:szCs w:val="24"/>
              </w:rPr>
              <w:t xml:space="preserve"> </w:t>
            </w:r>
            <w:r w:rsidR="006860B5" w:rsidRPr="00921C72">
              <w:rPr>
                <w:rFonts w:ascii="Times New Roman" w:hAnsi="Times New Roman" w:cs="Times New Roman"/>
                <w:bCs/>
                <w:color w:val="000000"/>
                <w:sz w:val="24"/>
                <w:szCs w:val="24"/>
                <w:lang w:val="kk-KZ"/>
              </w:rPr>
              <w:t>жатқызу</w:t>
            </w:r>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кезінде</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шығыстарды</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шегеруден</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алып</w:t>
            </w:r>
            <w:proofErr w:type="spellEnd"/>
            <w:r w:rsidR="00665DB4" w:rsidRPr="00921C72">
              <w:rPr>
                <w:rFonts w:ascii="Times New Roman" w:hAnsi="Times New Roman" w:cs="Times New Roman"/>
                <w:bCs/>
                <w:color w:val="000000"/>
                <w:sz w:val="24"/>
                <w:szCs w:val="24"/>
              </w:rPr>
              <w:t xml:space="preserve"> </w:t>
            </w:r>
            <w:proofErr w:type="spellStart"/>
            <w:r w:rsidR="00665DB4" w:rsidRPr="00921C72">
              <w:rPr>
                <w:rFonts w:ascii="Times New Roman" w:hAnsi="Times New Roman" w:cs="Times New Roman"/>
                <w:bCs/>
                <w:color w:val="000000"/>
                <w:sz w:val="24"/>
                <w:szCs w:val="24"/>
              </w:rPr>
              <w:t>тастауға</w:t>
            </w:r>
            <w:proofErr w:type="spellEnd"/>
            <w:r w:rsidR="00665DB4" w:rsidRPr="00921C72">
              <w:rPr>
                <w:rFonts w:ascii="Times New Roman" w:hAnsi="Times New Roman" w:cs="Times New Roman"/>
                <w:bCs/>
                <w:color w:val="000000"/>
                <w:sz w:val="24"/>
                <w:szCs w:val="24"/>
              </w:rPr>
              <w:t xml:space="preserve"> </w:t>
            </w:r>
            <w:r w:rsidR="006860B5" w:rsidRPr="00921C72">
              <w:rPr>
                <w:rFonts w:ascii="Times New Roman" w:hAnsi="Times New Roman" w:cs="Times New Roman"/>
                <w:bCs/>
                <w:color w:val="000000"/>
                <w:sz w:val="24"/>
                <w:szCs w:val="24"/>
                <w:lang w:val="kk-KZ"/>
              </w:rPr>
              <w:t>алып келеді</w:t>
            </w:r>
            <w:r w:rsidR="00665DB4" w:rsidRPr="00921C72">
              <w:rPr>
                <w:rFonts w:ascii="Times New Roman" w:hAnsi="Times New Roman" w:cs="Times New Roman"/>
                <w:bCs/>
                <w:color w:val="000000"/>
                <w:sz w:val="24"/>
                <w:szCs w:val="24"/>
              </w:rPr>
              <w:t>.</w:t>
            </w:r>
          </w:p>
          <w:p w14:paraId="30DCCF5A" w14:textId="58B6977A" w:rsidR="00665DB4" w:rsidRPr="00921C72" w:rsidRDefault="00665DB4" w:rsidP="00665DB4">
            <w:pPr>
              <w:pBdr>
                <w:top w:val="none" w:sz="4" w:space="0" w:color="000000"/>
                <w:left w:val="none" w:sz="4" w:space="0" w:color="000000"/>
                <w:bottom w:val="none" w:sz="4" w:space="0" w:color="000000"/>
                <w:right w:val="none" w:sz="4" w:space="0" w:color="000000"/>
              </w:pBdr>
              <w:shd w:val="clear" w:color="auto" w:fill="FFFFFF"/>
              <w:ind w:firstLine="284"/>
              <w:contextualSpacing/>
              <w:jc w:val="both"/>
              <w:rPr>
                <w:rFonts w:ascii="Times New Roman" w:hAnsi="Times New Roman" w:cs="Times New Roman"/>
                <w:bCs/>
                <w:color w:val="000000"/>
                <w:sz w:val="24"/>
                <w:szCs w:val="24"/>
              </w:rPr>
            </w:pPr>
            <w:proofErr w:type="spellStart"/>
            <w:r w:rsidRPr="00921C72">
              <w:rPr>
                <w:rFonts w:ascii="Times New Roman" w:hAnsi="Times New Roman" w:cs="Times New Roman"/>
                <w:bCs/>
                <w:color w:val="000000"/>
                <w:sz w:val="24"/>
                <w:szCs w:val="24"/>
              </w:rPr>
              <w:t>Осылайша</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органдарының</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мұндай</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талап</w:t>
            </w:r>
            <w:proofErr w:type="spellEnd"/>
            <w:r w:rsidR="006860B5" w:rsidRPr="00921C72">
              <w:rPr>
                <w:rFonts w:ascii="Times New Roman" w:hAnsi="Times New Roman" w:cs="Times New Roman"/>
                <w:bCs/>
                <w:color w:val="000000"/>
                <w:sz w:val="24"/>
                <w:szCs w:val="24"/>
                <w:lang w:val="kk-KZ"/>
              </w:rPr>
              <w:t xml:space="preserve"> </w:t>
            </w:r>
            <w:proofErr w:type="spellStart"/>
            <w:r w:rsidR="006860B5" w:rsidRPr="00921C72">
              <w:rPr>
                <w:rFonts w:ascii="Times New Roman" w:hAnsi="Times New Roman" w:cs="Times New Roman"/>
                <w:bCs/>
                <w:color w:val="000000"/>
                <w:sz w:val="24"/>
                <w:szCs w:val="24"/>
                <w:lang w:val="kk-KZ"/>
              </w:rPr>
              <w:t>қоюл</w:t>
            </w:r>
            <w:r w:rsidRPr="00921C72">
              <w:rPr>
                <w:rFonts w:ascii="Times New Roman" w:hAnsi="Times New Roman" w:cs="Times New Roman"/>
                <w:bCs/>
                <w:color w:val="000000"/>
                <w:sz w:val="24"/>
                <w:szCs w:val="24"/>
              </w:rPr>
              <w:t>арды</w:t>
            </w:r>
            <w:proofErr w:type="spellEnd"/>
            <w:r w:rsidRPr="00921C72">
              <w:rPr>
                <w:rFonts w:ascii="Times New Roman" w:hAnsi="Times New Roman" w:cs="Times New Roman"/>
                <w:bCs/>
                <w:color w:val="000000"/>
                <w:sz w:val="24"/>
                <w:szCs w:val="24"/>
              </w:rPr>
              <w:t xml:space="preserve"> беру </w:t>
            </w:r>
            <w:proofErr w:type="spellStart"/>
            <w:r w:rsidRPr="00921C72">
              <w:rPr>
                <w:rFonts w:ascii="Times New Roman" w:hAnsi="Times New Roman" w:cs="Times New Roman"/>
                <w:bCs/>
                <w:color w:val="000000"/>
                <w:sz w:val="24"/>
                <w:szCs w:val="24"/>
              </w:rPr>
              <w:t>құқығын</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алып</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тастау</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қажет</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өйткені</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органдары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тексеру</w:t>
            </w:r>
            <w:proofErr w:type="spellEnd"/>
            <w:r w:rsidRPr="00921C72">
              <w:rPr>
                <w:rFonts w:ascii="Times New Roman" w:hAnsi="Times New Roman" w:cs="Times New Roman"/>
                <w:bCs/>
                <w:color w:val="000000"/>
                <w:sz w:val="24"/>
                <w:szCs w:val="24"/>
              </w:rPr>
              <w:t xml:space="preserve"> </w:t>
            </w:r>
            <w:r w:rsidR="006860B5" w:rsidRPr="00921C72">
              <w:rPr>
                <w:rFonts w:ascii="Times New Roman" w:hAnsi="Times New Roman" w:cs="Times New Roman"/>
                <w:bCs/>
                <w:color w:val="000000"/>
                <w:sz w:val="24"/>
                <w:szCs w:val="24"/>
                <w:lang w:val="kk-KZ"/>
              </w:rPr>
              <w:t xml:space="preserve">жүргізу </w:t>
            </w:r>
            <w:proofErr w:type="spellStart"/>
            <w:r w:rsidRPr="00921C72">
              <w:rPr>
                <w:rFonts w:ascii="Times New Roman" w:hAnsi="Times New Roman" w:cs="Times New Roman"/>
                <w:bCs/>
                <w:color w:val="000000"/>
                <w:sz w:val="24"/>
                <w:szCs w:val="24"/>
              </w:rPr>
              <w:t>кезеңінде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салықтарды</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түзетуге</w:t>
            </w:r>
            <w:proofErr w:type="spellEnd"/>
            <w:r w:rsidRPr="00921C72">
              <w:rPr>
                <w:rFonts w:ascii="Times New Roman" w:hAnsi="Times New Roman" w:cs="Times New Roman"/>
                <w:bCs/>
                <w:color w:val="000000"/>
                <w:sz w:val="24"/>
                <w:szCs w:val="24"/>
              </w:rPr>
              <w:t xml:space="preserve"> </w:t>
            </w:r>
            <w:proofErr w:type="spellStart"/>
            <w:r w:rsidRPr="00921C72">
              <w:rPr>
                <w:rFonts w:ascii="Times New Roman" w:hAnsi="Times New Roman" w:cs="Times New Roman"/>
                <w:bCs/>
                <w:color w:val="000000"/>
                <w:sz w:val="24"/>
                <w:szCs w:val="24"/>
              </w:rPr>
              <w:t>құқылы</w:t>
            </w:r>
            <w:proofErr w:type="spellEnd"/>
            <w:r w:rsidRPr="00921C72">
              <w:rPr>
                <w:rFonts w:ascii="Times New Roman" w:hAnsi="Times New Roman" w:cs="Times New Roman"/>
                <w:bCs/>
                <w:color w:val="000000"/>
                <w:sz w:val="24"/>
                <w:szCs w:val="24"/>
              </w:rPr>
              <w:t>.</w:t>
            </w:r>
          </w:p>
          <w:p w14:paraId="40FA4C3A" w14:textId="7705B424" w:rsidR="00665DB4" w:rsidRPr="00921C72" w:rsidRDefault="00665DB4" w:rsidP="00665DB4">
            <w:pPr>
              <w:pBdr>
                <w:top w:val="none" w:sz="4" w:space="0" w:color="000000"/>
                <w:left w:val="none" w:sz="4" w:space="0" w:color="000000"/>
                <w:bottom w:val="none" w:sz="4" w:space="0" w:color="000000"/>
                <w:right w:val="none" w:sz="4" w:space="0" w:color="000000"/>
              </w:pBdr>
              <w:shd w:val="clear" w:color="auto" w:fill="FFFFFF"/>
              <w:ind w:firstLine="284"/>
              <w:contextualSpacing/>
              <w:jc w:val="both"/>
              <w:rPr>
                <w:rFonts w:ascii="Times New Roman" w:hAnsi="Times New Roman" w:cs="Times New Roman"/>
                <w:bCs/>
                <w:sz w:val="24"/>
                <w:szCs w:val="24"/>
              </w:rPr>
            </w:pPr>
          </w:p>
        </w:tc>
        <w:tc>
          <w:tcPr>
            <w:tcW w:w="1700" w:type="dxa"/>
          </w:tcPr>
          <w:p w14:paraId="5D4B2329" w14:textId="4840E039" w:rsidR="00665DB4" w:rsidRPr="00921C72" w:rsidRDefault="00665DB4" w:rsidP="00665DB4">
            <w:pPr>
              <w:widowControl w:val="0"/>
              <w:jc w:val="both"/>
              <w:rPr>
                <w:rFonts w:ascii="Times New Roman" w:eastAsia="Times New Roman" w:hAnsi="Times New Roman" w:cs="Times New Roman"/>
                <w:sz w:val="24"/>
                <w:szCs w:val="24"/>
                <w:lang w:eastAsia="ru-RU"/>
              </w:rPr>
            </w:pPr>
          </w:p>
        </w:tc>
      </w:tr>
      <w:tr w:rsidR="00665DB4" w:rsidRPr="00921C72" w14:paraId="7129968F" w14:textId="77777777" w:rsidTr="00EC5149">
        <w:tc>
          <w:tcPr>
            <w:tcW w:w="709" w:type="dxa"/>
          </w:tcPr>
          <w:p w14:paraId="1CA67049"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361453BA" w14:textId="16B1CE89" w:rsidR="006860B5" w:rsidRPr="00921C72" w:rsidRDefault="00665DB4" w:rsidP="00665DB4">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жобаның 40-бабы </w:t>
            </w:r>
          </w:p>
          <w:p w14:paraId="545CBE5C" w14:textId="77777777" w:rsidR="006860B5" w:rsidRPr="00921C72" w:rsidRDefault="00665DB4" w:rsidP="00665DB4">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1-тарма</w:t>
            </w:r>
            <w:r w:rsidR="006860B5"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val="kk-KZ" w:eastAsia="ru-RU"/>
              </w:rPr>
              <w:t xml:space="preserve">ғының </w:t>
            </w:r>
          </w:p>
          <w:p w14:paraId="382E5C03" w14:textId="04FFC297" w:rsidR="00665DB4" w:rsidRPr="00921C72" w:rsidRDefault="00665DB4" w:rsidP="00665DB4">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7) тармақ</w:t>
            </w:r>
            <w:r w:rsidR="006860B5"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val="kk-KZ" w:eastAsia="ru-RU"/>
              </w:rPr>
              <w:t>шасы</w:t>
            </w:r>
          </w:p>
        </w:tc>
        <w:tc>
          <w:tcPr>
            <w:tcW w:w="3828" w:type="dxa"/>
          </w:tcPr>
          <w:p w14:paraId="13BB9078"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40-бап. Салық органының құқықтары мен міндеттері</w:t>
            </w:r>
          </w:p>
          <w:p w14:paraId="1DA1F781"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p>
          <w:p w14:paraId="69A0D445"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Салық органы:</w:t>
            </w:r>
          </w:p>
          <w:p w14:paraId="59FC550C"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77B60918" w14:textId="4057A279"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7) Қазақстан Республикасы Азаматтық кодексінің 49-бабы </w:t>
            </w:r>
            <w:r w:rsidRPr="00921C72">
              <w:rPr>
                <w:rFonts w:ascii="Times New Roman" w:eastAsia="Times New Roman" w:hAnsi="Times New Roman" w:cs="Times New Roman"/>
                <w:bCs/>
                <w:sz w:val="24"/>
                <w:szCs w:val="24"/>
                <w:lang w:val="kk-KZ" w:eastAsia="ru-RU"/>
              </w:rPr>
              <w:br/>
              <w:t>2-тармағының 1), 2), 3) және 4) тармақшаларында көзделген негіздер бойынша 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tc>
        <w:tc>
          <w:tcPr>
            <w:tcW w:w="4111" w:type="dxa"/>
          </w:tcPr>
          <w:p w14:paraId="7D00D21F"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Cs/>
                <w:sz w:val="24"/>
                <w:szCs w:val="24"/>
                <w:lang w:val="kk-KZ" w:eastAsia="ru-RU"/>
              </w:rPr>
              <w:t xml:space="preserve">40-баптың 1-тармағының </w:t>
            </w:r>
            <w:r w:rsidRPr="00921C72">
              <w:rPr>
                <w:rFonts w:ascii="Times New Roman" w:eastAsia="Times New Roman" w:hAnsi="Times New Roman" w:cs="Times New Roman"/>
                <w:b/>
                <w:sz w:val="24"/>
                <w:szCs w:val="24"/>
                <w:lang w:val="kk-KZ" w:eastAsia="ru-RU"/>
              </w:rPr>
              <w:t xml:space="preserve">7) тармақшасы </w:t>
            </w:r>
            <w:r w:rsidRPr="00921C72">
              <w:rPr>
                <w:rFonts w:ascii="Times New Roman" w:eastAsia="Times New Roman" w:hAnsi="Times New Roman" w:cs="Times New Roman"/>
                <w:bCs/>
                <w:sz w:val="24"/>
                <w:szCs w:val="24"/>
                <w:lang w:val="kk-KZ" w:eastAsia="ru-RU"/>
              </w:rPr>
              <w:t>мынадай мазмұндағы</w:t>
            </w:r>
            <w:r w:rsidRPr="00921C72">
              <w:rPr>
                <w:rFonts w:ascii="Times New Roman" w:eastAsia="Times New Roman" w:hAnsi="Times New Roman" w:cs="Times New Roman"/>
                <w:b/>
                <w:sz w:val="24"/>
                <w:szCs w:val="24"/>
                <w:lang w:val="kk-KZ" w:eastAsia="ru-RU"/>
              </w:rPr>
              <w:t xml:space="preserve"> екінші абзацпен толықтырылсын:</w:t>
            </w:r>
          </w:p>
          <w:p w14:paraId="2389EB1F"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«Бұл ретте мәмілелерді жарамсыз деп немесе электрондық (қағаз) шот-фактураларды тану туралы талап қоюлар Қазақстан Республикасының әкімшілік сот ісін жүргізу туралы заңнамасында көзделген тәртіппен қаралады;».</w:t>
            </w:r>
          </w:p>
          <w:p w14:paraId="6C42BED3" w14:textId="77777777" w:rsidR="00665DB4" w:rsidRPr="00921C72" w:rsidRDefault="00665DB4" w:rsidP="00665DB4">
            <w:pPr>
              <w:tabs>
                <w:tab w:val="left" w:pos="2687"/>
                <w:tab w:val="left" w:pos="2727"/>
              </w:tabs>
              <w:ind w:firstLine="284"/>
              <w:jc w:val="both"/>
              <w:rPr>
                <w:rFonts w:ascii="Times New Roman" w:eastAsia="Times New Roman" w:hAnsi="Times New Roman" w:cs="Times New Roman"/>
                <w:bCs/>
                <w:sz w:val="24"/>
                <w:szCs w:val="24"/>
                <w:lang w:val="kk-KZ" w:eastAsia="ru-RU"/>
              </w:rPr>
            </w:pPr>
          </w:p>
        </w:tc>
        <w:tc>
          <w:tcPr>
            <w:tcW w:w="3685" w:type="dxa"/>
          </w:tcPr>
          <w:p w14:paraId="337BB886" w14:textId="55229C3F" w:rsidR="006860B5" w:rsidRPr="00921C72" w:rsidRDefault="006860B5" w:rsidP="006860B5">
            <w:pPr>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депутаттар</w:t>
            </w:r>
          </w:p>
          <w:p w14:paraId="3BB18242" w14:textId="53B564D6" w:rsidR="006860B5" w:rsidRPr="00921C72" w:rsidRDefault="006860B5" w:rsidP="006860B5">
            <w:pPr>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С. </w:t>
            </w:r>
            <w:proofErr w:type="spellStart"/>
            <w:r w:rsidRPr="00921C72">
              <w:rPr>
                <w:rFonts w:ascii="Times New Roman" w:eastAsia="Times New Roman" w:hAnsi="Times New Roman" w:cs="Times New Roman"/>
                <w:b/>
                <w:sz w:val="24"/>
                <w:szCs w:val="24"/>
                <w:lang w:val="kk-KZ" w:eastAsia="ru-RU"/>
              </w:rPr>
              <w:t>Мусабаев</w:t>
            </w:r>
            <w:proofErr w:type="spellEnd"/>
          </w:p>
          <w:p w14:paraId="70EA3CE2" w14:textId="227A2F65" w:rsidR="006860B5" w:rsidRPr="00921C72" w:rsidRDefault="006860B5" w:rsidP="006860B5">
            <w:pPr>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Е. Жаңбыршин</w:t>
            </w:r>
          </w:p>
          <w:p w14:paraId="4478EC8A" w14:textId="77777777" w:rsidR="006860B5" w:rsidRPr="00921C72" w:rsidRDefault="006860B5" w:rsidP="006860B5">
            <w:pPr>
              <w:jc w:val="center"/>
              <w:rPr>
                <w:rFonts w:ascii="Times New Roman" w:eastAsia="Times New Roman" w:hAnsi="Times New Roman" w:cs="Times New Roman"/>
                <w:b/>
                <w:sz w:val="24"/>
                <w:szCs w:val="24"/>
                <w:lang w:val="kk-KZ" w:eastAsia="ru-RU"/>
              </w:rPr>
            </w:pPr>
          </w:p>
          <w:p w14:paraId="13C44E86" w14:textId="62D8D54C"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Қазіргі кезде мемлекеттік кірістер органдарының мәмілелерін (шарттарын) және (немесе) электрондық (қағаз) шот-фактураларын, не ЭШФ-</w:t>
            </w:r>
            <w:proofErr w:type="spellStart"/>
            <w:r w:rsidRPr="00921C72">
              <w:rPr>
                <w:rFonts w:ascii="Times New Roman" w:eastAsia="Times New Roman" w:hAnsi="Times New Roman" w:cs="Times New Roman"/>
                <w:bCs/>
                <w:sz w:val="24"/>
                <w:szCs w:val="24"/>
                <w:lang w:val="kk-KZ" w:eastAsia="ru-RU"/>
              </w:rPr>
              <w:t>ге</w:t>
            </w:r>
            <w:proofErr w:type="spellEnd"/>
            <w:r w:rsidRPr="00921C72">
              <w:rPr>
                <w:rFonts w:ascii="Times New Roman" w:eastAsia="Times New Roman" w:hAnsi="Times New Roman" w:cs="Times New Roman"/>
                <w:bCs/>
                <w:sz w:val="24"/>
                <w:szCs w:val="24"/>
                <w:lang w:val="kk-KZ" w:eastAsia="ru-RU"/>
              </w:rPr>
              <w:t xml:space="preserve"> негізделген мәмілелерін тану туралы талап қоюлар азаматтық тәртіппен мамандандырылған ауданаралық соттарда қаралады. </w:t>
            </w:r>
          </w:p>
          <w:p w14:paraId="6D051F0D"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Талап қоюларды азаматтық тәртіппен қараған кезде салық төлеушілердің құқықтары мен мүдделеріне нұқсан келтіріледі, өйткені мемлекеттік кірістер органдары өз дәлелдерін дәлелдеп, негіздемейді, ал салық төлеуші керісінше дәлелдеу үшін «барынша тырысуға» тиіс болады әрі бұған қоса, талап қоюлар растайтын құжаттарсыз беріледі.</w:t>
            </w:r>
          </w:p>
          <w:p w14:paraId="596794A1" w14:textId="77777777"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Теңгерімді сақтау мақсатында және салық төлеушілердің құқықтары мен мүдделерін қорғау мақсатында, мемлекеттік кірістер органдарының мәмілелерін (шарттарын) және (немесе) электрондық (қағаз) шот-фактураларын тану туралы талап қоюларды қарау ҚР ӘРПК тәртібімен қаралуға тиіс. Сол арқылы, енгізіп отырған түзету салық органын өз талап қоюын дәлелдеп, негіздеуге міндеттейді.</w:t>
            </w:r>
          </w:p>
          <w:p w14:paraId="082B1321" w14:textId="2941B91F" w:rsidR="00665DB4" w:rsidRPr="00921C72" w:rsidRDefault="00665DB4" w:rsidP="00665DB4">
            <w:pPr>
              <w:ind w:firstLine="284"/>
              <w:jc w:val="both"/>
              <w:rPr>
                <w:rFonts w:ascii="Times New Roman" w:eastAsia="Times New Roman" w:hAnsi="Times New Roman" w:cs="Times New Roman"/>
                <w:bCs/>
                <w:sz w:val="24"/>
                <w:szCs w:val="24"/>
                <w:lang w:val="kk-KZ" w:eastAsia="ru-RU"/>
              </w:rPr>
            </w:pPr>
          </w:p>
        </w:tc>
        <w:tc>
          <w:tcPr>
            <w:tcW w:w="1700" w:type="dxa"/>
          </w:tcPr>
          <w:p w14:paraId="77898112" w14:textId="7BE6C25F" w:rsidR="00665DB4" w:rsidRPr="00921C72" w:rsidRDefault="00665DB4" w:rsidP="00665DB4">
            <w:pPr>
              <w:widowControl w:val="0"/>
              <w:jc w:val="both"/>
              <w:rPr>
                <w:rFonts w:ascii="Times New Roman" w:eastAsia="Times New Roman" w:hAnsi="Times New Roman" w:cs="Times New Roman"/>
                <w:sz w:val="24"/>
                <w:szCs w:val="24"/>
                <w:lang w:eastAsia="ru-RU"/>
              </w:rPr>
            </w:pPr>
          </w:p>
        </w:tc>
      </w:tr>
      <w:tr w:rsidR="00665DB4" w:rsidRPr="00921C72" w14:paraId="6334DFC3" w14:textId="77777777" w:rsidTr="00696F82">
        <w:tc>
          <w:tcPr>
            <w:tcW w:w="709" w:type="dxa"/>
          </w:tcPr>
          <w:p w14:paraId="6381D213"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0E59B2F" w14:textId="77777777" w:rsidR="008D1A06" w:rsidRPr="00921C72" w:rsidRDefault="00665DB4" w:rsidP="00665DB4">
            <w:pPr>
              <w:contextualSpacing/>
              <w:jc w:val="center"/>
              <w:rPr>
                <w:rFonts w:ascii="Times New Roman" w:eastAsia="Calibri" w:hAnsi="Times New Roman" w:cs="Times New Roman"/>
                <w:bCs/>
                <w:sz w:val="24"/>
                <w:szCs w:val="24"/>
              </w:rPr>
            </w:pPr>
            <w:proofErr w:type="spellStart"/>
            <w:r w:rsidRPr="00921C72">
              <w:rPr>
                <w:rFonts w:ascii="Times New Roman" w:eastAsia="Calibri" w:hAnsi="Times New Roman" w:cs="Times New Roman"/>
                <w:bCs/>
                <w:sz w:val="24"/>
                <w:szCs w:val="24"/>
              </w:rPr>
              <w:t>жобаның</w:t>
            </w:r>
            <w:proofErr w:type="spellEnd"/>
            <w:r w:rsidRPr="00921C72">
              <w:rPr>
                <w:rFonts w:ascii="Times New Roman" w:eastAsia="Calibri" w:hAnsi="Times New Roman" w:cs="Times New Roman"/>
                <w:bCs/>
                <w:sz w:val="24"/>
                <w:szCs w:val="24"/>
              </w:rPr>
              <w:t xml:space="preserve"> 47-бабы </w:t>
            </w:r>
          </w:p>
          <w:p w14:paraId="71CF3238" w14:textId="77777777" w:rsidR="008D1A06" w:rsidRPr="00921C72" w:rsidRDefault="00665DB4" w:rsidP="00665DB4">
            <w:pPr>
              <w:contextualSpacing/>
              <w:jc w:val="center"/>
              <w:rPr>
                <w:rFonts w:ascii="Times New Roman" w:eastAsia="Calibri" w:hAnsi="Times New Roman" w:cs="Times New Roman"/>
                <w:bCs/>
                <w:sz w:val="24"/>
                <w:szCs w:val="24"/>
              </w:rPr>
            </w:pPr>
            <w:r w:rsidRPr="00921C72">
              <w:rPr>
                <w:rFonts w:ascii="Times New Roman" w:eastAsia="Calibri" w:hAnsi="Times New Roman" w:cs="Times New Roman"/>
                <w:bCs/>
                <w:sz w:val="24"/>
                <w:szCs w:val="24"/>
              </w:rPr>
              <w:t>2-тарма</w:t>
            </w:r>
            <w:r w:rsidR="008D1A06" w:rsidRPr="00921C72">
              <w:rPr>
                <w:rFonts w:ascii="Times New Roman" w:eastAsia="Calibri" w:hAnsi="Times New Roman" w:cs="Times New Roman"/>
                <w:bCs/>
                <w:sz w:val="24"/>
                <w:szCs w:val="24"/>
                <w:lang w:val="kk-KZ"/>
              </w:rPr>
              <w:t>-</w:t>
            </w:r>
            <w:proofErr w:type="spellStart"/>
            <w:r w:rsidRPr="00921C72">
              <w:rPr>
                <w:rFonts w:ascii="Times New Roman" w:eastAsia="Calibri" w:hAnsi="Times New Roman" w:cs="Times New Roman"/>
                <w:bCs/>
                <w:sz w:val="24"/>
                <w:szCs w:val="24"/>
              </w:rPr>
              <w:t>ғының</w:t>
            </w:r>
            <w:proofErr w:type="spellEnd"/>
            <w:r w:rsidRPr="00921C72">
              <w:rPr>
                <w:rFonts w:ascii="Times New Roman" w:eastAsia="Calibri" w:hAnsi="Times New Roman" w:cs="Times New Roman"/>
                <w:bCs/>
                <w:sz w:val="24"/>
                <w:szCs w:val="24"/>
              </w:rPr>
              <w:t xml:space="preserve"> </w:t>
            </w:r>
          </w:p>
          <w:p w14:paraId="066512ED" w14:textId="34C6705A" w:rsidR="00665DB4" w:rsidRPr="00921C72" w:rsidRDefault="00665DB4" w:rsidP="00665DB4">
            <w:pPr>
              <w:contextualSpacing/>
              <w:jc w:val="center"/>
              <w:rPr>
                <w:rFonts w:ascii="Times New Roman" w:eastAsia="Calibri" w:hAnsi="Times New Roman" w:cs="Times New Roman"/>
                <w:bCs/>
                <w:sz w:val="24"/>
                <w:szCs w:val="24"/>
              </w:rPr>
            </w:pPr>
            <w:r w:rsidRPr="00921C72">
              <w:rPr>
                <w:rFonts w:ascii="Times New Roman" w:eastAsia="Calibri" w:hAnsi="Times New Roman" w:cs="Times New Roman"/>
                <w:bCs/>
                <w:sz w:val="24"/>
                <w:szCs w:val="24"/>
              </w:rPr>
              <w:t xml:space="preserve">1) </w:t>
            </w:r>
            <w:proofErr w:type="spellStart"/>
            <w:r w:rsidRPr="00921C72">
              <w:rPr>
                <w:rFonts w:ascii="Times New Roman" w:eastAsia="Calibri" w:hAnsi="Times New Roman" w:cs="Times New Roman"/>
                <w:bCs/>
                <w:sz w:val="24"/>
                <w:szCs w:val="24"/>
              </w:rPr>
              <w:t>тармақ</w:t>
            </w:r>
            <w:proofErr w:type="spellEnd"/>
            <w:r w:rsidR="008D1A06" w:rsidRPr="00921C72">
              <w:rPr>
                <w:rFonts w:ascii="Times New Roman" w:eastAsia="Calibri" w:hAnsi="Times New Roman" w:cs="Times New Roman"/>
                <w:bCs/>
                <w:sz w:val="24"/>
                <w:szCs w:val="24"/>
                <w:lang w:val="kk-KZ"/>
              </w:rPr>
              <w:t>-</w:t>
            </w:r>
            <w:proofErr w:type="spellStart"/>
            <w:r w:rsidRPr="00921C72">
              <w:rPr>
                <w:rFonts w:ascii="Times New Roman" w:eastAsia="Calibri" w:hAnsi="Times New Roman" w:cs="Times New Roman"/>
                <w:bCs/>
                <w:sz w:val="24"/>
                <w:szCs w:val="24"/>
              </w:rPr>
              <w:t>шасы</w:t>
            </w:r>
            <w:proofErr w:type="spellEnd"/>
          </w:p>
        </w:tc>
        <w:tc>
          <w:tcPr>
            <w:tcW w:w="3828" w:type="dxa"/>
            <w:tcBorders>
              <w:top w:val="single" w:sz="4" w:space="0" w:color="auto"/>
              <w:left w:val="single" w:sz="4" w:space="0" w:color="auto"/>
              <w:bottom w:val="single" w:sz="4" w:space="0" w:color="auto"/>
              <w:right w:val="single" w:sz="4" w:space="0" w:color="auto"/>
            </w:tcBorders>
          </w:tcPr>
          <w:p w14:paraId="34A4A50B"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47-бап. Салық төлеушінің (салық агентінің) құжатты салық органына ұсыну тәртібі</w:t>
            </w:r>
          </w:p>
          <w:p w14:paraId="2B5C5B2F"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p>
          <w:p w14:paraId="1122D8CB"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Салық төлеушінің (салық органының) құжаты салық органына:</w:t>
            </w:r>
          </w:p>
          <w:p w14:paraId="00E39880"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1) қағаз жеткізгіште – өзі келу тәртібімен (оның ішінде Мемлекеттік корпорация арқылы) немесе хабарламасы бар тапсырыс хатпен пошта арқылы ұсынылуы мүмкін. </w:t>
            </w:r>
            <w:r w:rsidRPr="00921C72">
              <w:rPr>
                <w:rFonts w:ascii="Times New Roman" w:eastAsia="Times New Roman" w:hAnsi="Times New Roman" w:cs="Times New Roman"/>
                <w:b/>
                <w:sz w:val="24"/>
                <w:szCs w:val="24"/>
                <w:lang w:val="kk-KZ" w:eastAsia="ru-RU"/>
              </w:rPr>
              <w:t>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w:t>
            </w:r>
            <w:r w:rsidRPr="00921C72">
              <w:rPr>
                <w:rFonts w:ascii="Times New Roman" w:eastAsia="Times New Roman" w:hAnsi="Times New Roman" w:cs="Times New Roman"/>
                <w:bCs/>
                <w:sz w:val="24"/>
                <w:szCs w:val="24"/>
                <w:lang w:val="kk-KZ" w:eastAsia="ru-RU"/>
              </w:rPr>
              <w:t xml:space="preserve">; </w:t>
            </w:r>
          </w:p>
          <w:p w14:paraId="365E152E"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2) электрондық құжат нысанында – электрондық тәсілмен (ақпаратты компьютерлік өңдеуге мүмкіндік беретін электрондық нысанда) ұсынылуы мүмкін.</w:t>
            </w:r>
          </w:p>
          <w:p w14:paraId="27FB3379" w14:textId="4E84CE76" w:rsidR="00665DB4" w:rsidRPr="00921C72" w:rsidRDefault="00665DB4"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tc>
        <w:tc>
          <w:tcPr>
            <w:tcW w:w="4111" w:type="dxa"/>
          </w:tcPr>
          <w:p w14:paraId="08988E5D" w14:textId="77777777" w:rsidR="00665DB4" w:rsidRPr="00921C72" w:rsidRDefault="00665DB4" w:rsidP="00665DB4">
            <w:pPr>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47-баптың 1-тармағының 1) тармақшасы мынадай редакцияда жазылсын:</w:t>
            </w:r>
          </w:p>
          <w:p w14:paraId="70AE0A86" w14:textId="34C2A674" w:rsidR="00665DB4" w:rsidRPr="00921C72" w:rsidRDefault="008D1A06" w:rsidP="00665DB4">
            <w:pPr>
              <w:tabs>
                <w:tab w:val="left" w:pos="142"/>
              </w:tabs>
              <w:ind w:firstLine="284"/>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w:t>
            </w:r>
            <w:r w:rsidR="00665DB4" w:rsidRPr="00921C72">
              <w:rPr>
                <w:rFonts w:ascii="Times New Roman" w:hAnsi="Times New Roman" w:cs="Times New Roman"/>
                <w:bCs/>
                <w:sz w:val="24"/>
                <w:szCs w:val="24"/>
                <w:lang w:val="kk-KZ"/>
              </w:rPr>
              <w:t>1) қағаз жеткізгіште –</w:t>
            </w:r>
            <w:r w:rsidRPr="00921C72">
              <w:rPr>
                <w:rFonts w:ascii="Times New Roman" w:eastAsia="Times New Roman" w:hAnsi="Times New Roman" w:cs="Times New Roman"/>
                <w:bCs/>
                <w:sz w:val="24"/>
                <w:szCs w:val="24"/>
                <w:lang w:val="kk-KZ" w:eastAsia="ru-RU"/>
              </w:rPr>
              <w:t xml:space="preserve"> </w:t>
            </w:r>
            <w:r w:rsidRPr="00921C72">
              <w:rPr>
                <w:rFonts w:ascii="Times New Roman" w:eastAsia="Times New Roman" w:hAnsi="Times New Roman" w:cs="Times New Roman"/>
                <w:bCs/>
                <w:sz w:val="24"/>
                <w:szCs w:val="24"/>
                <w:lang w:val="kk-KZ" w:eastAsia="ru-RU"/>
              </w:rPr>
              <w:t>өзі</w:t>
            </w:r>
            <w:r w:rsidR="00665DB4" w:rsidRPr="00921C72">
              <w:rPr>
                <w:rFonts w:ascii="Times New Roman" w:hAnsi="Times New Roman" w:cs="Times New Roman"/>
                <w:bCs/>
                <w:sz w:val="24"/>
                <w:szCs w:val="24"/>
                <w:lang w:val="kk-KZ"/>
              </w:rPr>
              <w:t xml:space="preserve"> келу тәртібімен (оның ішінде Мемлекеттік корпорация арқылы) немесе хабарламасы бар тапсырыс</w:t>
            </w:r>
            <w:r w:rsidRPr="00921C72">
              <w:rPr>
                <w:rFonts w:ascii="Times New Roman" w:hAnsi="Times New Roman" w:cs="Times New Roman"/>
                <w:bCs/>
                <w:sz w:val="24"/>
                <w:szCs w:val="24"/>
                <w:lang w:val="kk-KZ"/>
              </w:rPr>
              <w:t>ты</w:t>
            </w:r>
            <w:r w:rsidR="00665DB4" w:rsidRPr="00921C72">
              <w:rPr>
                <w:rFonts w:ascii="Times New Roman" w:hAnsi="Times New Roman" w:cs="Times New Roman"/>
                <w:bCs/>
                <w:sz w:val="24"/>
                <w:szCs w:val="24"/>
                <w:lang w:val="kk-KZ"/>
              </w:rPr>
              <w:t xml:space="preserve"> хатпен пошта </w:t>
            </w:r>
            <w:r w:rsidRPr="00921C72">
              <w:rPr>
                <w:rFonts w:ascii="Times New Roman" w:eastAsia="Times New Roman" w:hAnsi="Times New Roman" w:cs="Times New Roman"/>
                <w:bCs/>
                <w:sz w:val="24"/>
                <w:szCs w:val="24"/>
                <w:lang w:val="kk-KZ" w:eastAsia="ru-RU"/>
              </w:rPr>
              <w:t>арқылы ұсынылуы мүмкін.</w:t>
            </w:r>
            <w:r w:rsidR="00665DB4" w:rsidRPr="00921C72">
              <w:rPr>
                <w:rFonts w:ascii="Times New Roman" w:hAnsi="Times New Roman" w:cs="Times New Roman"/>
                <w:bCs/>
                <w:sz w:val="24"/>
                <w:szCs w:val="24"/>
                <w:lang w:val="kk-KZ"/>
              </w:rPr>
              <w:t xml:space="preserve"> </w:t>
            </w:r>
            <w:r w:rsidR="00665DB4" w:rsidRPr="00921C72">
              <w:rPr>
                <w:rFonts w:ascii="Times New Roman" w:hAnsi="Times New Roman" w:cs="Times New Roman"/>
                <w:b/>
                <w:sz w:val="24"/>
                <w:szCs w:val="24"/>
                <w:lang w:val="kk-KZ"/>
              </w:rPr>
              <w:t>Қосылған құн салығы бойынша салық есептілігін хабарламасы бар тапсырыс</w:t>
            </w:r>
            <w:r w:rsidRPr="00921C72">
              <w:rPr>
                <w:rFonts w:ascii="Times New Roman" w:hAnsi="Times New Roman" w:cs="Times New Roman"/>
                <w:b/>
                <w:sz w:val="24"/>
                <w:szCs w:val="24"/>
                <w:lang w:val="kk-KZ"/>
              </w:rPr>
              <w:t>ты</w:t>
            </w:r>
            <w:r w:rsidR="00665DB4" w:rsidRPr="00921C72">
              <w:rPr>
                <w:rFonts w:ascii="Times New Roman" w:hAnsi="Times New Roman" w:cs="Times New Roman"/>
                <w:b/>
                <w:sz w:val="24"/>
                <w:szCs w:val="24"/>
                <w:lang w:val="kk-KZ"/>
              </w:rPr>
              <w:t xml:space="preserve"> хатпен пошта арқылы ұсынуға жол берілмейді.</w:t>
            </w:r>
            <w:r w:rsidR="00665DB4" w:rsidRPr="00921C72">
              <w:rPr>
                <w:rFonts w:ascii="Times New Roman" w:hAnsi="Times New Roman" w:cs="Times New Roman"/>
                <w:bCs/>
                <w:sz w:val="24"/>
                <w:szCs w:val="24"/>
                <w:lang w:val="kk-KZ"/>
              </w:rPr>
              <w:t>»;</w:t>
            </w:r>
          </w:p>
        </w:tc>
        <w:tc>
          <w:tcPr>
            <w:tcW w:w="3685" w:type="dxa"/>
          </w:tcPr>
          <w:p w14:paraId="4F30685B" w14:textId="77777777" w:rsidR="00665DB4" w:rsidRPr="00921C72" w:rsidRDefault="00665DB4" w:rsidP="008D1A06">
            <w:pPr>
              <w:pStyle w:val="ad"/>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0F204919" w14:textId="77777777" w:rsidR="00665DB4" w:rsidRPr="00921C72" w:rsidRDefault="00665DB4" w:rsidP="008D1A06">
            <w:pPr>
              <w:pStyle w:val="ad"/>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Н. </w:t>
            </w:r>
            <w:proofErr w:type="spellStart"/>
            <w:r w:rsidRPr="00921C72">
              <w:rPr>
                <w:rFonts w:ascii="Times New Roman" w:hAnsi="Times New Roman" w:cs="Times New Roman"/>
                <w:b/>
                <w:sz w:val="24"/>
                <w:szCs w:val="24"/>
                <w:lang w:val="kk-KZ"/>
              </w:rPr>
              <w:t>Арсютин</w:t>
            </w:r>
            <w:proofErr w:type="spellEnd"/>
          </w:p>
          <w:p w14:paraId="64A0F5FB" w14:textId="77777777" w:rsidR="00665DB4" w:rsidRPr="00921C72" w:rsidRDefault="00665DB4" w:rsidP="00665DB4">
            <w:pPr>
              <w:pStyle w:val="ad"/>
              <w:ind w:firstLine="284"/>
              <w:jc w:val="both"/>
              <w:rPr>
                <w:rFonts w:ascii="Times New Roman" w:hAnsi="Times New Roman" w:cs="Times New Roman"/>
                <w:bCs/>
                <w:sz w:val="24"/>
                <w:szCs w:val="24"/>
                <w:lang w:val="kk-KZ"/>
              </w:rPr>
            </w:pPr>
          </w:p>
          <w:p w14:paraId="0E099D57" w14:textId="77777777" w:rsidR="00665DB4" w:rsidRPr="00921C72" w:rsidRDefault="00665DB4" w:rsidP="00665DB4">
            <w:pPr>
              <w:pStyle w:val="ad"/>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Электрондық есепке алу жүйесін және </w:t>
            </w:r>
            <w:proofErr w:type="spellStart"/>
            <w:r w:rsidRPr="00921C72">
              <w:rPr>
                <w:rFonts w:ascii="Times New Roman" w:hAnsi="Times New Roman" w:cs="Times New Roman"/>
                <w:bCs/>
                <w:sz w:val="24"/>
                <w:szCs w:val="24"/>
                <w:lang w:val="kk-KZ"/>
              </w:rPr>
              <w:t>цифрландыру</w:t>
            </w:r>
            <w:proofErr w:type="spellEnd"/>
            <w:r w:rsidRPr="00921C72">
              <w:rPr>
                <w:rFonts w:ascii="Times New Roman" w:hAnsi="Times New Roman" w:cs="Times New Roman"/>
                <w:bCs/>
                <w:sz w:val="24"/>
                <w:szCs w:val="24"/>
                <w:lang w:val="kk-KZ"/>
              </w:rPr>
              <w:t xml:space="preserve"> деңгейін дамытуды ескере отырып, ҚҚС бойынша есептілікті ұсыну уақытын оңтайландыру және оны беру тетіктерін жетілдіру қажет. </w:t>
            </w:r>
          </w:p>
          <w:p w14:paraId="55042901" w14:textId="279926CD" w:rsidR="00665DB4" w:rsidRPr="00921C72" w:rsidRDefault="00665DB4" w:rsidP="00665DB4">
            <w:pPr>
              <w:pStyle w:val="ad"/>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Салық есептілігін қағаз жеткізгіште ұсынуды </w:t>
            </w:r>
            <w:proofErr w:type="spellStart"/>
            <w:r w:rsidRPr="00921C72">
              <w:rPr>
                <w:rFonts w:ascii="Times New Roman" w:hAnsi="Times New Roman" w:cs="Times New Roman"/>
                <w:bCs/>
                <w:sz w:val="24"/>
                <w:szCs w:val="24"/>
                <w:lang w:val="kk-KZ"/>
              </w:rPr>
              <w:t>бол</w:t>
            </w:r>
            <w:r w:rsidR="008D1A06" w:rsidRPr="00921C72">
              <w:rPr>
                <w:rFonts w:ascii="Times New Roman" w:hAnsi="Times New Roman" w:cs="Times New Roman"/>
                <w:bCs/>
                <w:sz w:val="24"/>
                <w:szCs w:val="24"/>
                <w:lang w:val="kk-KZ"/>
              </w:rPr>
              <w:t>ғызб</w:t>
            </w:r>
            <w:r w:rsidRPr="00921C72">
              <w:rPr>
                <w:rFonts w:ascii="Times New Roman" w:hAnsi="Times New Roman" w:cs="Times New Roman"/>
                <w:bCs/>
                <w:sz w:val="24"/>
                <w:szCs w:val="24"/>
                <w:lang w:val="kk-KZ"/>
              </w:rPr>
              <w:t>аудың</w:t>
            </w:r>
            <w:proofErr w:type="spellEnd"/>
            <w:r w:rsidRPr="00921C72">
              <w:rPr>
                <w:rFonts w:ascii="Times New Roman" w:hAnsi="Times New Roman" w:cs="Times New Roman"/>
                <w:bCs/>
                <w:sz w:val="24"/>
                <w:szCs w:val="24"/>
                <w:lang w:val="kk-KZ"/>
              </w:rPr>
              <w:t xml:space="preserve"> мақсаты мұндай есептілікті бірінші басшы (директор) емес, басқа тұлғалардың ұсынуын бол</w:t>
            </w:r>
            <w:r w:rsidR="008D1A06" w:rsidRPr="00921C72">
              <w:rPr>
                <w:rFonts w:ascii="Times New Roman" w:hAnsi="Times New Roman" w:cs="Times New Roman"/>
                <w:bCs/>
                <w:sz w:val="24"/>
                <w:szCs w:val="24"/>
                <w:lang w:val="kk-KZ"/>
              </w:rPr>
              <w:t>ғызб</w:t>
            </w:r>
            <w:r w:rsidRPr="00921C72">
              <w:rPr>
                <w:rFonts w:ascii="Times New Roman" w:hAnsi="Times New Roman" w:cs="Times New Roman"/>
                <w:bCs/>
                <w:sz w:val="24"/>
                <w:szCs w:val="24"/>
                <w:lang w:val="kk-KZ"/>
              </w:rPr>
              <w:t>ау болып табылады. Мемлекеттік корпорация арқылы ҚҚС бойынша салық есептілігін ұсыну бірінші басшының (директордың) өзі</w:t>
            </w:r>
            <w:r w:rsidR="008D1A06" w:rsidRPr="00921C72">
              <w:rPr>
                <w:rFonts w:ascii="Times New Roman" w:hAnsi="Times New Roman" w:cs="Times New Roman"/>
                <w:bCs/>
                <w:sz w:val="24"/>
                <w:szCs w:val="24"/>
                <w:lang w:val="kk-KZ"/>
              </w:rPr>
              <w:t>нің</w:t>
            </w:r>
            <w:r w:rsidRPr="00921C72">
              <w:rPr>
                <w:rFonts w:ascii="Times New Roman" w:hAnsi="Times New Roman" w:cs="Times New Roman"/>
                <w:bCs/>
                <w:sz w:val="24"/>
                <w:szCs w:val="24"/>
                <w:lang w:val="kk-KZ"/>
              </w:rPr>
              <w:t xml:space="preserve"> ЭЦҚ-ға қол қоюы</w:t>
            </w:r>
            <w:r w:rsidR="008D1A06" w:rsidRPr="00921C72">
              <w:rPr>
                <w:rFonts w:ascii="Times New Roman" w:hAnsi="Times New Roman" w:cs="Times New Roman"/>
                <w:bCs/>
                <w:sz w:val="24"/>
                <w:szCs w:val="24"/>
                <w:lang w:val="kk-KZ"/>
              </w:rPr>
              <w:t>н</w:t>
            </w:r>
            <w:r w:rsidRPr="00921C72">
              <w:rPr>
                <w:rFonts w:ascii="Times New Roman" w:hAnsi="Times New Roman" w:cs="Times New Roman"/>
                <w:bCs/>
                <w:sz w:val="24"/>
                <w:szCs w:val="24"/>
                <w:lang w:val="kk-KZ"/>
              </w:rPr>
              <w:t xml:space="preserve"> көздейді.</w:t>
            </w:r>
          </w:p>
        </w:tc>
        <w:tc>
          <w:tcPr>
            <w:tcW w:w="1700" w:type="dxa"/>
          </w:tcPr>
          <w:p w14:paraId="5F1FF6EB" w14:textId="77777777" w:rsidR="008D1A06" w:rsidRPr="00921C72" w:rsidRDefault="008D1A06" w:rsidP="00665DB4">
            <w:pPr>
              <w:widowControl w:val="0"/>
              <w:jc w:val="both"/>
              <w:rPr>
                <w:rFonts w:ascii="Times New Roman" w:eastAsia="Times New Roman" w:hAnsi="Times New Roman" w:cs="Times New Roman"/>
                <w:bCs/>
                <w:i/>
                <w:iCs/>
                <w:sz w:val="24"/>
                <w:szCs w:val="24"/>
                <w:lang w:val="kk-KZ" w:eastAsia="ru-RU"/>
              </w:rPr>
            </w:pPr>
          </w:p>
          <w:p w14:paraId="7190733C" w14:textId="77777777" w:rsidR="008D1A06" w:rsidRPr="00921C72" w:rsidRDefault="008D1A06" w:rsidP="00665DB4">
            <w:pPr>
              <w:widowControl w:val="0"/>
              <w:jc w:val="both"/>
              <w:rPr>
                <w:rFonts w:ascii="Times New Roman" w:eastAsia="Times New Roman" w:hAnsi="Times New Roman" w:cs="Times New Roman"/>
                <w:bCs/>
                <w:i/>
                <w:iCs/>
                <w:sz w:val="24"/>
                <w:szCs w:val="24"/>
                <w:lang w:val="kk-KZ" w:eastAsia="ru-RU"/>
              </w:rPr>
            </w:pPr>
          </w:p>
          <w:p w14:paraId="4F0185EC" w14:textId="77777777" w:rsidR="008D1A06" w:rsidRPr="00921C72" w:rsidRDefault="008D1A06" w:rsidP="00665DB4">
            <w:pPr>
              <w:widowControl w:val="0"/>
              <w:jc w:val="both"/>
              <w:rPr>
                <w:rFonts w:ascii="Times New Roman" w:eastAsia="Times New Roman" w:hAnsi="Times New Roman" w:cs="Times New Roman"/>
                <w:bCs/>
                <w:i/>
                <w:iCs/>
                <w:sz w:val="24"/>
                <w:szCs w:val="24"/>
                <w:lang w:val="kk-KZ" w:eastAsia="ru-RU"/>
              </w:rPr>
            </w:pPr>
          </w:p>
          <w:p w14:paraId="3FACCCAD" w14:textId="77191ACC" w:rsidR="00665DB4" w:rsidRPr="00921C72" w:rsidRDefault="00CD7774" w:rsidP="00665DB4">
            <w:pPr>
              <w:widowControl w:val="0"/>
              <w:jc w:val="both"/>
              <w:rPr>
                <w:rFonts w:ascii="Times New Roman" w:eastAsia="Times New Roman" w:hAnsi="Times New Roman" w:cs="Times New Roman"/>
                <w:bCs/>
                <w:i/>
                <w:iCs/>
                <w:sz w:val="24"/>
                <w:szCs w:val="24"/>
                <w:lang w:val="kk-KZ" w:eastAsia="ru-RU"/>
              </w:rPr>
            </w:pPr>
            <w:r w:rsidRPr="00921C72">
              <w:rPr>
                <w:rFonts w:ascii="Times New Roman" w:eastAsia="Times New Roman" w:hAnsi="Times New Roman" w:cs="Times New Roman"/>
                <w:bCs/>
                <w:i/>
                <w:iCs/>
                <w:sz w:val="24"/>
                <w:szCs w:val="24"/>
                <w:lang w:val="kk-KZ" w:eastAsia="ru-RU"/>
              </w:rPr>
              <w:t>Д</w:t>
            </w:r>
            <w:r w:rsidRPr="00921C72">
              <w:rPr>
                <w:rFonts w:ascii="Times New Roman" w:eastAsia="Times New Roman" w:hAnsi="Times New Roman" w:cs="Times New Roman"/>
                <w:bCs/>
                <w:i/>
                <w:iCs/>
                <w:sz w:val="24"/>
                <w:szCs w:val="24"/>
                <w:lang w:val="kk-KZ" w:eastAsia="ru-RU"/>
              </w:rPr>
              <w:t>епутаттар</w:t>
            </w:r>
            <w:r w:rsidRPr="00921C72">
              <w:rPr>
                <w:rFonts w:ascii="Times New Roman" w:eastAsia="Times New Roman" w:hAnsi="Times New Roman" w:cs="Times New Roman"/>
                <w:bCs/>
                <w:i/>
                <w:iCs/>
                <w:sz w:val="24"/>
                <w:szCs w:val="24"/>
                <w:lang w:val="kk-KZ" w:eastAsia="ru-RU"/>
              </w:rPr>
              <w:t xml:space="preserve"> б</w:t>
            </w:r>
            <w:r w:rsidR="00665DB4" w:rsidRPr="00921C72">
              <w:rPr>
                <w:rFonts w:ascii="Times New Roman" w:eastAsia="Times New Roman" w:hAnsi="Times New Roman" w:cs="Times New Roman"/>
                <w:bCs/>
                <w:i/>
                <w:iCs/>
                <w:sz w:val="24"/>
                <w:szCs w:val="24"/>
                <w:lang w:val="kk-KZ" w:eastAsia="ru-RU"/>
              </w:rPr>
              <w:t>ұрын осы</w:t>
            </w:r>
            <w:r w:rsidR="008D1A06" w:rsidRPr="00921C72">
              <w:rPr>
                <w:rFonts w:ascii="Times New Roman" w:eastAsia="Times New Roman" w:hAnsi="Times New Roman" w:cs="Times New Roman"/>
                <w:bCs/>
                <w:i/>
                <w:iCs/>
                <w:sz w:val="24"/>
                <w:szCs w:val="24"/>
                <w:lang w:val="kk-KZ" w:eastAsia="ru-RU"/>
              </w:rPr>
              <w:t>ға</w:t>
            </w:r>
            <w:r w:rsidR="00665DB4" w:rsidRPr="00921C72">
              <w:rPr>
                <w:rFonts w:ascii="Times New Roman" w:eastAsia="Times New Roman" w:hAnsi="Times New Roman" w:cs="Times New Roman"/>
                <w:bCs/>
                <w:i/>
                <w:iCs/>
                <w:sz w:val="24"/>
                <w:szCs w:val="24"/>
                <w:lang w:val="kk-KZ" w:eastAsia="ru-RU"/>
              </w:rPr>
              <w:t>н</w:t>
            </w:r>
            <w:r w:rsidR="008D1A06" w:rsidRPr="00921C72">
              <w:rPr>
                <w:rFonts w:ascii="Times New Roman" w:eastAsia="Times New Roman" w:hAnsi="Times New Roman" w:cs="Times New Roman"/>
                <w:bCs/>
                <w:i/>
                <w:iCs/>
                <w:sz w:val="24"/>
                <w:szCs w:val="24"/>
                <w:lang w:val="kk-KZ" w:eastAsia="ru-RU"/>
              </w:rPr>
              <w:t xml:space="preserve"> ұқсас</w:t>
            </w:r>
            <w:r w:rsidR="00665DB4" w:rsidRPr="00921C72">
              <w:rPr>
                <w:rFonts w:ascii="Times New Roman" w:eastAsia="Times New Roman" w:hAnsi="Times New Roman" w:cs="Times New Roman"/>
                <w:bCs/>
                <w:i/>
                <w:iCs/>
                <w:sz w:val="24"/>
                <w:szCs w:val="24"/>
                <w:lang w:val="kk-KZ" w:eastAsia="ru-RU"/>
              </w:rPr>
              <w:t xml:space="preserve"> түзетуді енгізген. </w:t>
            </w:r>
            <w:r w:rsidR="008D1A06" w:rsidRPr="00921C72">
              <w:rPr>
                <w:rFonts w:ascii="Times New Roman" w:eastAsia="Times New Roman" w:hAnsi="Times New Roman" w:cs="Times New Roman"/>
                <w:bCs/>
                <w:i/>
                <w:iCs/>
                <w:sz w:val="24"/>
                <w:szCs w:val="24"/>
                <w:lang w:val="kk-KZ" w:eastAsia="ru-RU"/>
              </w:rPr>
              <w:t>ЖТ</w:t>
            </w:r>
            <w:r w:rsidR="00665DB4" w:rsidRPr="00921C72">
              <w:rPr>
                <w:rFonts w:ascii="Times New Roman" w:eastAsia="Times New Roman" w:hAnsi="Times New Roman" w:cs="Times New Roman"/>
                <w:bCs/>
                <w:i/>
                <w:iCs/>
                <w:sz w:val="24"/>
                <w:szCs w:val="24"/>
                <w:lang w:val="kk-KZ" w:eastAsia="ru-RU"/>
              </w:rPr>
              <w:t xml:space="preserve"> қарады.  </w:t>
            </w:r>
            <w:r w:rsidR="008D1A06" w:rsidRPr="00921C72">
              <w:rPr>
                <w:rFonts w:ascii="Times New Roman" w:eastAsia="Times New Roman" w:hAnsi="Times New Roman" w:cs="Times New Roman"/>
                <w:bCs/>
                <w:i/>
                <w:iCs/>
                <w:sz w:val="24"/>
                <w:szCs w:val="24"/>
                <w:lang w:val="kk-KZ" w:eastAsia="ru-RU"/>
              </w:rPr>
              <w:t>Алып тасталды</w:t>
            </w:r>
            <w:r w:rsidR="00665DB4" w:rsidRPr="00921C72">
              <w:rPr>
                <w:rFonts w:ascii="Times New Roman" w:eastAsia="Times New Roman" w:hAnsi="Times New Roman" w:cs="Times New Roman"/>
                <w:bCs/>
                <w:i/>
                <w:iCs/>
                <w:sz w:val="24"/>
                <w:szCs w:val="24"/>
                <w:lang w:val="kk-KZ" w:eastAsia="ru-RU"/>
              </w:rPr>
              <w:t>.</w:t>
            </w:r>
          </w:p>
        </w:tc>
      </w:tr>
      <w:tr w:rsidR="00665DB4" w:rsidRPr="00921C72" w14:paraId="6351BE8B" w14:textId="77777777" w:rsidTr="00EC5149">
        <w:tc>
          <w:tcPr>
            <w:tcW w:w="709" w:type="dxa"/>
          </w:tcPr>
          <w:p w14:paraId="7E7930A6"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0659D53" w14:textId="08850C58" w:rsidR="00665DB4" w:rsidRPr="00921C72" w:rsidRDefault="00665DB4" w:rsidP="00665DB4">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w:t>
            </w:r>
          </w:p>
          <w:p w14:paraId="355155C4" w14:textId="31A948A9" w:rsidR="00665DB4" w:rsidRPr="00921C72" w:rsidRDefault="00665DB4" w:rsidP="00665DB4">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62-бабы</w:t>
            </w:r>
            <w:r w:rsidR="008D1A06" w:rsidRPr="00921C72">
              <w:rPr>
                <w:rFonts w:ascii="Times New Roman" w:eastAsia="Times New Roman" w:hAnsi="Times New Roman" w:cs="Times New Roman"/>
                <w:bCs/>
                <w:sz w:val="24"/>
                <w:szCs w:val="24"/>
                <w:lang w:val="kk-KZ" w:eastAsia="ru-RU"/>
              </w:rPr>
              <w:t>ның</w:t>
            </w:r>
          </w:p>
          <w:p w14:paraId="2DBEF148" w14:textId="56077218" w:rsidR="00665DB4" w:rsidRPr="00921C72" w:rsidRDefault="00665DB4" w:rsidP="00665DB4">
            <w:pPr>
              <w:widowControl w:val="0"/>
              <w:jc w:val="center"/>
              <w:rPr>
                <w:rFonts w:ascii="Times New Roman" w:hAnsi="Times New Roman" w:cs="Times New Roman"/>
                <w:bCs/>
                <w:sz w:val="24"/>
                <w:szCs w:val="24"/>
              </w:rPr>
            </w:pPr>
            <w:r w:rsidRPr="00921C72">
              <w:rPr>
                <w:rFonts w:ascii="Times New Roman" w:eastAsia="Times New Roman" w:hAnsi="Times New Roman" w:cs="Times New Roman"/>
                <w:bCs/>
                <w:sz w:val="24"/>
                <w:szCs w:val="24"/>
                <w:lang w:val="kk-KZ" w:eastAsia="ru-RU"/>
              </w:rPr>
              <w:t>9-тармағы</w:t>
            </w:r>
          </w:p>
        </w:tc>
        <w:tc>
          <w:tcPr>
            <w:tcW w:w="3828" w:type="dxa"/>
          </w:tcPr>
          <w:p w14:paraId="5201787C" w14:textId="77777777" w:rsidR="008D1A06"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62-бап. Салық міндеттемесі мен талабы бойынша талап қою мерзімдері </w:t>
            </w:r>
          </w:p>
          <w:p w14:paraId="0EA38A43" w14:textId="4655509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 </w:t>
            </w:r>
          </w:p>
          <w:p w14:paraId="041C62B9"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9. Салықтар мен бюджетке төленетін төлемдердің есептелген, есептелген сомасын есептеу және (немесе) қайта қарау бөлігінде талап қоюдың ескіру мерзімі кезеңге тоқтатыла тұрады: </w:t>
            </w:r>
          </w:p>
          <w:p w14:paraId="5003FDB1"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1) салықтық тексеру басталған күннен бастап салықтық тексеру нәтижелері туралы хабарлама орындалған күнге дейін; </w:t>
            </w:r>
          </w:p>
          <w:p w14:paraId="442848C4"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2) салық органы лауазымды адамдарының әрекеттеріне (әрекетсіздігіне) шағым берілген күннен бастап жоғары тұрған салық органы шешім шығарған және (немесе) сот шешімі заңды күшіне енген күнге дейін. </w:t>
            </w:r>
          </w:p>
          <w:p w14:paraId="587C5C65"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p>
          <w:p w14:paraId="1AB002BD" w14:textId="35F17CB0" w:rsidR="00665DB4" w:rsidRPr="00921C72" w:rsidRDefault="00665DB4" w:rsidP="00665DB4">
            <w:pPr>
              <w:tabs>
                <w:tab w:val="left" w:pos="142"/>
              </w:tabs>
              <w:ind w:firstLine="284"/>
              <w:contextualSpacing/>
              <w:jc w:val="both"/>
              <w:rPr>
                <w:rFonts w:ascii="Times New Roman" w:hAnsi="Times New Roman" w:cs="Times New Roman"/>
                <w:b/>
                <w:sz w:val="24"/>
                <w:szCs w:val="24"/>
                <w:lang w:val="kk-KZ"/>
              </w:rPr>
            </w:pPr>
            <w:r w:rsidRPr="00921C72">
              <w:rPr>
                <w:rFonts w:ascii="Times New Roman" w:eastAsia="Times New Roman" w:hAnsi="Times New Roman" w:cs="Times New Roman"/>
                <w:b/>
                <w:sz w:val="24"/>
                <w:szCs w:val="24"/>
                <w:lang w:val="kk-KZ" w:eastAsia="ru-RU"/>
              </w:rPr>
              <w:t xml:space="preserve">Осы тармақтың мақсаттарында салық органы лауазымды адамдарының әрекеттері (әрекетсіздігі) деп лауазымды органдардың салықтық </w:t>
            </w:r>
            <w:proofErr w:type="spellStart"/>
            <w:r w:rsidRPr="00921C72">
              <w:rPr>
                <w:rFonts w:ascii="Times New Roman" w:eastAsia="Times New Roman" w:hAnsi="Times New Roman" w:cs="Times New Roman"/>
                <w:b/>
                <w:sz w:val="24"/>
                <w:szCs w:val="24"/>
                <w:lang w:val="kk-KZ" w:eastAsia="ru-RU"/>
              </w:rPr>
              <w:t>әкімшілендіру</w:t>
            </w:r>
            <w:proofErr w:type="spellEnd"/>
            <w:r w:rsidRPr="00921C72">
              <w:rPr>
                <w:rFonts w:ascii="Times New Roman" w:eastAsia="Times New Roman" w:hAnsi="Times New Roman" w:cs="Times New Roman"/>
                <w:b/>
                <w:sz w:val="24"/>
                <w:szCs w:val="24"/>
                <w:lang w:val="kk-KZ" w:eastAsia="ru-RU"/>
              </w:rPr>
              <w:t xml:space="preserve"> шеңберінде жүргізетін әрекеттері түсініледі.</w:t>
            </w:r>
          </w:p>
        </w:tc>
        <w:tc>
          <w:tcPr>
            <w:tcW w:w="4111" w:type="dxa"/>
          </w:tcPr>
          <w:p w14:paraId="0C49384B" w14:textId="73AA8234"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Cs/>
                <w:sz w:val="24"/>
                <w:szCs w:val="24"/>
                <w:lang w:val="kk-KZ" w:eastAsia="ru-RU"/>
              </w:rPr>
              <w:t>62-баптың</w:t>
            </w:r>
            <w:r w:rsidRPr="00921C72">
              <w:rPr>
                <w:rFonts w:ascii="Times New Roman" w:eastAsia="Times New Roman" w:hAnsi="Times New Roman" w:cs="Times New Roman"/>
                <w:b/>
                <w:sz w:val="24"/>
                <w:szCs w:val="24"/>
                <w:lang w:val="kk-KZ" w:eastAsia="ru-RU"/>
              </w:rPr>
              <w:t xml:space="preserve"> 9-тармағы мынадай редакцияда жазылсын: </w:t>
            </w:r>
          </w:p>
          <w:p w14:paraId="70014C3E"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«9. Салықтар мен бюджетке төленетін төлемдердің есептелген, есептелген сомасын есептеу немесе қайта қарау бөлігінде талап қоюдың ескіру мерзімі кезеңге тоқтатыла тұрады: </w:t>
            </w:r>
          </w:p>
          <w:p w14:paraId="7CD6CCCC"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1) Салық төлеушінің (салық агентінің) салықтық тексерудің алдын ала актісіне жазбаша қарсылығын дайындауы және беруі және оны салық органы Қазақстан Республикасының заңнамасында айқындалған тәртіппен қарауы; </w:t>
            </w:r>
          </w:p>
          <w:p w14:paraId="577BAC10" w14:textId="77777777"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2) Қазақстан Республикасының трансферттік баға белгілеу туралы заңнамасына сәйкес салықтық тексеру жүргізу кезінде сұрау салулар жіберу және олар бойынша құжаттар және (немесе) ақпарат алу. Бұл ретте салықтар мен бюджетке төленетін төлемдердің есептелген, есептелген сомасын оны тоқтата тұруды ескере отырып қайта қарау бөлігінде талап қоюдың жалпы ескіру мерзімі жеті жылдан аспауға тиіс; </w:t>
            </w:r>
          </w:p>
          <w:p w14:paraId="1B035CAB" w14:textId="3E84C8B1" w:rsidR="00665DB4" w:rsidRPr="00921C72" w:rsidRDefault="00665DB4" w:rsidP="00665DB4">
            <w:pPr>
              <w:ind w:firstLine="284"/>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3) сотқа дейінгі тергеп-тексеру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w:t>
            </w:r>
          </w:p>
        </w:tc>
        <w:tc>
          <w:tcPr>
            <w:tcW w:w="3685" w:type="dxa"/>
          </w:tcPr>
          <w:p w14:paraId="343C0DD9" w14:textId="3C31A0CA" w:rsidR="008D1A06" w:rsidRPr="00921C72" w:rsidRDefault="008D1A06" w:rsidP="008D1A06">
            <w:pPr>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5394E97F" w14:textId="5644DD61" w:rsidR="008D1A06" w:rsidRPr="00921C72" w:rsidRDefault="008D1A06" w:rsidP="008D1A06">
            <w:pPr>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Ұ. </w:t>
            </w:r>
            <w:proofErr w:type="spellStart"/>
            <w:r w:rsidRPr="00921C72">
              <w:rPr>
                <w:rFonts w:ascii="Times New Roman" w:eastAsia="Times New Roman" w:hAnsi="Times New Roman" w:cs="Times New Roman"/>
                <w:b/>
                <w:sz w:val="24"/>
                <w:szCs w:val="24"/>
                <w:lang w:val="kk-KZ" w:eastAsia="ru-RU"/>
              </w:rPr>
              <w:t>Тұмашинов</w:t>
            </w:r>
            <w:proofErr w:type="spellEnd"/>
          </w:p>
          <w:p w14:paraId="522DF886" w14:textId="77777777" w:rsidR="008D1A06" w:rsidRPr="00921C72" w:rsidRDefault="008D1A06" w:rsidP="008D1A06">
            <w:pPr>
              <w:jc w:val="center"/>
              <w:rPr>
                <w:rFonts w:ascii="Times New Roman" w:eastAsia="Times New Roman" w:hAnsi="Times New Roman" w:cs="Times New Roman"/>
                <w:b/>
                <w:sz w:val="24"/>
                <w:szCs w:val="24"/>
                <w:lang w:val="kk-KZ" w:eastAsia="ru-RU"/>
              </w:rPr>
            </w:pPr>
          </w:p>
          <w:p w14:paraId="230B26F9" w14:textId="105FF60B"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Жаңа кодекстің жобасында көрсетілген норма қолданыстағы Салық кодексінде жоқ (25.12.2017 ж.</w:t>
            </w:r>
            <w:r w:rsidR="008D1A06" w:rsidRPr="00921C72">
              <w:rPr>
                <w:rFonts w:ascii="Times New Roman" w:eastAsia="Times New Roman" w:hAnsi="Times New Roman" w:cs="Times New Roman"/>
                <w:bCs/>
                <w:sz w:val="24"/>
                <w:szCs w:val="24"/>
                <w:lang w:val="kk-KZ" w:eastAsia="ru-RU"/>
              </w:rPr>
              <w:t xml:space="preserve"> </w:t>
            </w:r>
            <w:r w:rsidRPr="00921C72">
              <w:rPr>
                <w:rFonts w:ascii="Times New Roman" w:eastAsia="Times New Roman" w:hAnsi="Times New Roman" w:cs="Times New Roman"/>
                <w:bCs/>
                <w:sz w:val="24"/>
                <w:szCs w:val="24"/>
                <w:lang w:val="kk-KZ" w:eastAsia="ru-RU"/>
              </w:rPr>
              <w:t xml:space="preserve">бастап) және салықтарды есептеу үшін тек салық органдары үшін ескіру мерзімін ұзарту арқылы адал салық төлеушілердің жағдайын нашарлатады. </w:t>
            </w:r>
          </w:p>
          <w:p w14:paraId="207DC22B" w14:textId="3D80C706" w:rsidR="00665DB4" w:rsidRPr="00921C72" w:rsidRDefault="00665DB4" w:rsidP="00665DB4">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Салық органдарының салықтық бақылауды уақтылы жүзеге асырмауы салықтарды есептеу үшін талап қою мерзімін ұзарту үшін негіз болмауы тиіс. Сонымен қатар, мерзім тоқтатылғаннан кейін ескіру мерзімінің қалған бөлігі басқа салық міндеттемелері бойынша салықтарды есептеу үшін салық органдарының ескіру мерзімін ұзартатынын ескеру маңызды. Сонымен қатар, Салық кодексі жобасының нормасын редакциялау салықтық тексеру басталғаннан бастап салықтық тексеру нәтижелері туралы хабарлама орындалғанға дейін (яғни, салық берешегі (шексіздік) өтелгенге дейін) талап қою мерзімін ұзартады, бұл іс жүзінде салықтық тексерулердің ұзақтығын бірнеше жылға жаппай ұлғайтады (тексеру мерзімдерін тоқтата тұруды және ұзартуды ескере отырып). Сондай-ақ, Кодекс жобасының 62-бабына көрсетілген түзетулер енгізуді орынды деп санамаймыз, өйткені Кодекс жобасының 147-бабының 5-тармағында талап қою мерзімі аяқталғанға дейін салықтық тексеруді аяқтау және талап қою мерзімі аяқталмаған алдағы кезеңдер үшін жаңа салықтық тексеруді тағайындау тетігі көзделген. Немесе Салық кодексінің жобасында 25.12.2017 жылғы Салық кодексінің 48-бабы 10-тармағының редакциясын қалпына келтіру қажет.</w:t>
            </w:r>
          </w:p>
        </w:tc>
        <w:tc>
          <w:tcPr>
            <w:tcW w:w="1700" w:type="dxa"/>
          </w:tcPr>
          <w:p w14:paraId="138EAB63" w14:textId="5EBBA448" w:rsidR="00665DB4" w:rsidRPr="00921C72" w:rsidRDefault="00665DB4" w:rsidP="00665DB4">
            <w:pPr>
              <w:widowControl w:val="0"/>
              <w:jc w:val="both"/>
              <w:rPr>
                <w:rFonts w:ascii="Times New Roman" w:eastAsia="Times New Roman" w:hAnsi="Times New Roman" w:cs="Times New Roman"/>
                <w:sz w:val="24"/>
                <w:szCs w:val="24"/>
                <w:lang w:val="kk-KZ" w:eastAsia="ru-RU"/>
              </w:rPr>
            </w:pPr>
          </w:p>
        </w:tc>
      </w:tr>
      <w:tr w:rsidR="00CD7774" w:rsidRPr="00921C72" w14:paraId="101F4857" w14:textId="77777777" w:rsidTr="00EC5149">
        <w:tc>
          <w:tcPr>
            <w:tcW w:w="709" w:type="dxa"/>
          </w:tcPr>
          <w:p w14:paraId="5207C292" w14:textId="77777777" w:rsidR="00CD7774" w:rsidRPr="00921C72" w:rsidRDefault="00CD7774" w:rsidP="00CD777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4E17136A" w14:textId="77777777" w:rsidR="00CD7774" w:rsidRPr="00921C72" w:rsidRDefault="00CD7774" w:rsidP="00CD7774">
            <w:pPr>
              <w:jc w:val="center"/>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70-бабының </w:t>
            </w:r>
          </w:p>
          <w:p w14:paraId="0EC04058" w14:textId="0FA9B49F" w:rsidR="00CD7774" w:rsidRPr="00921C72" w:rsidRDefault="00CD7774" w:rsidP="00CD7774">
            <w:pPr>
              <w:jc w:val="center"/>
              <w:rPr>
                <w:rFonts w:ascii="Times New Roman" w:hAnsi="Times New Roman" w:cs="Times New Roman"/>
                <w:bCs/>
                <w:sz w:val="24"/>
                <w:szCs w:val="24"/>
              </w:rPr>
            </w:pPr>
            <w:r w:rsidRPr="00921C72">
              <w:rPr>
                <w:rFonts w:ascii="Times New Roman" w:hAnsi="Times New Roman" w:cs="Times New Roman"/>
                <w:bCs/>
                <w:sz w:val="24"/>
                <w:szCs w:val="24"/>
              </w:rPr>
              <w:t xml:space="preserve">2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3-тарма</w:t>
            </w:r>
            <w:proofErr w:type="spellStart"/>
            <w:r w:rsidRPr="00921C72">
              <w:rPr>
                <w:rFonts w:ascii="Times New Roman" w:hAnsi="Times New Roman" w:cs="Times New Roman"/>
                <w:bCs/>
                <w:sz w:val="24"/>
                <w:szCs w:val="24"/>
                <w:lang w:val="kk-KZ"/>
              </w:rPr>
              <w:t>қтар</w:t>
            </w:r>
            <w:proofErr w:type="spellEnd"/>
            <w:r w:rsidRPr="00921C72">
              <w:rPr>
                <w:rFonts w:ascii="Times New Roman" w:hAnsi="Times New Roman" w:cs="Times New Roman"/>
                <w:bCs/>
                <w:sz w:val="24"/>
                <w:szCs w:val="24"/>
              </w:rPr>
              <w:t>ы</w:t>
            </w:r>
          </w:p>
        </w:tc>
        <w:tc>
          <w:tcPr>
            <w:tcW w:w="3828" w:type="dxa"/>
          </w:tcPr>
          <w:p w14:paraId="3972E194" w14:textId="77777777" w:rsidR="00CD7774" w:rsidRPr="00921C72" w:rsidRDefault="00CD7774" w:rsidP="00CD777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70-бап. Қайтыс болған жеке тұлғаның, дара кәсіпкердің немесе жеке практикамен айналысатын адамның салықтық берешегін өтеу</w:t>
            </w:r>
          </w:p>
          <w:p w14:paraId="747C3CE0" w14:textId="614CABF0" w:rsidR="00CD7774" w:rsidRPr="00921C72" w:rsidRDefault="00CD7774" w:rsidP="00CD777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5306AF91" w14:textId="77777777" w:rsidR="00CD7774" w:rsidRPr="00921C72" w:rsidRDefault="00CD7774" w:rsidP="00CD777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2. Егер жетім бала, ата-анасының қамқорлығынсыз қалған бала дара кәсіпкердің және (немесе) жеке практикамен айналысқан адамның </w:t>
            </w:r>
            <w:r w:rsidRPr="00921C72">
              <w:rPr>
                <w:rFonts w:ascii="Times New Roman" w:eastAsia="Calibri" w:hAnsi="Times New Roman" w:cs="Times New Roman"/>
                <w:b/>
                <w:sz w:val="24"/>
                <w:szCs w:val="24"/>
                <w:lang w:val="kk-KZ"/>
              </w:rPr>
              <w:t>тіркеуге есепке алуында тұрмаған</w:t>
            </w:r>
            <w:r w:rsidRPr="00921C72">
              <w:rPr>
                <w:rFonts w:ascii="Times New Roman" w:eastAsia="Calibri" w:hAnsi="Times New Roman" w:cs="Times New Roman"/>
                <w:bCs/>
                <w:sz w:val="24"/>
                <w:szCs w:val="24"/>
                <w:lang w:val="kk-KZ"/>
              </w:rPr>
              <w:t xml:space="preserve"> қайтыс болған жеке тұлғаның мұрагері (мұрагерлер)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428A3EF8" w14:textId="77777777" w:rsidR="00CD7774" w:rsidRPr="00921C72" w:rsidRDefault="00CD7774" w:rsidP="00CD777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14:paraId="4C9E7C25" w14:textId="77777777" w:rsidR="00CD7774" w:rsidRPr="00921C72" w:rsidRDefault="00CD7774" w:rsidP="00CD777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 Егер қайтыс болған дара кәсіпкердің және (немесе) жеке практикамен айналысатын адамның мұрагері жетім бала, ата-анасының қамқорлығынсыз қалған бала болып табылса, онда мұра қалдырушының салықтық берешегін өтеу жөніндегі міндеттеме мұндай мұрагерге салықтық берешегін өндіріп алу туралы заңды күшіне енген сот шешімі негізінде ғана жүктеледі.</w:t>
            </w:r>
          </w:p>
          <w:p w14:paraId="770D7F4A" w14:textId="77777777" w:rsidR="00CD7774" w:rsidRPr="00921C72" w:rsidRDefault="00CD7774" w:rsidP="00CD777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Салық органы жетім баланың, ата-анасының қамқорлығынсыз қалған баланың мәртебесін растайтын құжат, салық органында тіркеу есебі және қайтыс болған күнгі салықтық берешегі туралы деректер негізінде сотқа салықтық берешегін өндіріп алу туралы талап қоюмен жүгінеді.</w:t>
            </w:r>
          </w:p>
          <w:p w14:paraId="5BD930A5" w14:textId="77777777" w:rsidR="00CD7774" w:rsidRPr="00921C72" w:rsidRDefault="00CD7774" w:rsidP="00CD777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Салықтық берешекті өндіріп алу туралы талапты қанағаттандырудан бас тартқан кезде мұра қалдырушының салықтық берешегі салықтық берешекті есептен алу туралы шешімге сәйкес есептен алынады.</w:t>
            </w:r>
          </w:p>
          <w:p w14:paraId="362C0009" w14:textId="77777777" w:rsidR="00CD7774" w:rsidRPr="00921C72" w:rsidRDefault="00CD7774" w:rsidP="00CD777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Салықтық </w:t>
            </w:r>
            <w:proofErr w:type="spellStart"/>
            <w:r w:rsidRPr="00921C72">
              <w:rPr>
                <w:rFonts w:ascii="Times New Roman" w:eastAsia="Calibri" w:hAnsi="Times New Roman" w:cs="Times New Roman"/>
                <w:b/>
                <w:sz w:val="24"/>
                <w:szCs w:val="24"/>
                <w:lang w:val="kk-KZ"/>
              </w:rPr>
              <w:t>берешектіесептен</w:t>
            </w:r>
            <w:proofErr w:type="spellEnd"/>
            <w:r w:rsidRPr="00921C72">
              <w:rPr>
                <w:rFonts w:ascii="Times New Roman" w:eastAsia="Calibri" w:hAnsi="Times New Roman" w:cs="Times New Roman"/>
                <w:b/>
                <w:sz w:val="24"/>
                <w:szCs w:val="24"/>
                <w:lang w:val="kk-KZ"/>
              </w:rPr>
              <w:t xml:space="preserve"> алу туралы шешімді салық органы салықтық берешекті өндіріп алу туралы талап қоюды қанағаттандырудан бас тарту туралы соттың заңды күшіне енген шешімі негізінде шығарады.</w:t>
            </w:r>
          </w:p>
          <w:p w14:paraId="511AC408" w14:textId="77777777" w:rsidR="00CD7774" w:rsidRPr="00921C72" w:rsidRDefault="00CD7774" w:rsidP="00CD7774">
            <w:pPr>
              <w:tabs>
                <w:tab w:val="left" w:pos="142"/>
              </w:tabs>
              <w:ind w:firstLine="284"/>
              <w:contextualSpacing/>
              <w:jc w:val="both"/>
              <w:rPr>
                <w:rFonts w:ascii="Times New Roman" w:eastAsia="Times New Roman" w:hAnsi="Times New Roman" w:cs="Times New Roman"/>
                <w:bCs/>
                <w:sz w:val="24"/>
                <w:szCs w:val="24"/>
                <w:lang w:val="kk-KZ" w:eastAsia="ru-RU"/>
              </w:rPr>
            </w:pPr>
          </w:p>
        </w:tc>
        <w:tc>
          <w:tcPr>
            <w:tcW w:w="4111" w:type="dxa"/>
          </w:tcPr>
          <w:p w14:paraId="0A306C7B" w14:textId="77777777" w:rsidR="00CD7774" w:rsidRPr="00921C72" w:rsidRDefault="00CD7774" w:rsidP="00CD7774">
            <w:pPr>
              <w:ind w:firstLine="284"/>
              <w:contextualSpacing/>
              <w:jc w:val="both"/>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70-бабында:</w:t>
            </w:r>
          </w:p>
          <w:p w14:paraId="7EBE6AAB" w14:textId="77777777" w:rsidR="00CD7774" w:rsidRPr="00921C72" w:rsidRDefault="00CD7774" w:rsidP="00CD7774">
            <w:pPr>
              <w:ind w:firstLine="284"/>
              <w:contextualSpacing/>
              <w:jc w:val="both"/>
              <w:rPr>
                <w:rFonts w:ascii="Times New Roman" w:hAnsi="Times New Roman" w:cs="Times New Roman"/>
                <w:bCs/>
                <w:sz w:val="24"/>
                <w:szCs w:val="24"/>
              </w:rPr>
            </w:pPr>
          </w:p>
          <w:p w14:paraId="6A0F26F7" w14:textId="77777777" w:rsidR="00CD7774" w:rsidRPr="00921C72" w:rsidRDefault="00CD7774" w:rsidP="00CD7774">
            <w:pPr>
              <w:ind w:firstLine="284"/>
              <w:contextualSpacing/>
              <w:jc w:val="both"/>
              <w:rPr>
                <w:rFonts w:ascii="Times New Roman" w:hAnsi="Times New Roman" w:cs="Times New Roman"/>
                <w:bCs/>
                <w:sz w:val="24"/>
                <w:szCs w:val="24"/>
              </w:rPr>
            </w:pPr>
          </w:p>
          <w:p w14:paraId="6256D3E1" w14:textId="77777777" w:rsidR="00CD7774" w:rsidRPr="00921C72" w:rsidRDefault="00CD7774" w:rsidP="00CD7774">
            <w:pPr>
              <w:ind w:firstLine="284"/>
              <w:contextualSpacing/>
              <w:jc w:val="both"/>
              <w:rPr>
                <w:rFonts w:ascii="Times New Roman" w:hAnsi="Times New Roman" w:cs="Times New Roman"/>
                <w:bCs/>
                <w:sz w:val="24"/>
                <w:szCs w:val="24"/>
              </w:rPr>
            </w:pPr>
          </w:p>
          <w:p w14:paraId="380B4C22" w14:textId="77777777" w:rsidR="00CD7774" w:rsidRPr="00921C72" w:rsidRDefault="00CD7774" w:rsidP="00CD7774">
            <w:pPr>
              <w:ind w:firstLine="284"/>
              <w:contextualSpacing/>
              <w:jc w:val="both"/>
              <w:rPr>
                <w:rFonts w:ascii="Times New Roman" w:hAnsi="Times New Roman" w:cs="Times New Roman"/>
                <w:bCs/>
                <w:sz w:val="24"/>
                <w:szCs w:val="24"/>
              </w:rPr>
            </w:pPr>
          </w:p>
          <w:p w14:paraId="63BC9ED5" w14:textId="77777777" w:rsidR="00CD7774" w:rsidRPr="00921C72" w:rsidRDefault="00CD7774" w:rsidP="00CD7774">
            <w:pPr>
              <w:ind w:firstLine="284"/>
              <w:contextualSpacing/>
              <w:jc w:val="both"/>
              <w:rPr>
                <w:rFonts w:ascii="Times New Roman" w:hAnsi="Times New Roman" w:cs="Times New Roman"/>
                <w:bCs/>
                <w:sz w:val="24"/>
                <w:szCs w:val="24"/>
              </w:rPr>
            </w:pPr>
          </w:p>
          <w:p w14:paraId="56263C9A" w14:textId="51B3BD7C" w:rsidR="00CD7774" w:rsidRPr="00921C72" w:rsidRDefault="00CD7774" w:rsidP="00CD7774">
            <w:pPr>
              <w:ind w:firstLine="284"/>
              <w:contextualSpacing/>
              <w:jc w:val="both"/>
              <w:rPr>
                <w:rFonts w:ascii="Times New Roman" w:hAnsi="Times New Roman" w:cs="Times New Roman"/>
                <w:bCs/>
                <w:sz w:val="24"/>
                <w:szCs w:val="24"/>
              </w:rPr>
            </w:pPr>
            <w:r w:rsidRPr="00921C72">
              <w:rPr>
                <w:rFonts w:ascii="Times New Roman" w:hAnsi="Times New Roman" w:cs="Times New Roman"/>
                <w:b/>
                <w:sz w:val="24"/>
                <w:szCs w:val="24"/>
              </w:rPr>
              <w:t>2</w:t>
            </w:r>
            <w:r w:rsidRPr="00921C72">
              <w:rPr>
                <w:rFonts w:ascii="Times New Roman" w:hAnsi="Times New Roman" w:cs="Times New Roman"/>
                <w:b/>
                <w:sz w:val="24"/>
                <w:szCs w:val="24"/>
                <w:lang w:val="kk-KZ"/>
              </w:rPr>
              <w:t>-</w:t>
            </w:r>
            <w:proofErr w:type="spellStart"/>
            <w:r w:rsidRPr="00921C72">
              <w:rPr>
                <w:rFonts w:ascii="Times New Roman" w:hAnsi="Times New Roman" w:cs="Times New Roman"/>
                <w:b/>
                <w:sz w:val="24"/>
                <w:szCs w:val="24"/>
              </w:rPr>
              <w:t>тармақ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мынадай</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редакцияда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жазылсын</w:t>
            </w:r>
            <w:proofErr w:type="spellEnd"/>
            <w:r w:rsidRPr="00921C72">
              <w:rPr>
                <w:rFonts w:ascii="Times New Roman" w:hAnsi="Times New Roman" w:cs="Times New Roman"/>
                <w:bCs/>
                <w:sz w:val="24"/>
                <w:szCs w:val="24"/>
              </w:rPr>
              <w:t>:</w:t>
            </w:r>
          </w:p>
          <w:p w14:paraId="13EFB704" w14:textId="09C916FF" w:rsidR="00CD7774" w:rsidRPr="00921C72" w:rsidRDefault="00CD7774" w:rsidP="00CD7774">
            <w:pPr>
              <w:ind w:firstLine="284"/>
              <w:contextualSpacing/>
              <w:jc w:val="both"/>
              <w:rPr>
                <w:rFonts w:ascii="Times New Roman" w:hAnsi="Times New Roman" w:cs="Times New Roman"/>
                <w:bCs/>
                <w:sz w:val="24"/>
                <w:szCs w:val="24"/>
              </w:rPr>
            </w:pPr>
            <w:r w:rsidRPr="00921C72">
              <w:rPr>
                <w:rFonts w:ascii="Times New Roman" w:hAnsi="Times New Roman" w:cs="Times New Roman"/>
                <w:bCs/>
                <w:sz w:val="24"/>
                <w:szCs w:val="24"/>
              </w:rPr>
              <w:t xml:space="preserve">«2. </w:t>
            </w:r>
            <w:proofErr w:type="spellStart"/>
            <w:r w:rsidRPr="00921C72">
              <w:rPr>
                <w:rFonts w:ascii="Times New Roman" w:hAnsi="Times New Roman" w:cs="Times New Roman"/>
                <w:bCs/>
                <w:sz w:val="24"/>
                <w:szCs w:val="24"/>
              </w:rPr>
              <w:t>Егер</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жетім</w:t>
            </w:r>
            <w:proofErr w:type="spellEnd"/>
            <w:r w:rsidRPr="00921C72">
              <w:rPr>
                <w:rFonts w:ascii="Times New Roman" w:hAnsi="Times New Roman" w:cs="Times New Roman"/>
                <w:bCs/>
                <w:sz w:val="24"/>
                <w:szCs w:val="24"/>
              </w:rPr>
              <w:t xml:space="preserve"> бала, </w:t>
            </w:r>
            <w:proofErr w:type="spellStart"/>
            <w:r w:rsidRPr="00921C72">
              <w:rPr>
                <w:rFonts w:ascii="Times New Roman" w:hAnsi="Times New Roman" w:cs="Times New Roman"/>
                <w:bCs/>
                <w:sz w:val="24"/>
                <w:szCs w:val="24"/>
              </w:rPr>
              <w:t>ата-анасының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қамқорлығынсыз</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қалған</w:t>
            </w:r>
            <w:proofErr w:type="spellEnd"/>
            <w:r w:rsidRPr="00921C72">
              <w:rPr>
                <w:rFonts w:ascii="Times New Roman" w:hAnsi="Times New Roman" w:cs="Times New Roman"/>
                <w:bCs/>
                <w:sz w:val="24"/>
                <w:szCs w:val="24"/>
              </w:rPr>
              <w:t xml:space="preserve"> бала </w:t>
            </w:r>
            <w:proofErr w:type="spellStart"/>
            <w:r w:rsidRPr="00921C72">
              <w:rPr>
                <w:rFonts w:ascii="Times New Roman" w:hAnsi="Times New Roman" w:cs="Times New Roman"/>
                <w:bCs/>
                <w:sz w:val="24"/>
                <w:szCs w:val="24"/>
              </w:rPr>
              <w:t>қайтыс</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болған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жеке</w:t>
            </w:r>
            <w:proofErr w:type="spellEnd"/>
            <w:r w:rsidRPr="00921C72">
              <w:rPr>
                <w:rFonts w:ascii="Times New Roman" w:hAnsi="Times New Roman" w:cs="Times New Roman"/>
                <w:bCs/>
                <w:sz w:val="24"/>
                <w:szCs w:val="24"/>
              </w:rPr>
              <w:t xml:space="preserve"> </w:t>
            </w:r>
            <w:r w:rsidRPr="00921C72">
              <w:rPr>
                <w:rFonts w:ascii="Times New Roman" w:hAnsi="Times New Roman" w:cs="Times New Roman"/>
                <w:bCs/>
                <w:sz w:val="24"/>
                <w:szCs w:val="24"/>
                <w:lang w:val="kk-KZ"/>
              </w:rPr>
              <w:t>адам</w:t>
            </w:r>
            <w:proofErr w:type="spellStart"/>
            <w:r w:rsidRPr="00921C72">
              <w:rPr>
                <w:rFonts w:ascii="Times New Roman" w:hAnsi="Times New Roman" w:cs="Times New Roman"/>
                <w:bCs/>
                <w:sz w:val="24"/>
                <w:szCs w:val="24"/>
              </w:rPr>
              <w:t>ның</w:t>
            </w:r>
            <w:proofErr w:type="spellEnd"/>
            <w:r w:rsidRPr="00921C72">
              <w:rPr>
                <w:rFonts w:ascii="Times New Roman" w:hAnsi="Times New Roman" w:cs="Times New Roman"/>
                <w:bCs/>
                <w:sz w:val="24"/>
                <w:szCs w:val="24"/>
              </w:rPr>
              <w:t xml:space="preserve">, дара </w:t>
            </w:r>
            <w:proofErr w:type="spellStart"/>
            <w:r w:rsidRPr="00921C72">
              <w:rPr>
                <w:rFonts w:ascii="Times New Roman" w:hAnsi="Times New Roman" w:cs="Times New Roman"/>
                <w:bCs/>
                <w:sz w:val="24"/>
                <w:szCs w:val="24"/>
              </w:rPr>
              <w:t>кәсіпкердің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немесе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жеке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практикамен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айналысатын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адамның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мұрагері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болып</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табылса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онда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мұндай</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мұрагер</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мұра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қалдырушының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берешегін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өтеуден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босатылады</w:t>
            </w:r>
            <w:proofErr w:type="spellEnd"/>
            <w:r w:rsidRPr="00921C72">
              <w:rPr>
                <w:rFonts w:ascii="Times New Roman" w:hAnsi="Times New Roman" w:cs="Times New Roman"/>
                <w:bCs/>
                <w:sz w:val="24"/>
                <w:szCs w:val="24"/>
              </w:rPr>
              <w:t xml:space="preserve">, ал </w:t>
            </w:r>
            <w:proofErr w:type="spellStart"/>
            <w:r w:rsidRPr="00921C72">
              <w:rPr>
                <w:rFonts w:ascii="Times New Roman" w:hAnsi="Times New Roman" w:cs="Times New Roman"/>
                <w:bCs/>
                <w:sz w:val="24"/>
                <w:szCs w:val="24"/>
              </w:rPr>
              <w:t>мұра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қалдырушының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берешегі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берешегін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есептен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шығару</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туралы</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шешім</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негізінде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есептен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шығарылады</w:t>
            </w:r>
            <w:proofErr w:type="spellEnd"/>
            <w:r w:rsidRPr="00921C72">
              <w:rPr>
                <w:rFonts w:ascii="Times New Roman" w:hAnsi="Times New Roman" w:cs="Times New Roman"/>
                <w:bCs/>
                <w:sz w:val="24"/>
                <w:szCs w:val="24"/>
              </w:rPr>
              <w:t>.</w:t>
            </w:r>
          </w:p>
          <w:p w14:paraId="6E4CCA79" w14:textId="77777777" w:rsidR="00CD7774" w:rsidRPr="00921C72" w:rsidRDefault="00CD7774" w:rsidP="00CD7774">
            <w:pPr>
              <w:ind w:firstLine="284"/>
              <w:contextualSpacing/>
              <w:jc w:val="both"/>
              <w:rPr>
                <w:rFonts w:ascii="Times New Roman" w:hAnsi="Times New Roman" w:cs="Times New Roman"/>
                <w:bCs/>
                <w:sz w:val="24"/>
                <w:szCs w:val="24"/>
              </w:rPr>
            </w:pP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берешегін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есептен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шығару</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туралы</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шешімді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органы </w:t>
            </w:r>
            <w:proofErr w:type="spellStart"/>
            <w:r w:rsidRPr="00921C72">
              <w:rPr>
                <w:rFonts w:ascii="Times New Roman" w:hAnsi="Times New Roman" w:cs="Times New Roman"/>
                <w:bCs/>
                <w:sz w:val="24"/>
                <w:szCs w:val="24"/>
              </w:rPr>
              <w:t>жетім</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баланың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ата-анасының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қамқорлығынсыз</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қалған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баланың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мәртебесін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растайтын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құжаттың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қайтыс</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болған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күнгі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органында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тіркеу</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есебі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берешегі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туралы</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деректердің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негізінде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шығарады</w:t>
            </w:r>
            <w:proofErr w:type="spellEnd"/>
            <w:r w:rsidRPr="00921C72">
              <w:rPr>
                <w:rFonts w:ascii="Times New Roman" w:hAnsi="Times New Roman" w:cs="Times New Roman"/>
                <w:bCs/>
                <w:sz w:val="24"/>
                <w:szCs w:val="24"/>
              </w:rPr>
              <w:t>.»;</w:t>
            </w:r>
          </w:p>
          <w:p w14:paraId="130082BD" w14:textId="77777777" w:rsidR="00CD7774" w:rsidRPr="00921C72" w:rsidRDefault="00CD7774" w:rsidP="00CD7774">
            <w:pPr>
              <w:ind w:firstLine="284"/>
              <w:contextualSpacing/>
              <w:jc w:val="both"/>
              <w:rPr>
                <w:rFonts w:ascii="Times New Roman" w:hAnsi="Times New Roman" w:cs="Times New Roman"/>
                <w:bCs/>
                <w:sz w:val="24"/>
                <w:szCs w:val="24"/>
              </w:rPr>
            </w:pPr>
          </w:p>
          <w:p w14:paraId="5C2C39DB" w14:textId="2C0BE1C1" w:rsidR="00CD7774" w:rsidRPr="00921C72" w:rsidRDefault="00CD7774" w:rsidP="00CD7774">
            <w:pPr>
              <w:ind w:firstLine="284"/>
              <w:contextualSpacing/>
              <w:jc w:val="both"/>
              <w:rPr>
                <w:rFonts w:ascii="Times New Roman" w:eastAsia="Times New Roman" w:hAnsi="Times New Roman" w:cs="Times New Roman"/>
                <w:b/>
                <w:sz w:val="24"/>
                <w:szCs w:val="24"/>
                <w:lang w:eastAsia="ru-RU"/>
              </w:rPr>
            </w:pPr>
            <w:r w:rsidRPr="00921C72">
              <w:rPr>
                <w:rFonts w:ascii="Times New Roman" w:hAnsi="Times New Roman" w:cs="Times New Roman"/>
                <w:b/>
                <w:sz w:val="24"/>
                <w:szCs w:val="24"/>
              </w:rPr>
              <w:t>3</w:t>
            </w:r>
            <w:r w:rsidRPr="00921C72">
              <w:rPr>
                <w:rFonts w:ascii="Times New Roman" w:hAnsi="Times New Roman" w:cs="Times New Roman"/>
                <w:b/>
                <w:sz w:val="24"/>
                <w:szCs w:val="24"/>
                <w:lang w:val="kk-KZ"/>
              </w:rPr>
              <w:t>-</w:t>
            </w:r>
            <w:proofErr w:type="spellStart"/>
            <w:r w:rsidRPr="00921C72">
              <w:rPr>
                <w:rFonts w:ascii="Times New Roman" w:hAnsi="Times New Roman" w:cs="Times New Roman"/>
                <w:b/>
                <w:sz w:val="24"/>
                <w:szCs w:val="24"/>
              </w:rPr>
              <w:t>тармақ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алып</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тасталсын</w:t>
            </w:r>
            <w:proofErr w:type="spellEnd"/>
            <w:r w:rsidRPr="00921C72">
              <w:rPr>
                <w:rFonts w:ascii="Times New Roman" w:hAnsi="Times New Roman" w:cs="Times New Roman"/>
                <w:b/>
                <w:sz w:val="24"/>
                <w:szCs w:val="24"/>
              </w:rPr>
              <w:t>;</w:t>
            </w:r>
          </w:p>
        </w:tc>
        <w:tc>
          <w:tcPr>
            <w:tcW w:w="3685" w:type="dxa"/>
          </w:tcPr>
          <w:p w14:paraId="737840F7" w14:textId="77777777" w:rsidR="00CD7774" w:rsidRPr="00921C72" w:rsidRDefault="00CD7774" w:rsidP="00CD7774">
            <w:pPr>
              <w:tabs>
                <w:tab w:val="left" w:pos="0"/>
              </w:tabs>
              <w:contextualSpacing/>
              <w:jc w:val="center"/>
              <w:rPr>
                <w:rFonts w:ascii="Times New Roman" w:eastAsia="Times New Roman" w:hAnsi="Times New Roman" w:cs="Times New Roman"/>
                <w:b/>
                <w:color w:val="000000"/>
                <w:sz w:val="24"/>
                <w:szCs w:val="24"/>
              </w:rPr>
            </w:pPr>
            <w:r w:rsidRPr="00921C72">
              <w:rPr>
                <w:rFonts w:ascii="Times New Roman" w:eastAsia="Times New Roman" w:hAnsi="Times New Roman" w:cs="Times New Roman"/>
                <w:b/>
                <w:color w:val="000000"/>
                <w:sz w:val="24"/>
                <w:szCs w:val="24"/>
              </w:rPr>
              <w:t>депутат</w:t>
            </w:r>
          </w:p>
          <w:p w14:paraId="6761437B" w14:textId="77777777" w:rsidR="00CD7774" w:rsidRPr="00921C72" w:rsidRDefault="00CD7774" w:rsidP="00CD7774">
            <w:pPr>
              <w:tabs>
                <w:tab w:val="left" w:pos="0"/>
              </w:tabs>
              <w:contextualSpacing/>
              <w:jc w:val="center"/>
              <w:rPr>
                <w:rFonts w:ascii="Times New Roman" w:eastAsia="Times New Roman" w:hAnsi="Times New Roman" w:cs="Times New Roman"/>
                <w:b/>
                <w:color w:val="000000"/>
                <w:sz w:val="24"/>
                <w:szCs w:val="24"/>
              </w:rPr>
            </w:pPr>
            <w:r w:rsidRPr="00921C72">
              <w:rPr>
                <w:rFonts w:ascii="Times New Roman" w:eastAsia="Times New Roman" w:hAnsi="Times New Roman" w:cs="Times New Roman"/>
                <w:b/>
                <w:color w:val="000000"/>
                <w:sz w:val="24"/>
                <w:szCs w:val="24"/>
              </w:rPr>
              <w:t xml:space="preserve">Н. </w:t>
            </w:r>
            <w:proofErr w:type="spellStart"/>
            <w:r w:rsidRPr="00921C72">
              <w:rPr>
                <w:rFonts w:ascii="Times New Roman" w:eastAsia="Times New Roman" w:hAnsi="Times New Roman" w:cs="Times New Roman"/>
                <w:b/>
                <w:color w:val="000000"/>
                <w:sz w:val="24"/>
                <w:szCs w:val="24"/>
              </w:rPr>
              <w:t>Арсютин</w:t>
            </w:r>
            <w:proofErr w:type="spellEnd"/>
          </w:p>
          <w:p w14:paraId="1966BA5A"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649FCFF1" w14:textId="4E6E50B2" w:rsidR="00CD7774" w:rsidRPr="00921C72" w:rsidRDefault="00CD7774" w:rsidP="00CD7774">
            <w:pPr>
              <w:tabs>
                <w:tab w:val="left" w:pos="0"/>
              </w:tabs>
              <w:ind w:firstLine="284"/>
              <w:contextualSpacing/>
              <w:jc w:val="both"/>
              <w:rPr>
                <w:rFonts w:ascii="Times New Roman" w:hAnsi="Times New Roman" w:cs="Times New Roman"/>
                <w:b/>
                <w:bCs/>
                <w:sz w:val="24"/>
                <w:szCs w:val="24"/>
              </w:rPr>
            </w:pPr>
            <w:r w:rsidRPr="00921C72">
              <w:rPr>
                <w:rFonts w:ascii="Times New Roman" w:eastAsia="Times New Roman" w:hAnsi="Times New Roman" w:cs="Times New Roman"/>
                <w:bCs/>
                <w:color w:val="000000"/>
                <w:sz w:val="24"/>
                <w:szCs w:val="24"/>
              </w:rPr>
              <w:t xml:space="preserve">1) </w:t>
            </w:r>
            <w:r w:rsidR="00D72B24" w:rsidRPr="00921C72">
              <w:rPr>
                <w:rFonts w:ascii="Times New Roman" w:eastAsia="Times New Roman" w:hAnsi="Times New Roman" w:cs="Times New Roman"/>
                <w:bCs/>
                <w:color w:val="000000"/>
                <w:sz w:val="24"/>
                <w:szCs w:val="24"/>
                <w:lang w:val="kk-KZ"/>
              </w:rPr>
              <w:t>«Қ</w:t>
            </w:r>
            <w:proofErr w:type="spellStart"/>
            <w:r w:rsidRPr="00921C72">
              <w:rPr>
                <w:rFonts w:ascii="Times New Roman" w:eastAsia="Times New Roman" w:hAnsi="Times New Roman" w:cs="Times New Roman"/>
                <w:bCs/>
                <w:color w:val="000000"/>
                <w:sz w:val="24"/>
                <w:szCs w:val="24"/>
              </w:rPr>
              <w:t>ұқықтық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актілер</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туралы</w:t>
            </w:r>
            <w:proofErr w:type="spellEnd"/>
            <w:r w:rsidR="00D72B24" w:rsidRPr="00921C72">
              <w:rPr>
                <w:rFonts w:ascii="Times New Roman" w:eastAsia="Times New Roman" w:hAnsi="Times New Roman" w:cs="Times New Roman"/>
                <w:bCs/>
                <w:color w:val="000000"/>
                <w:sz w:val="24"/>
                <w:szCs w:val="24"/>
                <w:lang w:val="kk-KZ"/>
              </w:rPr>
              <w:t>»</w:t>
            </w:r>
            <w:r w:rsidRPr="00921C72">
              <w:rPr>
                <w:rFonts w:ascii="Times New Roman" w:eastAsia="Times New Roman" w:hAnsi="Times New Roman" w:cs="Times New Roman"/>
                <w:bCs/>
                <w:color w:val="000000"/>
                <w:sz w:val="24"/>
                <w:szCs w:val="24"/>
              </w:rPr>
              <w:t xml:space="preserve"> ҚР </w:t>
            </w:r>
            <w:proofErr w:type="spellStart"/>
            <w:r w:rsidRPr="00921C72">
              <w:rPr>
                <w:rFonts w:ascii="Times New Roman" w:eastAsia="Times New Roman" w:hAnsi="Times New Roman" w:cs="Times New Roman"/>
                <w:bCs/>
                <w:color w:val="000000"/>
                <w:sz w:val="24"/>
                <w:szCs w:val="24"/>
              </w:rPr>
              <w:t>Заңының</w:t>
            </w:r>
            <w:proofErr w:type="spellEnd"/>
            <w:r w:rsidRPr="00921C72">
              <w:rPr>
                <w:rFonts w:ascii="Times New Roman" w:eastAsia="Times New Roman" w:hAnsi="Times New Roman" w:cs="Times New Roman"/>
                <w:bCs/>
                <w:color w:val="000000"/>
                <w:sz w:val="24"/>
                <w:szCs w:val="24"/>
              </w:rPr>
              <w:t xml:space="preserve"> 24-бабының 3-тармағына </w:t>
            </w:r>
            <w:proofErr w:type="spellStart"/>
            <w:r w:rsidRPr="00921C72">
              <w:rPr>
                <w:rFonts w:ascii="Times New Roman" w:hAnsi="Times New Roman" w:cs="Times New Roman"/>
                <w:sz w:val="24"/>
                <w:szCs w:val="24"/>
              </w:rPr>
              <w:t>сәйкес</w:t>
            </w:r>
            <w:proofErr w:type="spellEnd"/>
            <w:r w:rsidRPr="00921C72">
              <w:rPr>
                <w:rFonts w:ascii="Times New Roman" w:hAnsi="Times New Roman" w:cs="Times New Roman"/>
                <w:sz w:val="24"/>
                <w:szCs w:val="24"/>
              </w:rPr>
              <w:t xml:space="preserve"> </w:t>
            </w:r>
            <w:r w:rsidR="00657A38" w:rsidRPr="00921C72">
              <w:rPr>
                <w:rFonts w:ascii="Times New Roman" w:hAnsi="Times New Roman" w:cs="Times New Roman"/>
                <w:sz w:val="24"/>
                <w:szCs w:val="24"/>
                <w:lang w:val="kk-KZ"/>
              </w:rPr>
              <w:t>н</w:t>
            </w:r>
            <w:proofErr w:type="spellStart"/>
            <w:r w:rsidR="00657A38" w:rsidRPr="00921C72">
              <w:rPr>
                <w:rFonts w:ascii="Times New Roman" w:hAnsi="Times New Roman" w:cs="Times New Roman"/>
                <w:sz w:val="24"/>
                <w:szCs w:val="24"/>
              </w:rPr>
              <w:t>ормативтiк</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құқықтық</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актiнiң</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мәтiнi</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әдеби</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тiл</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нормалары</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заң</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терминологиясы</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және</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заң</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техникасы</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сақтала</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отырып</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sz w:val="24"/>
                <w:szCs w:val="24"/>
              </w:rPr>
              <w:t>жазылады</w:t>
            </w:r>
            <w:proofErr w:type="spellEnd"/>
            <w:r w:rsidR="00657A38" w:rsidRPr="00921C72">
              <w:rPr>
                <w:rFonts w:ascii="Times New Roman" w:hAnsi="Times New Roman" w:cs="Times New Roman"/>
                <w:sz w:val="24"/>
                <w:szCs w:val="24"/>
              </w:rPr>
              <w:t xml:space="preserve">, </w:t>
            </w:r>
            <w:proofErr w:type="spellStart"/>
            <w:r w:rsidR="00657A38" w:rsidRPr="00921C72">
              <w:rPr>
                <w:rFonts w:ascii="Times New Roman" w:hAnsi="Times New Roman" w:cs="Times New Roman"/>
                <w:b/>
                <w:bCs/>
                <w:sz w:val="24"/>
                <w:szCs w:val="24"/>
              </w:rPr>
              <w:t>оның</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ережелерi</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барынша</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қысқа</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болуға</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нақты</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мағынаны</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және</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әртүрлi</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түсiндiруге</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жатпайтын</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мағынаны</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қамтуға</w:t>
            </w:r>
            <w:proofErr w:type="spellEnd"/>
            <w:r w:rsidR="00657A38" w:rsidRPr="00921C72">
              <w:rPr>
                <w:rFonts w:ascii="Times New Roman" w:hAnsi="Times New Roman" w:cs="Times New Roman"/>
                <w:b/>
                <w:bCs/>
                <w:sz w:val="24"/>
                <w:szCs w:val="24"/>
              </w:rPr>
              <w:t xml:space="preserve"> </w:t>
            </w:r>
            <w:proofErr w:type="spellStart"/>
            <w:r w:rsidR="00657A38" w:rsidRPr="00921C72">
              <w:rPr>
                <w:rFonts w:ascii="Times New Roman" w:hAnsi="Times New Roman" w:cs="Times New Roman"/>
                <w:b/>
                <w:bCs/>
                <w:sz w:val="24"/>
                <w:szCs w:val="24"/>
              </w:rPr>
              <w:t>тиiс</w:t>
            </w:r>
            <w:proofErr w:type="spellEnd"/>
            <w:r w:rsidR="00657A38" w:rsidRPr="00921C72">
              <w:rPr>
                <w:rFonts w:ascii="Times New Roman" w:hAnsi="Times New Roman" w:cs="Times New Roman"/>
                <w:b/>
                <w:bCs/>
                <w:sz w:val="24"/>
                <w:szCs w:val="24"/>
              </w:rPr>
              <w:t>. </w:t>
            </w:r>
          </w:p>
          <w:p w14:paraId="61F931CE"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r w:rsidRPr="00921C72">
              <w:rPr>
                <w:rFonts w:ascii="Times New Roman" w:eastAsia="Times New Roman" w:hAnsi="Times New Roman" w:cs="Times New Roman"/>
                <w:bCs/>
                <w:color w:val="000000"/>
                <w:sz w:val="24"/>
                <w:szCs w:val="24"/>
              </w:rPr>
              <w:t xml:space="preserve">2) </w:t>
            </w:r>
            <w:proofErr w:type="spellStart"/>
            <w:r w:rsidRPr="00921C72">
              <w:rPr>
                <w:rFonts w:ascii="Times New Roman" w:eastAsia="Times New Roman" w:hAnsi="Times New Roman" w:cs="Times New Roman"/>
                <w:bCs/>
                <w:color w:val="000000"/>
                <w:sz w:val="24"/>
                <w:szCs w:val="24"/>
              </w:rPr>
              <w:t>жобаның</w:t>
            </w:r>
            <w:proofErr w:type="spellEnd"/>
            <w:r w:rsidRPr="00921C72">
              <w:rPr>
                <w:rFonts w:ascii="Times New Roman" w:eastAsia="Times New Roman" w:hAnsi="Times New Roman" w:cs="Times New Roman"/>
                <w:bCs/>
                <w:color w:val="000000"/>
                <w:sz w:val="24"/>
                <w:szCs w:val="24"/>
              </w:rPr>
              <w:t xml:space="preserve"> 25-бабының 3-тармағында </w:t>
            </w:r>
            <w:proofErr w:type="spellStart"/>
            <w:r w:rsidRPr="00921C72">
              <w:rPr>
                <w:rFonts w:ascii="Times New Roman" w:eastAsia="Times New Roman" w:hAnsi="Times New Roman" w:cs="Times New Roman"/>
                <w:bCs/>
                <w:color w:val="000000"/>
                <w:sz w:val="24"/>
                <w:szCs w:val="24"/>
              </w:rPr>
              <w:t>салық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салудың</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әділдігі</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қағидаты</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айқындалған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оған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сәйкес</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бір</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кезең</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ішінде</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бір</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салық</w:t>
            </w:r>
            <w:proofErr w:type="spellEnd"/>
            <w:r w:rsidRPr="00921C72">
              <w:rPr>
                <w:rFonts w:ascii="Times New Roman" w:eastAsia="Times New Roman" w:hAnsi="Times New Roman" w:cs="Times New Roman"/>
                <w:bCs/>
                <w:color w:val="000000"/>
                <w:sz w:val="24"/>
                <w:szCs w:val="24"/>
              </w:rPr>
              <w:t xml:space="preserve"> салу </w:t>
            </w:r>
            <w:proofErr w:type="spellStart"/>
            <w:r w:rsidRPr="00921C72">
              <w:rPr>
                <w:rFonts w:ascii="Times New Roman" w:eastAsia="Times New Roman" w:hAnsi="Times New Roman" w:cs="Times New Roman"/>
                <w:bCs/>
                <w:color w:val="000000"/>
                <w:sz w:val="24"/>
                <w:szCs w:val="24"/>
              </w:rPr>
              <w:t>объектісі</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бойынша</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ешкім</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бірдей</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түрімен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бюджетке</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төленетін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төлемнің</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бірдей</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түрімен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қайта</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салуға</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болмайды</w:t>
            </w:r>
            <w:proofErr w:type="spellEnd"/>
            <w:r w:rsidRPr="00921C72">
              <w:rPr>
                <w:rFonts w:ascii="Times New Roman" w:eastAsia="Times New Roman" w:hAnsi="Times New Roman" w:cs="Times New Roman"/>
                <w:bCs/>
                <w:color w:val="000000"/>
                <w:sz w:val="24"/>
                <w:szCs w:val="24"/>
              </w:rPr>
              <w:t>.</w:t>
            </w:r>
          </w:p>
          <w:p w14:paraId="2FF8A333"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70999C90"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501833A0"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4B816FF2"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3FB06331"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7DA5BD79"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
          <w:p w14:paraId="5A62C59D" w14:textId="7777777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r w:rsidRPr="00921C72">
              <w:rPr>
                <w:rFonts w:ascii="Times New Roman" w:eastAsia="Times New Roman" w:hAnsi="Times New Roman" w:cs="Times New Roman"/>
                <w:bCs/>
                <w:color w:val="000000"/>
                <w:sz w:val="24"/>
                <w:szCs w:val="24"/>
              </w:rPr>
              <w:t xml:space="preserve">Бала </w:t>
            </w:r>
            <w:proofErr w:type="spellStart"/>
            <w:r w:rsidRPr="00921C72">
              <w:rPr>
                <w:rFonts w:ascii="Times New Roman" w:eastAsia="Times New Roman" w:hAnsi="Times New Roman" w:cs="Times New Roman"/>
                <w:bCs/>
                <w:color w:val="000000"/>
                <w:sz w:val="24"/>
                <w:szCs w:val="24"/>
              </w:rPr>
              <w:t>ата-анасыз</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қалғанда</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және</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қайтыс</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болған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ата-аналардың</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міндеттемелерін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мұрагерлікке</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алу</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үшін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шаралар</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қабылдаған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кезде</w:t>
            </w:r>
            <w:proofErr w:type="spellEnd"/>
            <w:r w:rsidRPr="00921C72">
              <w:rPr>
                <w:rFonts w:ascii="Times New Roman" w:eastAsia="Times New Roman" w:hAnsi="Times New Roman" w:cs="Times New Roman"/>
                <w:bCs/>
                <w:color w:val="000000"/>
                <w:sz w:val="24"/>
                <w:szCs w:val="24"/>
              </w:rPr>
              <w:t xml:space="preserve"> сот </w:t>
            </w:r>
            <w:proofErr w:type="spellStart"/>
            <w:r w:rsidRPr="00921C72">
              <w:rPr>
                <w:rFonts w:ascii="Times New Roman" w:eastAsia="Times New Roman" w:hAnsi="Times New Roman" w:cs="Times New Roman"/>
                <w:bCs/>
                <w:color w:val="000000"/>
                <w:sz w:val="24"/>
                <w:szCs w:val="24"/>
              </w:rPr>
              <w:t>ісін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жүргізудің</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қажеті</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жоқ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деп</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санаймыз</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Мәселені</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реттеу</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үшін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Салық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кодексінің</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жобасында</w:t>
            </w:r>
            <w:proofErr w:type="spellEnd"/>
            <w:r w:rsidRPr="00921C72">
              <w:rPr>
                <w:rFonts w:ascii="Times New Roman" w:eastAsia="Times New Roman" w:hAnsi="Times New Roman" w:cs="Times New Roman"/>
                <w:bCs/>
                <w:color w:val="000000"/>
                <w:sz w:val="24"/>
                <w:szCs w:val="24"/>
              </w:rPr>
              <w:t xml:space="preserve"> осы </w:t>
            </w:r>
            <w:proofErr w:type="spellStart"/>
            <w:r w:rsidRPr="00921C72">
              <w:rPr>
                <w:rFonts w:ascii="Times New Roman" w:eastAsia="Times New Roman" w:hAnsi="Times New Roman" w:cs="Times New Roman"/>
                <w:bCs/>
                <w:color w:val="000000"/>
                <w:sz w:val="24"/>
                <w:szCs w:val="24"/>
              </w:rPr>
              <w:t>баптың</w:t>
            </w:r>
            <w:proofErr w:type="spellEnd"/>
            <w:r w:rsidRPr="00921C72">
              <w:rPr>
                <w:rFonts w:ascii="Times New Roman" w:eastAsia="Times New Roman" w:hAnsi="Times New Roman" w:cs="Times New Roman"/>
                <w:bCs/>
                <w:color w:val="000000"/>
                <w:sz w:val="24"/>
                <w:szCs w:val="24"/>
              </w:rPr>
              <w:t xml:space="preserve"> 2-тармағы </w:t>
            </w:r>
            <w:proofErr w:type="spellStart"/>
            <w:r w:rsidRPr="00921C72">
              <w:rPr>
                <w:rFonts w:ascii="Times New Roman" w:eastAsia="Times New Roman" w:hAnsi="Times New Roman" w:cs="Times New Roman"/>
                <w:bCs/>
                <w:color w:val="000000"/>
                <w:sz w:val="24"/>
                <w:szCs w:val="24"/>
              </w:rPr>
              <w:t>ұсынылады</w:t>
            </w:r>
            <w:proofErr w:type="spellEnd"/>
            <w:r w:rsidRPr="00921C72">
              <w:rPr>
                <w:rFonts w:ascii="Times New Roman" w:eastAsia="Times New Roman" w:hAnsi="Times New Roman" w:cs="Times New Roman"/>
                <w:bCs/>
                <w:color w:val="000000"/>
                <w:sz w:val="24"/>
                <w:szCs w:val="24"/>
              </w:rPr>
              <w:t>.</w:t>
            </w:r>
          </w:p>
          <w:p w14:paraId="0CAF91E2" w14:textId="1A43FF37" w:rsidR="00CD7774" w:rsidRPr="00921C72" w:rsidRDefault="00CD7774" w:rsidP="00CD7774">
            <w:pPr>
              <w:tabs>
                <w:tab w:val="left" w:pos="0"/>
              </w:tabs>
              <w:ind w:firstLine="284"/>
              <w:contextualSpacing/>
              <w:jc w:val="both"/>
              <w:rPr>
                <w:rFonts w:ascii="Times New Roman" w:eastAsia="Times New Roman" w:hAnsi="Times New Roman" w:cs="Times New Roman"/>
                <w:bCs/>
                <w:color w:val="000000"/>
                <w:sz w:val="24"/>
                <w:szCs w:val="24"/>
              </w:rPr>
            </w:pPr>
            <w:proofErr w:type="spellStart"/>
            <w:r w:rsidRPr="00921C72">
              <w:rPr>
                <w:rFonts w:ascii="Times New Roman" w:eastAsia="Times New Roman" w:hAnsi="Times New Roman" w:cs="Times New Roman"/>
                <w:bCs/>
                <w:color w:val="000000"/>
                <w:sz w:val="24"/>
                <w:szCs w:val="24"/>
              </w:rPr>
              <w:t>Осыған</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байланысты</w:t>
            </w:r>
            <w:proofErr w:type="spellEnd"/>
            <w:r w:rsidRPr="00921C72">
              <w:rPr>
                <w:rFonts w:ascii="Times New Roman" w:eastAsia="Times New Roman" w:hAnsi="Times New Roman" w:cs="Times New Roman"/>
                <w:bCs/>
                <w:color w:val="000000"/>
                <w:sz w:val="24"/>
                <w:szCs w:val="24"/>
              </w:rPr>
              <w:t xml:space="preserve"> 70-баптың 3-тармағын </w:t>
            </w:r>
            <w:proofErr w:type="spellStart"/>
            <w:r w:rsidRPr="00921C72">
              <w:rPr>
                <w:rFonts w:ascii="Times New Roman" w:eastAsia="Times New Roman" w:hAnsi="Times New Roman" w:cs="Times New Roman"/>
                <w:bCs/>
                <w:color w:val="000000"/>
                <w:sz w:val="24"/>
                <w:szCs w:val="24"/>
              </w:rPr>
              <w:t>алып</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тастау</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ұсынылады</w:t>
            </w:r>
            <w:proofErr w:type="spellEnd"/>
            <w:r w:rsidRPr="00921C72">
              <w:rPr>
                <w:rFonts w:ascii="Times New Roman" w:eastAsia="Times New Roman" w:hAnsi="Times New Roman" w:cs="Times New Roman"/>
                <w:bCs/>
                <w:color w:val="000000"/>
                <w:sz w:val="24"/>
                <w:szCs w:val="24"/>
              </w:rPr>
              <w:t>.</w:t>
            </w:r>
          </w:p>
        </w:tc>
        <w:tc>
          <w:tcPr>
            <w:tcW w:w="1700" w:type="dxa"/>
          </w:tcPr>
          <w:p w14:paraId="45F798C9" w14:textId="77777777" w:rsidR="00CD7774" w:rsidRPr="00921C72" w:rsidRDefault="00CD7774" w:rsidP="00CD7774">
            <w:pPr>
              <w:widowControl w:val="0"/>
              <w:jc w:val="both"/>
              <w:rPr>
                <w:rFonts w:ascii="Times New Roman" w:eastAsia="Times New Roman" w:hAnsi="Times New Roman" w:cs="Times New Roman"/>
                <w:bCs/>
                <w:i/>
                <w:iCs/>
                <w:sz w:val="24"/>
                <w:szCs w:val="24"/>
                <w:lang w:val="kk-KZ" w:eastAsia="ru-RU"/>
              </w:rPr>
            </w:pPr>
          </w:p>
          <w:p w14:paraId="46AD258B" w14:textId="77777777" w:rsidR="00CD7774" w:rsidRPr="00921C72" w:rsidRDefault="00CD7774" w:rsidP="00CD7774">
            <w:pPr>
              <w:widowControl w:val="0"/>
              <w:jc w:val="both"/>
              <w:rPr>
                <w:rFonts w:ascii="Times New Roman" w:eastAsia="Times New Roman" w:hAnsi="Times New Roman" w:cs="Times New Roman"/>
                <w:bCs/>
                <w:i/>
                <w:iCs/>
                <w:sz w:val="24"/>
                <w:szCs w:val="24"/>
                <w:lang w:val="kk-KZ" w:eastAsia="ru-RU"/>
              </w:rPr>
            </w:pPr>
          </w:p>
          <w:p w14:paraId="7B862D1E" w14:textId="77777777" w:rsidR="00CD7774" w:rsidRPr="00921C72" w:rsidRDefault="00CD7774" w:rsidP="00CD7774">
            <w:pPr>
              <w:widowControl w:val="0"/>
              <w:jc w:val="both"/>
              <w:rPr>
                <w:rFonts w:ascii="Times New Roman" w:eastAsia="Times New Roman" w:hAnsi="Times New Roman" w:cs="Times New Roman"/>
                <w:bCs/>
                <w:i/>
                <w:iCs/>
                <w:sz w:val="24"/>
                <w:szCs w:val="24"/>
                <w:lang w:val="kk-KZ" w:eastAsia="ru-RU"/>
              </w:rPr>
            </w:pPr>
          </w:p>
          <w:p w14:paraId="1CC0162C" w14:textId="657DE01E" w:rsidR="00CD7774" w:rsidRPr="00921C72" w:rsidRDefault="00CD7774" w:rsidP="00CD7774">
            <w:pPr>
              <w:widowControl w:val="0"/>
              <w:jc w:val="both"/>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Cs/>
                <w:i/>
                <w:iCs/>
                <w:sz w:val="24"/>
                <w:szCs w:val="24"/>
                <w:lang w:val="kk-KZ" w:eastAsia="ru-RU"/>
              </w:rPr>
              <w:t>Депутаттар бұрын осыған ұқсас түзетуді енгізген. ЖТ қарады.  Алып тасталды.</w:t>
            </w:r>
          </w:p>
        </w:tc>
      </w:tr>
      <w:tr w:rsidR="00665DB4" w:rsidRPr="00921C72" w14:paraId="0D3DEA0A" w14:textId="77777777" w:rsidTr="00EC5149">
        <w:tc>
          <w:tcPr>
            <w:tcW w:w="709" w:type="dxa"/>
          </w:tcPr>
          <w:p w14:paraId="1B26E77B"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49B659A4" w14:textId="7337455C" w:rsidR="00665DB4" w:rsidRPr="00921C72" w:rsidRDefault="00665DB4" w:rsidP="00665DB4">
            <w:pPr>
              <w:pStyle w:val="a4"/>
              <w:spacing w:before="0" w:beforeAutospacing="0" w:after="0" w:afterAutospacing="0"/>
              <w:contextualSpacing/>
              <w:jc w:val="center"/>
              <w:rPr>
                <w:bCs/>
                <w:lang w:val="kk-KZ"/>
              </w:rPr>
            </w:pPr>
            <w:r w:rsidRPr="00921C72">
              <w:rPr>
                <w:bCs/>
              </w:rPr>
              <w:t>76</w:t>
            </w:r>
            <w:r w:rsidRPr="00921C72">
              <w:rPr>
                <w:bCs/>
                <w:lang w:val="kk-KZ"/>
              </w:rPr>
              <w:t>-баптың</w:t>
            </w:r>
          </w:p>
          <w:p w14:paraId="3E8B242A" w14:textId="4C8EFB5C" w:rsidR="00665DB4" w:rsidRPr="00921C72" w:rsidRDefault="00665DB4" w:rsidP="00665DB4">
            <w:pPr>
              <w:pStyle w:val="a4"/>
              <w:spacing w:before="0" w:beforeAutospacing="0" w:after="0" w:afterAutospacing="0"/>
              <w:contextualSpacing/>
              <w:jc w:val="center"/>
              <w:rPr>
                <w:bCs/>
                <w:lang w:val="kk-KZ"/>
              </w:rPr>
            </w:pPr>
            <w:r w:rsidRPr="00921C72">
              <w:rPr>
                <w:bCs/>
              </w:rPr>
              <w:t>2</w:t>
            </w:r>
            <w:r w:rsidRPr="00921C72">
              <w:rPr>
                <w:bCs/>
                <w:lang w:val="kk-KZ"/>
              </w:rPr>
              <w:t>-тармағы</w:t>
            </w:r>
          </w:p>
        </w:tc>
        <w:tc>
          <w:tcPr>
            <w:tcW w:w="3828" w:type="dxa"/>
          </w:tcPr>
          <w:p w14:paraId="54E6052F" w14:textId="77777777" w:rsidR="00665DB4" w:rsidRPr="00921C72" w:rsidRDefault="00665DB4" w:rsidP="00665DB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76-бап. Салықтық міндеттеменің орындалуын қамтамасыз ету</w:t>
            </w:r>
          </w:p>
          <w:p w14:paraId="1B69F9B9" w14:textId="7C46BB05" w:rsidR="00665DB4" w:rsidRPr="00921C72" w:rsidRDefault="00665DB4"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4B9DFD2E" w14:textId="4E39EB75" w:rsidR="00665DB4" w:rsidRPr="00921C72" w:rsidRDefault="00665DB4"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Салықтық міндеттеменің орындалуын қамтамасыз ету тәсілдері (бұдан әрі осы тараудың мақсатында – қамтамасыз ету тәсілі) – салық төлеушінің (салық агентінің) салықтық міндеттемені тиісінше орындауын ынталандыратын мүліктік және (немесе) шектеу сипатындағы шаралар.</w:t>
            </w:r>
          </w:p>
          <w:p w14:paraId="1F0AC504" w14:textId="75931C67" w:rsidR="00914C17" w:rsidRPr="00921C72" w:rsidRDefault="00914C17"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26A7D287" w14:textId="041280DB"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p>
        </w:tc>
        <w:tc>
          <w:tcPr>
            <w:tcW w:w="4111" w:type="dxa"/>
          </w:tcPr>
          <w:p w14:paraId="2AE52707" w14:textId="681C677C"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 76</w:t>
            </w:r>
            <w:r w:rsidR="00657A38"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val="kk-KZ" w:eastAsia="ru-RU"/>
              </w:rPr>
              <w:t xml:space="preserve">бабының </w:t>
            </w:r>
            <w:r w:rsidRPr="00921C72">
              <w:rPr>
                <w:rFonts w:ascii="Times New Roman" w:eastAsia="Times New Roman" w:hAnsi="Times New Roman" w:cs="Times New Roman"/>
                <w:b/>
                <w:sz w:val="24"/>
                <w:szCs w:val="24"/>
                <w:lang w:val="kk-KZ" w:eastAsia="ru-RU"/>
              </w:rPr>
              <w:t>2</w:t>
            </w:r>
            <w:r w:rsidR="00657A38" w:rsidRPr="00921C72">
              <w:rPr>
                <w:rFonts w:ascii="Times New Roman" w:eastAsia="Times New Roman" w:hAnsi="Times New Roman" w:cs="Times New Roman"/>
                <w:b/>
                <w:sz w:val="24"/>
                <w:szCs w:val="24"/>
                <w:lang w:val="kk-KZ" w:eastAsia="ru-RU"/>
              </w:rPr>
              <w:t>-</w:t>
            </w:r>
            <w:r w:rsidRPr="00921C72">
              <w:rPr>
                <w:rFonts w:ascii="Times New Roman" w:eastAsia="Times New Roman" w:hAnsi="Times New Roman" w:cs="Times New Roman"/>
                <w:b/>
                <w:sz w:val="24"/>
                <w:szCs w:val="24"/>
                <w:lang w:val="kk-KZ" w:eastAsia="ru-RU"/>
              </w:rPr>
              <w:t>тармағы</w:t>
            </w:r>
            <w:r w:rsidRPr="00921C72">
              <w:rPr>
                <w:rFonts w:ascii="Times New Roman" w:eastAsia="Times New Roman" w:hAnsi="Times New Roman" w:cs="Times New Roman"/>
                <w:bCs/>
                <w:sz w:val="24"/>
                <w:szCs w:val="24"/>
                <w:lang w:val="kk-KZ" w:eastAsia="ru-RU"/>
              </w:rPr>
              <w:t xml:space="preserve"> мынадай редакцияда жазылсын:</w:t>
            </w:r>
          </w:p>
          <w:p w14:paraId="4C8E7A8F" w14:textId="3416F9A1"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«2. Салық міндеттемесінің орындалуын қамтамасыз ету тәсілдері (бұдан әрі осы тараудың мақсатында – қамтамасыз ету тәсілі) – салық төлеушінің (салық агентінің) салық міндеттемесін тиісінше орындауына </w:t>
            </w:r>
            <w:r w:rsidRPr="00921C72">
              <w:rPr>
                <w:rFonts w:ascii="Times New Roman" w:eastAsia="Times New Roman" w:hAnsi="Times New Roman" w:cs="Times New Roman"/>
                <w:b/>
                <w:sz w:val="24"/>
                <w:szCs w:val="24"/>
                <w:lang w:val="kk-KZ" w:eastAsia="ru-RU"/>
              </w:rPr>
              <w:t xml:space="preserve">ықпал ететін </w:t>
            </w:r>
            <w:r w:rsidRPr="00921C72">
              <w:rPr>
                <w:rFonts w:ascii="Times New Roman" w:eastAsia="Times New Roman" w:hAnsi="Times New Roman" w:cs="Times New Roman"/>
                <w:bCs/>
                <w:sz w:val="24"/>
                <w:szCs w:val="24"/>
                <w:lang w:val="kk-KZ" w:eastAsia="ru-RU"/>
              </w:rPr>
              <w:t xml:space="preserve">мүліктік және (немесе) шектеу сипатындағы шаралар </w:t>
            </w:r>
            <w:r w:rsidRPr="00921C72">
              <w:rPr>
                <w:rFonts w:ascii="Times New Roman" w:eastAsia="Times New Roman" w:hAnsi="Times New Roman" w:cs="Times New Roman"/>
                <w:b/>
                <w:sz w:val="24"/>
                <w:szCs w:val="24"/>
                <w:lang w:val="kk-KZ" w:eastAsia="ru-RU"/>
              </w:rPr>
              <w:t>(</w:t>
            </w:r>
            <w:proofErr w:type="spellStart"/>
            <w:r w:rsidRPr="00921C72">
              <w:rPr>
                <w:rFonts w:ascii="Times New Roman" w:eastAsia="Times New Roman" w:hAnsi="Times New Roman" w:cs="Times New Roman"/>
                <w:b/>
                <w:sz w:val="24"/>
                <w:szCs w:val="24"/>
                <w:lang w:val="kk-KZ" w:eastAsia="ru-RU"/>
              </w:rPr>
              <w:t>өсімпұл</w:t>
            </w:r>
            <w:proofErr w:type="spellEnd"/>
            <w:r w:rsidRPr="00921C72">
              <w:rPr>
                <w:rFonts w:ascii="Times New Roman" w:eastAsia="Times New Roman" w:hAnsi="Times New Roman" w:cs="Times New Roman"/>
                <w:b/>
                <w:sz w:val="24"/>
                <w:szCs w:val="24"/>
                <w:lang w:val="kk-KZ" w:eastAsia="ru-RU"/>
              </w:rPr>
              <w:t xml:space="preserve"> есептеу, шығыс операцияларын тоқтата тұру, мүлікке билік етуді шектеу)</w:t>
            </w:r>
            <w:r w:rsidRPr="00921C72">
              <w:rPr>
                <w:rFonts w:ascii="Times New Roman" w:eastAsia="Times New Roman" w:hAnsi="Times New Roman" w:cs="Times New Roman"/>
                <w:bCs/>
                <w:sz w:val="24"/>
                <w:szCs w:val="24"/>
                <w:lang w:val="kk-KZ" w:eastAsia="ru-RU"/>
              </w:rPr>
              <w:t>.»;</w:t>
            </w:r>
          </w:p>
        </w:tc>
        <w:tc>
          <w:tcPr>
            <w:tcW w:w="3685" w:type="dxa"/>
          </w:tcPr>
          <w:p w14:paraId="2BA1AAEC" w14:textId="77777777" w:rsidR="00665DB4" w:rsidRPr="00921C72" w:rsidRDefault="00665DB4" w:rsidP="00657A38">
            <w:pPr>
              <w:tabs>
                <w:tab w:val="left" w:pos="142"/>
              </w:tabs>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7426F081" w14:textId="77777777" w:rsidR="00665DB4" w:rsidRPr="00921C72" w:rsidRDefault="00665DB4" w:rsidP="00657A38">
            <w:pPr>
              <w:tabs>
                <w:tab w:val="left" w:pos="142"/>
              </w:tabs>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14E57DBA"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p>
          <w:p w14:paraId="4314FB99" w14:textId="4938AA70"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Егер мүліктік және шектеу сипатындағы шаралар салық міндеттемесінің орындалуын қамтамасыз ету тәсілдері болып табылса, онда мұндай </w:t>
            </w:r>
            <w:r w:rsidR="00914C17" w:rsidRPr="00921C72">
              <w:rPr>
                <w:rFonts w:ascii="Times New Roman" w:eastAsia="Times New Roman" w:hAnsi="Times New Roman" w:cs="Times New Roman"/>
                <w:bCs/>
                <w:sz w:val="24"/>
                <w:szCs w:val="24"/>
                <w:lang w:val="kk-KZ" w:eastAsia="ru-RU"/>
              </w:rPr>
              <w:t>тәсіл</w:t>
            </w:r>
            <w:r w:rsidRPr="00921C72">
              <w:rPr>
                <w:rFonts w:ascii="Times New Roman" w:eastAsia="Times New Roman" w:hAnsi="Times New Roman" w:cs="Times New Roman"/>
                <w:bCs/>
                <w:sz w:val="24"/>
                <w:szCs w:val="24"/>
                <w:lang w:val="kk-KZ" w:eastAsia="ru-RU"/>
              </w:rPr>
              <w:t xml:space="preserve"> ынталандырушы бола алмайды. Мұндай шараларды төтенше шаралар деп санауға болады, өйткені субъект мүлікке билік етумен шектеледі, ал шығыс операциялары тоқтатыл</w:t>
            </w:r>
            <w:r w:rsidR="00914C17" w:rsidRPr="00921C72">
              <w:rPr>
                <w:rFonts w:ascii="Times New Roman" w:eastAsia="Times New Roman" w:hAnsi="Times New Roman" w:cs="Times New Roman"/>
                <w:bCs/>
                <w:sz w:val="24"/>
                <w:szCs w:val="24"/>
                <w:lang w:val="kk-KZ" w:eastAsia="ru-RU"/>
              </w:rPr>
              <w:t>а тұр</w:t>
            </w:r>
            <w:r w:rsidRPr="00921C72">
              <w:rPr>
                <w:rFonts w:ascii="Times New Roman" w:eastAsia="Times New Roman" w:hAnsi="Times New Roman" w:cs="Times New Roman"/>
                <w:bCs/>
                <w:sz w:val="24"/>
                <w:szCs w:val="24"/>
                <w:lang w:val="kk-KZ" w:eastAsia="ru-RU"/>
              </w:rPr>
              <w:t xml:space="preserve">ған жағдайда өз қызметін жүргізумен шектеледі. </w:t>
            </w:r>
            <w:r w:rsidR="00914C17" w:rsidRPr="00921C72">
              <w:rPr>
                <w:rFonts w:ascii="Times New Roman" w:eastAsia="Times New Roman" w:hAnsi="Times New Roman" w:cs="Times New Roman"/>
                <w:bCs/>
                <w:sz w:val="24"/>
                <w:szCs w:val="24"/>
                <w:lang w:val="kk-KZ" w:eastAsia="ru-RU"/>
              </w:rPr>
              <w:t xml:space="preserve">Оның үстіне </w:t>
            </w:r>
            <w:r w:rsidRPr="00921C72">
              <w:rPr>
                <w:rFonts w:ascii="Times New Roman" w:eastAsia="Times New Roman" w:hAnsi="Times New Roman" w:cs="Times New Roman"/>
                <w:bCs/>
                <w:sz w:val="24"/>
                <w:szCs w:val="24"/>
                <w:lang w:val="kk-KZ" w:eastAsia="ru-RU"/>
              </w:rPr>
              <w:t xml:space="preserve">қойылған </w:t>
            </w:r>
            <w:r w:rsidR="00914C17" w:rsidRPr="00921C72">
              <w:rPr>
                <w:rFonts w:ascii="Times New Roman" w:eastAsia="Times New Roman" w:hAnsi="Times New Roman" w:cs="Times New Roman"/>
                <w:bCs/>
                <w:sz w:val="24"/>
                <w:szCs w:val="24"/>
                <w:lang w:val="kk-KZ" w:eastAsia="ru-RU"/>
              </w:rPr>
              <w:t>өсімақы</w:t>
            </w:r>
            <w:r w:rsidRPr="00921C72">
              <w:rPr>
                <w:rFonts w:ascii="Times New Roman" w:eastAsia="Times New Roman" w:hAnsi="Times New Roman" w:cs="Times New Roman"/>
                <w:bCs/>
                <w:sz w:val="24"/>
                <w:szCs w:val="24"/>
                <w:lang w:val="kk-KZ" w:eastAsia="ru-RU"/>
              </w:rPr>
              <w:t xml:space="preserve"> төлеу керек.</w:t>
            </w:r>
          </w:p>
          <w:p w14:paraId="5002269A" w14:textId="5EEC7F3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Осыған байланысты </w:t>
            </w:r>
            <w:r w:rsidR="00914C17"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val="kk-KZ" w:eastAsia="ru-RU"/>
              </w:rPr>
              <w:t>ынталандыр</w:t>
            </w:r>
            <w:r w:rsidR="00914C17" w:rsidRPr="00921C72">
              <w:rPr>
                <w:rFonts w:ascii="Times New Roman" w:eastAsia="Times New Roman" w:hAnsi="Times New Roman" w:cs="Times New Roman"/>
                <w:bCs/>
                <w:sz w:val="24"/>
                <w:szCs w:val="24"/>
                <w:lang w:val="kk-KZ" w:eastAsia="ru-RU"/>
              </w:rPr>
              <w:t>атын» деген</w:t>
            </w:r>
            <w:r w:rsidRPr="00921C72">
              <w:rPr>
                <w:rFonts w:ascii="Times New Roman" w:eastAsia="Times New Roman" w:hAnsi="Times New Roman" w:cs="Times New Roman"/>
                <w:bCs/>
                <w:sz w:val="24"/>
                <w:szCs w:val="24"/>
                <w:lang w:val="kk-KZ" w:eastAsia="ru-RU"/>
              </w:rPr>
              <w:t xml:space="preserve"> сөз</w:t>
            </w:r>
            <w:r w:rsidR="00914C17" w:rsidRPr="00921C72">
              <w:rPr>
                <w:rFonts w:ascii="Times New Roman" w:eastAsia="Times New Roman" w:hAnsi="Times New Roman" w:cs="Times New Roman"/>
                <w:bCs/>
                <w:sz w:val="24"/>
                <w:szCs w:val="24"/>
                <w:lang w:val="kk-KZ" w:eastAsia="ru-RU"/>
              </w:rPr>
              <w:t>д</w:t>
            </w:r>
            <w:r w:rsidRPr="00921C72">
              <w:rPr>
                <w:rFonts w:ascii="Times New Roman" w:eastAsia="Times New Roman" w:hAnsi="Times New Roman" w:cs="Times New Roman"/>
                <w:bCs/>
                <w:sz w:val="24"/>
                <w:szCs w:val="24"/>
                <w:lang w:val="kk-KZ" w:eastAsia="ru-RU"/>
              </w:rPr>
              <w:t>і алып тастау және редакцияда қамтамасыз етудің үш әдісін нақтылау ұсынылады.</w:t>
            </w:r>
          </w:p>
        </w:tc>
        <w:tc>
          <w:tcPr>
            <w:tcW w:w="1700" w:type="dxa"/>
          </w:tcPr>
          <w:p w14:paraId="7D8FB5C9" w14:textId="5F9A3C0A" w:rsidR="00665DB4" w:rsidRPr="00921C72" w:rsidRDefault="00665DB4" w:rsidP="00665DB4">
            <w:pPr>
              <w:widowControl w:val="0"/>
              <w:jc w:val="both"/>
              <w:rPr>
                <w:rFonts w:ascii="Times New Roman" w:eastAsia="Times New Roman" w:hAnsi="Times New Roman" w:cs="Times New Roman"/>
                <w:b/>
                <w:sz w:val="24"/>
                <w:szCs w:val="24"/>
                <w:lang w:val="kk-KZ" w:eastAsia="ru-RU"/>
              </w:rPr>
            </w:pPr>
          </w:p>
        </w:tc>
      </w:tr>
      <w:tr w:rsidR="00914C17" w:rsidRPr="00921C72" w14:paraId="3CB473BF" w14:textId="77777777" w:rsidTr="00EC5149">
        <w:tc>
          <w:tcPr>
            <w:tcW w:w="709" w:type="dxa"/>
          </w:tcPr>
          <w:p w14:paraId="1B484B97" w14:textId="77777777" w:rsidR="00914C17" w:rsidRPr="00921C72" w:rsidRDefault="00914C17" w:rsidP="00914C1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708D05B" w14:textId="2A6CDFDF" w:rsidR="00914C17" w:rsidRPr="00921C72" w:rsidRDefault="00914C17" w:rsidP="00914C17">
            <w:pPr>
              <w:pStyle w:val="a4"/>
              <w:spacing w:before="0" w:beforeAutospacing="0" w:after="0" w:afterAutospacing="0"/>
              <w:contextualSpacing/>
              <w:jc w:val="center"/>
              <w:rPr>
                <w:bCs/>
                <w:lang w:val="kk-KZ"/>
              </w:rPr>
            </w:pPr>
            <w:r w:rsidRPr="00921C72">
              <w:rPr>
                <w:bCs/>
                <w:lang w:val="kk-KZ"/>
              </w:rPr>
              <w:t>Жобаның</w:t>
            </w:r>
          </w:p>
          <w:p w14:paraId="3F889E0C" w14:textId="1EAB17A4" w:rsidR="00914C17" w:rsidRPr="00921C72" w:rsidRDefault="00914C17" w:rsidP="00914C17">
            <w:pPr>
              <w:pStyle w:val="a4"/>
              <w:spacing w:before="0" w:beforeAutospacing="0" w:after="0" w:afterAutospacing="0"/>
              <w:contextualSpacing/>
              <w:jc w:val="center"/>
              <w:rPr>
                <w:bCs/>
                <w:lang w:val="kk-KZ"/>
              </w:rPr>
            </w:pPr>
            <w:r w:rsidRPr="00921C72">
              <w:rPr>
                <w:bCs/>
                <w:lang w:val="kk-KZ"/>
              </w:rPr>
              <w:t>76-бабы</w:t>
            </w:r>
          </w:p>
        </w:tc>
        <w:tc>
          <w:tcPr>
            <w:tcW w:w="3828" w:type="dxa"/>
          </w:tcPr>
          <w:p w14:paraId="46C5CB5C" w14:textId="77777777" w:rsidR="00914C17" w:rsidRPr="00921C72" w:rsidRDefault="00914C17" w:rsidP="00914C17">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76-бап. Салықтық міндеттеменің орындалуын қамтамасыз ету</w:t>
            </w:r>
          </w:p>
          <w:p w14:paraId="09A25142" w14:textId="77777777" w:rsidR="00914C17" w:rsidRPr="00921C72" w:rsidRDefault="00914C17" w:rsidP="00914C17">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384611EE"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3. Қамтамасыз ету тәсілдері: </w:t>
            </w:r>
          </w:p>
          <w:p w14:paraId="732AA6F5"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1) </w:t>
            </w:r>
            <w:proofErr w:type="spellStart"/>
            <w:r w:rsidRPr="00921C72">
              <w:rPr>
                <w:rFonts w:ascii="Times New Roman" w:eastAsia="Calibri" w:hAnsi="Times New Roman" w:cs="Times New Roman"/>
                <w:bCs/>
                <w:sz w:val="24"/>
                <w:szCs w:val="24"/>
                <w:lang w:val="kk-KZ"/>
              </w:rPr>
              <w:t>өсімпұлды</w:t>
            </w:r>
            <w:proofErr w:type="spellEnd"/>
            <w:r w:rsidRPr="00921C72">
              <w:rPr>
                <w:rFonts w:ascii="Times New Roman" w:eastAsia="Calibri" w:hAnsi="Times New Roman" w:cs="Times New Roman"/>
                <w:bCs/>
                <w:sz w:val="24"/>
                <w:szCs w:val="24"/>
                <w:lang w:val="kk-KZ"/>
              </w:rPr>
              <w:t xml:space="preserve"> есепке жазу;</w:t>
            </w:r>
          </w:p>
          <w:p w14:paraId="4653FA7E"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шығыс операцияларын тоқтата тұру;</w:t>
            </w:r>
          </w:p>
          <w:p w14:paraId="1EBD866C"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мүлікке билік етуді шектеу;</w:t>
            </w:r>
          </w:p>
          <w:p w14:paraId="67DA9E1F" w14:textId="77777777" w:rsidR="00914C17" w:rsidRPr="00921C72" w:rsidRDefault="00914C17" w:rsidP="00914C17">
            <w:pPr>
              <w:ind w:firstLine="284"/>
              <w:contextualSpacing/>
              <w:jc w:val="both"/>
              <w:rPr>
                <w:rFonts w:ascii="Times New Roman" w:eastAsia="Calibri" w:hAnsi="Times New Roman" w:cs="Times New Roman"/>
                <w:bCs/>
                <w:sz w:val="24"/>
                <w:szCs w:val="24"/>
              </w:rPr>
            </w:pPr>
            <w:r w:rsidRPr="00921C72">
              <w:rPr>
                <w:rFonts w:ascii="Times New Roman" w:eastAsia="Calibri" w:hAnsi="Times New Roman" w:cs="Times New Roman"/>
                <w:b/>
                <w:sz w:val="24"/>
                <w:szCs w:val="24"/>
              </w:rPr>
              <w:t xml:space="preserve">4) </w:t>
            </w:r>
            <w:proofErr w:type="spellStart"/>
            <w:r w:rsidRPr="00921C72">
              <w:rPr>
                <w:rFonts w:ascii="Times New Roman" w:eastAsia="Calibri" w:hAnsi="Times New Roman" w:cs="Times New Roman"/>
                <w:b/>
                <w:sz w:val="24"/>
                <w:szCs w:val="24"/>
              </w:rPr>
              <w:t>электрондық</w:t>
            </w:r>
            <w:proofErr w:type="spellEnd"/>
            <w:r w:rsidRPr="00921C72">
              <w:rPr>
                <w:rFonts w:ascii="Times New Roman" w:eastAsia="Calibri" w:hAnsi="Times New Roman" w:cs="Times New Roman"/>
                <w:b/>
                <w:sz w:val="24"/>
                <w:szCs w:val="24"/>
              </w:rPr>
              <w:t xml:space="preserve"> шот-</w:t>
            </w:r>
            <w:proofErr w:type="spellStart"/>
            <w:r w:rsidRPr="00921C72">
              <w:rPr>
                <w:rFonts w:ascii="Times New Roman" w:eastAsia="Calibri" w:hAnsi="Times New Roman" w:cs="Times New Roman"/>
                <w:b/>
                <w:sz w:val="24"/>
                <w:szCs w:val="24"/>
              </w:rPr>
              <w:t>фактураларды</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жазып</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беруді</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тоқтата</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тұру</w:t>
            </w:r>
            <w:proofErr w:type="spellEnd"/>
            <w:r w:rsidRPr="00921C72">
              <w:rPr>
                <w:rFonts w:ascii="Times New Roman" w:eastAsia="Calibri" w:hAnsi="Times New Roman" w:cs="Times New Roman"/>
                <w:bCs/>
                <w:sz w:val="24"/>
                <w:szCs w:val="24"/>
                <w:lang w:val="kk-KZ"/>
              </w:rPr>
              <w:t xml:space="preserve"> болып табылады</w:t>
            </w:r>
            <w:r w:rsidRPr="00921C72">
              <w:rPr>
                <w:rFonts w:ascii="Times New Roman" w:eastAsia="Calibri" w:hAnsi="Times New Roman" w:cs="Times New Roman"/>
                <w:bCs/>
                <w:sz w:val="24"/>
                <w:szCs w:val="24"/>
              </w:rPr>
              <w:t>.</w:t>
            </w:r>
          </w:p>
          <w:p w14:paraId="48F0F0A4"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rPr>
              <w:t xml:space="preserve">5. </w:t>
            </w:r>
            <w:r w:rsidRPr="00921C72">
              <w:rPr>
                <w:rFonts w:ascii="Times New Roman" w:eastAsia="Calibri" w:hAnsi="Times New Roman" w:cs="Times New Roman"/>
                <w:bCs/>
                <w:sz w:val="24"/>
                <w:szCs w:val="24"/>
                <w:lang w:val="kk-KZ"/>
              </w:rPr>
              <w:t xml:space="preserve">Осы баптың 2) және 3) тармақшаларында көрсетілген қамтамасыз ету тәсілдері: </w:t>
            </w:r>
          </w:p>
          <w:p w14:paraId="5E4C9433"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кредиторлар талаптарының тізіліміне енгізілген сомалар бөлігінде салық төлеушіні банкрот деп тану туралы сот шешімі заңды күшіне енген күннен бастап;</w:t>
            </w:r>
          </w:p>
          <w:p w14:paraId="3ADE5373"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сот кредиторлар талаптарының тізіліміне енгізілген сомалар бөлігінде оңалту рәсімінің жоспарын бекіту туралы келісімді бекіткен күннен бастап;</w:t>
            </w:r>
          </w:p>
          <w:p w14:paraId="7E344455"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3) осындай келісімге енгізілген сомалар бөлігінде берешекті қайта құрылымдау туралы келісімді бекіту туралы сот ұйғарымы заңды күшіне енген күннен бастап; </w:t>
            </w:r>
          </w:p>
          <w:p w14:paraId="362E5DC0"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4) қаржы нарығын және қаржы ұйымдарын реттеу, бақылау және қадағалау жөніндегі уәкілетті орган Қазақстан Республикасының </w:t>
            </w:r>
            <w:proofErr w:type="spellStart"/>
            <w:r w:rsidRPr="00921C72">
              <w:rPr>
                <w:rFonts w:ascii="Times New Roman" w:eastAsia="Calibri" w:hAnsi="Times New Roman" w:cs="Times New Roman"/>
                <w:bCs/>
                <w:sz w:val="24"/>
                <w:szCs w:val="24"/>
                <w:lang w:val="kk-KZ"/>
              </w:rPr>
              <w:t>бейрезидент</w:t>
            </w:r>
            <w:proofErr w:type="spellEnd"/>
            <w:r w:rsidRPr="00921C72">
              <w:rPr>
                <w:rFonts w:ascii="Times New Roman" w:eastAsia="Calibri" w:hAnsi="Times New Roman" w:cs="Times New Roman"/>
                <w:bCs/>
                <w:sz w:val="24"/>
                <w:szCs w:val="24"/>
                <w:lang w:val="kk-KZ"/>
              </w:rPr>
              <w:t xml:space="preserve"> банкінің филиалын, Қазақстан Республикасының </w:t>
            </w:r>
            <w:proofErr w:type="spellStart"/>
            <w:r w:rsidRPr="00921C72">
              <w:rPr>
                <w:rFonts w:ascii="Times New Roman" w:eastAsia="Calibri" w:hAnsi="Times New Roman" w:cs="Times New Roman"/>
                <w:bCs/>
                <w:sz w:val="24"/>
                <w:szCs w:val="24"/>
                <w:lang w:val="kk-KZ"/>
              </w:rPr>
              <w:t>бейрезидент</w:t>
            </w:r>
            <w:proofErr w:type="spellEnd"/>
            <w:r w:rsidRPr="00921C72">
              <w:rPr>
                <w:rFonts w:ascii="Times New Roman" w:eastAsia="Calibri" w:hAnsi="Times New Roman" w:cs="Times New Roman"/>
                <w:bCs/>
                <w:sz w:val="24"/>
                <w:szCs w:val="24"/>
                <w:lang w:val="kk-KZ"/>
              </w:rPr>
              <w:t xml:space="preserve"> сақтандыру (қайта сақтандыру) ұйымының филиалын банктік операцияларды жүргізуге лицензиясынан айыру туралы шешім қабылдаған күннен бастап;</w:t>
            </w:r>
          </w:p>
          <w:p w14:paraId="2BCF65BE"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екінші деңгейдегі банкті, сақтандыру (қайта сақтандыру) ұйымын мәжбүрлеп тарату туралы сот шешімі заңды күшіне енген күннен бастап күші жойылуға жатады.</w:t>
            </w:r>
          </w:p>
          <w:p w14:paraId="4E7EFF71" w14:textId="77777777" w:rsidR="00914C17" w:rsidRPr="00921C72" w:rsidRDefault="00914C17" w:rsidP="00914C17">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5. Салық міндеттемесінің орындалуын қамтамасыз ету жөніндегі іс-қимылдарға шағым жасау салық міндеттемесінің орындалуын қамтамасыз ету тәсілдерінің қолданылуын немесе қолданылуын тоқтата тұрмайды.</w:t>
            </w:r>
          </w:p>
          <w:p w14:paraId="791A6E96"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6. Салық төлеушінің (салық агентінің) мүлкіне билік етуін шектеуді қоспағанда, қамтамасыз ету тәсілдерін қолдану:</w:t>
            </w:r>
          </w:p>
          <w:p w14:paraId="061156D9"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салықтық тексеру нәтижелері туралы хабарламаға уәкілетті органға:</w:t>
            </w:r>
          </w:p>
          <w:p w14:paraId="623D7B1A"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уәкілетті орган шағымды қарау нәтижелері бойынша шешім шығарғанға дейін;</w:t>
            </w:r>
          </w:p>
          <w:p w14:paraId="6BA87E18"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қанағаттандырусыз қалдыру туралы шешім шығарылған кезден бастап он бес жұмыс күніне шағымданған жағдайда;</w:t>
            </w:r>
          </w:p>
          <w:p w14:paraId="39FA3CE8" w14:textId="77777777" w:rsidR="00914C17" w:rsidRPr="00921C72" w:rsidRDefault="00914C17" w:rsidP="00914C17">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салықтық тексеру нәтижелері туралы хабарламаға сотқа шағым – шағымды қарау нәтижелері бойынша шешім заңды күшіне енгенге дейін жасалған жағдайда тоқтатыла тұрады.</w:t>
            </w:r>
          </w:p>
          <w:p w14:paraId="6E72CF04" w14:textId="77777777" w:rsidR="00914C17" w:rsidRPr="00921C72" w:rsidRDefault="00914C17" w:rsidP="00914C17">
            <w:pPr>
              <w:pStyle w:val="a4"/>
              <w:spacing w:before="0" w:beforeAutospacing="0" w:after="0" w:afterAutospacing="0"/>
              <w:ind w:firstLine="284"/>
              <w:contextualSpacing/>
              <w:jc w:val="both"/>
              <w:rPr>
                <w:bCs/>
                <w:lang w:val="kk-KZ"/>
              </w:rPr>
            </w:pPr>
          </w:p>
        </w:tc>
        <w:tc>
          <w:tcPr>
            <w:tcW w:w="4111" w:type="dxa"/>
          </w:tcPr>
          <w:p w14:paraId="44E59175"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жобаның 76-бабында:</w:t>
            </w:r>
          </w:p>
          <w:p w14:paraId="3609FEDC"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8831118"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04F5BB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6F7E285C" w14:textId="7F440413" w:rsidR="00914C17" w:rsidRPr="00921C72" w:rsidRDefault="00914C17" w:rsidP="00914C17">
            <w:pPr>
              <w:ind w:firstLine="284"/>
              <w:contextualSpacing/>
              <w:jc w:val="both"/>
              <w:rPr>
                <w:rFonts w:ascii="Times New Roman" w:hAnsi="Times New Roman" w:cs="Times New Roman"/>
                <w:b/>
                <w:sz w:val="24"/>
                <w:szCs w:val="24"/>
                <w:lang w:val="kk-KZ"/>
              </w:rPr>
            </w:pPr>
            <w:r w:rsidRPr="00921C72">
              <w:rPr>
                <w:rFonts w:ascii="Times New Roman" w:hAnsi="Times New Roman" w:cs="Times New Roman"/>
                <w:bCs/>
                <w:sz w:val="24"/>
                <w:szCs w:val="24"/>
                <w:lang w:val="kk-KZ"/>
              </w:rPr>
              <w:t>3-тармақтың</w:t>
            </w:r>
            <w:r w:rsidRPr="00921C72">
              <w:rPr>
                <w:rFonts w:ascii="Times New Roman" w:hAnsi="Times New Roman" w:cs="Times New Roman"/>
                <w:bCs/>
                <w:sz w:val="24"/>
                <w:szCs w:val="24"/>
                <w:lang w:val="kk-KZ"/>
              </w:rPr>
              <w:t xml:space="preserve"> 3) тармақшасындағы</w:t>
            </w:r>
            <w:r w:rsidRPr="00921C72">
              <w:rPr>
                <w:rFonts w:ascii="Times New Roman" w:hAnsi="Times New Roman" w:cs="Times New Roman"/>
                <w:b/>
                <w:sz w:val="24"/>
                <w:szCs w:val="24"/>
                <w:lang w:val="kk-KZ"/>
              </w:rPr>
              <w:t xml:space="preserve"> «</w:t>
            </w:r>
            <w:r w:rsidRPr="00921C72">
              <w:rPr>
                <w:rFonts w:ascii="Times New Roman" w:eastAsia="Calibri" w:hAnsi="Times New Roman" w:cs="Times New Roman"/>
                <w:bCs/>
                <w:sz w:val="24"/>
                <w:szCs w:val="24"/>
                <w:lang w:val="kk-KZ"/>
              </w:rPr>
              <w:t>шектеу;</w:t>
            </w:r>
            <w:r w:rsidRPr="00921C72">
              <w:rPr>
                <w:rFonts w:ascii="Times New Roman" w:hAnsi="Times New Roman" w:cs="Times New Roman"/>
                <w:b/>
                <w:sz w:val="24"/>
                <w:szCs w:val="24"/>
                <w:lang w:val="kk-KZ"/>
              </w:rPr>
              <w:t xml:space="preserve">» </w:t>
            </w:r>
            <w:r w:rsidRPr="00921C72">
              <w:rPr>
                <w:rFonts w:ascii="Times New Roman" w:hAnsi="Times New Roman" w:cs="Times New Roman"/>
                <w:bCs/>
                <w:sz w:val="24"/>
                <w:szCs w:val="24"/>
                <w:lang w:val="kk-KZ"/>
              </w:rPr>
              <w:t xml:space="preserve">деген сөз «шектеу </w:t>
            </w:r>
            <w:r w:rsidRPr="00921C72">
              <w:rPr>
                <w:rFonts w:ascii="Times New Roman" w:eastAsia="Calibri" w:hAnsi="Times New Roman" w:cs="Times New Roman"/>
                <w:bCs/>
                <w:sz w:val="24"/>
                <w:szCs w:val="24"/>
                <w:lang w:val="kk-KZ"/>
              </w:rPr>
              <w:t>болып табылады.</w:t>
            </w:r>
            <w:r w:rsidRPr="00921C72">
              <w:rPr>
                <w:rFonts w:ascii="Times New Roman" w:hAnsi="Times New Roman" w:cs="Times New Roman"/>
                <w:bCs/>
                <w:sz w:val="24"/>
                <w:szCs w:val="24"/>
                <w:lang w:val="kk-KZ"/>
              </w:rPr>
              <w:t>» деген сөздермен ауыстырылып,</w:t>
            </w:r>
            <w:r w:rsidRPr="00921C72">
              <w:rPr>
                <w:rFonts w:ascii="Times New Roman" w:hAnsi="Times New Roman" w:cs="Times New Roman"/>
                <w:b/>
                <w:sz w:val="24"/>
                <w:szCs w:val="24"/>
                <w:lang w:val="kk-KZ"/>
              </w:rPr>
              <w:t xml:space="preserve"> </w:t>
            </w:r>
            <w:r w:rsidRPr="00921C72">
              <w:rPr>
                <w:rFonts w:ascii="Times New Roman" w:hAnsi="Times New Roman" w:cs="Times New Roman"/>
                <w:b/>
                <w:sz w:val="24"/>
                <w:szCs w:val="24"/>
                <w:lang w:val="kk-KZ"/>
              </w:rPr>
              <w:t>4) тармақшасы алып тасталсын;</w:t>
            </w:r>
          </w:p>
          <w:p w14:paraId="55DF4A0E"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7228E602"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60CBC49"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1A0032D"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02A6BA35"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1422319"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7149577D"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5AE4C59"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AB3C893"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4E228BDD"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1E5C7CAC"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D278EBA"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19B50E8"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4E7BBE3B"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7C3DB120"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65C114B4"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B4435CD"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42D0CF57"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FAF1C9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BE89A7B"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057B416B"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64896C74"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07127C08"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6B2CE2DF"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408660B"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413F9687"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F7E8D6A"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7503E33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130884D"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DE9CB37"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7D25BD44"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BDAD410"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0506351F"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5A30886E"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12EEB73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6AF73E8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A268574"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22DA86D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34739576" w14:textId="77777777" w:rsidR="00914C17" w:rsidRPr="00921C72" w:rsidRDefault="00914C17" w:rsidP="00914C17">
            <w:pPr>
              <w:tabs>
                <w:tab w:val="left" w:pos="142"/>
              </w:tabs>
              <w:ind w:firstLine="284"/>
              <w:contextualSpacing/>
              <w:jc w:val="both"/>
              <w:rPr>
                <w:rFonts w:ascii="Times New Roman" w:hAnsi="Times New Roman" w:cs="Times New Roman"/>
                <w:bCs/>
                <w:sz w:val="24"/>
                <w:szCs w:val="24"/>
                <w:lang w:val="kk-KZ"/>
              </w:rPr>
            </w:pPr>
          </w:p>
          <w:p w14:paraId="12844D17" w14:textId="6F6347A1" w:rsidR="00914C17" w:rsidRPr="00921C72" w:rsidRDefault="00914C17" w:rsidP="00914C17">
            <w:pPr>
              <w:tabs>
                <w:tab w:val="left" w:pos="142"/>
              </w:tabs>
              <w:ind w:firstLine="284"/>
              <w:contextualSpacing/>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5</w:t>
            </w:r>
            <w:r w:rsidR="00870653" w:rsidRPr="00921C72">
              <w:rPr>
                <w:rFonts w:ascii="Times New Roman" w:hAnsi="Times New Roman" w:cs="Times New Roman"/>
                <w:b/>
                <w:sz w:val="24"/>
                <w:szCs w:val="24"/>
                <w:lang w:val="kk-KZ"/>
              </w:rPr>
              <w:t>-</w:t>
            </w:r>
            <w:r w:rsidRPr="00921C72">
              <w:rPr>
                <w:rFonts w:ascii="Times New Roman" w:hAnsi="Times New Roman" w:cs="Times New Roman"/>
                <w:b/>
                <w:sz w:val="24"/>
                <w:szCs w:val="24"/>
                <w:lang w:val="kk-KZ"/>
              </w:rPr>
              <w:t>тармақ алып тасталсын;</w:t>
            </w:r>
          </w:p>
        </w:tc>
        <w:tc>
          <w:tcPr>
            <w:tcW w:w="3685" w:type="dxa"/>
          </w:tcPr>
          <w:p w14:paraId="05EE644C" w14:textId="77777777" w:rsidR="00914C17" w:rsidRPr="00921C72" w:rsidRDefault="00914C17" w:rsidP="00914C17">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депутат</w:t>
            </w:r>
          </w:p>
          <w:p w14:paraId="258A6624" w14:textId="77777777" w:rsidR="00914C17" w:rsidRPr="00921C72" w:rsidRDefault="00914C17" w:rsidP="00914C17">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Н. </w:t>
            </w:r>
            <w:proofErr w:type="spellStart"/>
            <w:r w:rsidRPr="00921C72">
              <w:rPr>
                <w:rFonts w:ascii="Times New Roman" w:eastAsia="Times New Roman" w:hAnsi="Times New Roman" w:cs="Times New Roman"/>
                <w:b/>
                <w:sz w:val="24"/>
                <w:szCs w:val="24"/>
                <w:lang w:eastAsia="ru-RU"/>
              </w:rPr>
              <w:t>Арсютин</w:t>
            </w:r>
            <w:proofErr w:type="spellEnd"/>
          </w:p>
          <w:p w14:paraId="497D4533" w14:textId="77777777" w:rsidR="00914C17" w:rsidRPr="00921C72" w:rsidRDefault="00914C17" w:rsidP="00914C17">
            <w:pPr>
              <w:tabs>
                <w:tab w:val="left" w:pos="142"/>
              </w:tabs>
              <w:ind w:firstLine="284"/>
              <w:contextualSpacing/>
              <w:jc w:val="both"/>
              <w:rPr>
                <w:rFonts w:ascii="Times New Roman" w:eastAsia="Times New Roman" w:hAnsi="Times New Roman" w:cs="Times New Roman"/>
                <w:bCs/>
                <w:sz w:val="24"/>
                <w:szCs w:val="24"/>
                <w:lang w:eastAsia="ru-RU"/>
              </w:rPr>
            </w:pPr>
          </w:p>
          <w:p w14:paraId="65D4925D" w14:textId="2426D5F8" w:rsidR="00914C17" w:rsidRPr="00921C72" w:rsidRDefault="00914C17" w:rsidP="00914C17">
            <w:pPr>
              <w:tabs>
                <w:tab w:val="left" w:pos="142"/>
              </w:tabs>
              <w:ind w:firstLine="284"/>
              <w:contextualSpacing/>
              <w:jc w:val="both"/>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Электрондық</w:t>
            </w:r>
            <w:proofErr w:type="spellEnd"/>
            <w:r w:rsidRPr="00921C72">
              <w:rPr>
                <w:rFonts w:ascii="Times New Roman" w:eastAsia="Times New Roman" w:hAnsi="Times New Roman" w:cs="Times New Roman"/>
                <w:bCs/>
                <w:sz w:val="24"/>
                <w:szCs w:val="24"/>
                <w:lang w:eastAsia="ru-RU"/>
              </w:rPr>
              <w:t xml:space="preserve"> шот-</w:t>
            </w:r>
            <w:proofErr w:type="spellStart"/>
            <w:r w:rsidRPr="00921C72">
              <w:rPr>
                <w:rFonts w:ascii="Times New Roman" w:eastAsia="Times New Roman" w:hAnsi="Times New Roman" w:cs="Times New Roman"/>
                <w:bCs/>
                <w:sz w:val="24"/>
                <w:szCs w:val="24"/>
                <w:lang w:eastAsia="ru-RU"/>
              </w:rPr>
              <w:t>фактураларды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субъектінің</w:t>
            </w:r>
            <w:proofErr w:type="spellEnd"/>
            <w:r w:rsidRPr="00921C72">
              <w:rPr>
                <w:rFonts w:ascii="Times New Roman" w:eastAsia="Times New Roman" w:hAnsi="Times New Roman" w:cs="Times New Roman"/>
                <w:bCs/>
                <w:sz w:val="24"/>
                <w:szCs w:val="24"/>
                <w:lang w:eastAsia="ru-RU"/>
              </w:rPr>
              <w:t xml:space="preserve"> </w:t>
            </w:r>
            <w:proofErr w:type="spellStart"/>
            <w:r w:rsidR="00661635" w:rsidRPr="00921C72">
              <w:rPr>
                <w:rFonts w:ascii="Times New Roman" w:eastAsia="Times New Roman" w:hAnsi="Times New Roman" w:cs="Times New Roman"/>
                <w:bCs/>
                <w:sz w:val="24"/>
                <w:szCs w:val="24"/>
                <w:lang w:eastAsia="ru-RU"/>
              </w:rPr>
              <w:t>қызметін</w:t>
            </w:r>
            <w:proofErr w:type="spellEnd"/>
            <w:r w:rsidR="00661635" w:rsidRPr="00921C72">
              <w:rPr>
                <w:rFonts w:ascii="Times New Roman" w:eastAsia="Times New Roman" w:hAnsi="Times New Roman" w:cs="Times New Roman"/>
                <w:bCs/>
                <w:sz w:val="24"/>
                <w:szCs w:val="24"/>
                <w:lang w:val="kk-KZ" w:eastAsia="ru-RU"/>
              </w:rPr>
              <w:t xml:space="preserve"> әлсіретеді</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тиісінше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өзінің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міндеттемелерін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орындай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алмайды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Электрондық</w:t>
            </w:r>
            <w:proofErr w:type="spellEnd"/>
            <w:r w:rsidRPr="00921C72">
              <w:rPr>
                <w:rFonts w:ascii="Times New Roman" w:eastAsia="Times New Roman" w:hAnsi="Times New Roman" w:cs="Times New Roman"/>
                <w:bCs/>
                <w:sz w:val="24"/>
                <w:szCs w:val="24"/>
                <w:lang w:eastAsia="ru-RU"/>
              </w:rPr>
              <w:t xml:space="preserve"> шот-</w:t>
            </w:r>
            <w:proofErr w:type="spellStart"/>
            <w:r w:rsidRPr="00921C72">
              <w:rPr>
                <w:rFonts w:ascii="Times New Roman" w:eastAsia="Times New Roman" w:hAnsi="Times New Roman" w:cs="Times New Roman"/>
                <w:bCs/>
                <w:sz w:val="24"/>
                <w:szCs w:val="24"/>
                <w:lang w:eastAsia="ru-RU"/>
              </w:rPr>
              <w:t>фактураларды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w:t>
            </w:r>
            <w:proofErr w:type="spellEnd"/>
            <w:r w:rsidRPr="00921C72">
              <w:rPr>
                <w:rFonts w:ascii="Times New Roman" w:eastAsia="Times New Roman" w:hAnsi="Times New Roman" w:cs="Times New Roman"/>
                <w:bCs/>
                <w:sz w:val="24"/>
                <w:szCs w:val="24"/>
                <w:lang w:eastAsia="ru-RU"/>
              </w:rPr>
              <w:t xml:space="preserve"> </w:t>
            </w:r>
            <w:r w:rsidRPr="00921C72">
              <w:rPr>
                <w:rFonts w:ascii="Times New Roman" w:eastAsia="Times New Roman" w:hAnsi="Times New Roman" w:cs="Times New Roman"/>
                <w:bCs/>
                <w:sz w:val="24"/>
                <w:szCs w:val="24"/>
                <w:lang w:val="kk-KZ" w:eastAsia="ru-RU"/>
              </w:rPr>
              <w:t>ынталандыру</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сипат</w:t>
            </w:r>
            <w:r w:rsidRPr="00921C72">
              <w:rPr>
                <w:rFonts w:ascii="Times New Roman" w:eastAsia="Times New Roman" w:hAnsi="Times New Roman" w:cs="Times New Roman"/>
                <w:bCs/>
                <w:sz w:val="24"/>
                <w:szCs w:val="24"/>
                <w:lang w:val="kk-KZ" w:eastAsia="ru-RU"/>
              </w:rPr>
              <w:t>ынд</w:t>
            </w:r>
            <w:r w:rsidRPr="00921C72">
              <w:rPr>
                <w:rFonts w:ascii="Times New Roman" w:eastAsia="Times New Roman" w:hAnsi="Times New Roman" w:cs="Times New Roman"/>
                <w:bCs/>
                <w:sz w:val="24"/>
                <w:szCs w:val="24"/>
                <w:lang w:eastAsia="ru-RU"/>
              </w:rPr>
              <w:t>ағы</w:t>
            </w:r>
            <w:proofErr w:type="spellEnd"/>
            <w:r w:rsidRPr="00921C72">
              <w:rPr>
                <w:rFonts w:ascii="Times New Roman" w:eastAsia="Times New Roman" w:hAnsi="Times New Roman" w:cs="Times New Roman"/>
                <w:bCs/>
                <w:sz w:val="24"/>
                <w:szCs w:val="24"/>
                <w:lang w:eastAsia="ru-RU"/>
              </w:rPr>
              <w:t xml:space="preserve"> шара </w:t>
            </w:r>
            <w:proofErr w:type="spellStart"/>
            <w:r w:rsidRPr="00921C72">
              <w:rPr>
                <w:rFonts w:ascii="Times New Roman" w:eastAsia="Times New Roman" w:hAnsi="Times New Roman" w:cs="Times New Roman"/>
                <w:bCs/>
                <w:sz w:val="24"/>
                <w:szCs w:val="24"/>
                <w:lang w:eastAsia="ru-RU"/>
              </w:rPr>
              <w:t>болып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табылмайды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Егер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берешегін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өтеу</w:t>
            </w:r>
            <w:proofErr w:type="spellEnd"/>
            <w:r w:rsidRPr="00921C72">
              <w:rPr>
                <w:rFonts w:ascii="Times New Roman" w:eastAsia="Times New Roman" w:hAnsi="Times New Roman" w:cs="Times New Roman"/>
                <w:bCs/>
                <w:sz w:val="24"/>
                <w:szCs w:val="24"/>
                <w:lang w:val="kk-KZ" w:eastAsia="ru-RU"/>
              </w:rPr>
              <w:t>і</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шотына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қаражат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түсуін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қамтамасыз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болса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шығыс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операцияларын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жеткілікті</w:t>
            </w:r>
            <w:proofErr w:type="spellEnd"/>
            <w:r w:rsidRPr="00921C72">
              <w:rPr>
                <w:rFonts w:ascii="Times New Roman" w:eastAsia="Times New Roman" w:hAnsi="Times New Roman" w:cs="Times New Roman"/>
                <w:bCs/>
                <w:sz w:val="24"/>
                <w:szCs w:val="24"/>
                <w:lang w:eastAsia="ru-RU"/>
              </w:rPr>
              <w:t>.</w:t>
            </w:r>
          </w:p>
          <w:p w14:paraId="26FFD5A6" w14:textId="324AA7D4" w:rsidR="00914C17" w:rsidRPr="00921C72" w:rsidRDefault="00914C17" w:rsidP="00914C17">
            <w:pPr>
              <w:tabs>
                <w:tab w:val="left" w:pos="142"/>
              </w:tabs>
              <w:ind w:firstLine="284"/>
              <w:contextualSpacing/>
              <w:jc w:val="both"/>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Бұдан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басқа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электрондық</w:t>
            </w:r>
            <w:proofErr w:type="spellEnd"/>
            <w:r w:rsidRPr="00921C72">
              <w:rPr>
                <w:rFonts w:ascii="Times New Roman" w:eastAsia="Times New Roman" w:hAnsi="Times New Roman" w:cs="Times New Roman"/>
                <w:bCs/>
                <w:sz w:val="24"/>
                <w:szCs w:val="24"/>
                <w:lang w:eastAsia="ru-RU"/>
              </w:rPr>
              <w:t xml:space="preserve"> шот-</w:t>
            </w:r>
            <w:proofErr w:type="spellStart"/>
            <w:r w:rsidRPr="00921C72">
              <w:rPr>
                <w:rFonts w:ascii="Times New Roman" w:eastAsia="Times New Roman" w:hAnsi="Times New Roman" w:cs="Times New Roman"/>
                <w:bCs/>
                <w:sz w:val="24"/>
                <w:szCs w:val="24"/>
                <w:lang w:eastAsia="ru-RU"/>
              </w:rPr>
              <w:t>фактураларды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тұруды</w:t>
            </w:r>
            <w:proofErr w:type="spellEnd"/>
            <w:r w:rsidRPr="00921C72">
              <w:rPr>
                <w:rFonts w:ascii="Times New Roman" w:eastAsia="Times New Roman" w:hAnsi="Times New Roman" w:cs="Times New Roman"/>
                <w:bCs/>
                <w:sz w:val="24"/>
                <w:szCs w:val="24"/>
                <w:lang w:eastAsia="ru-RU"/>
              </w:rPr>
              <w:t xml:space="preserve"> бол</w:t>
            </w:r>
            <w:proofErr w:type="spellStart"/>
            <w:r w:rsidRPr="00921C72">
              <w:rPr>
                <w:rFonts w:ascii="Times New Roman" w:eastAsia="Times New Roman" w:hAnsi="Times New Roman" w:cs="Times New Roman"/>
                <w:bCs/>
                <w:sz w:val="24"/>
                <w:szCs w:val="24"/>
                <w:lang w:val="kk-KZ" w:eastAsia="ru-RU"/>
              </w:rPr>
              <w:t>ғызб</w:t>
            </w:r>
            <w:proofErr w:type="spellEnd"/>
            <w:r w:rsidRPr="00921C72">
              <w:rPr>
                <w:rFonts w:ascii="Times New Roman" w:eastAsia="Times New Roman" w:hAnsi="Times New Roman" w:cs="Times New Roman"/>
                <w:bCs/>
                <w:sz w:val="24"/>
                <w:szCs w:val="24"/>
                <w:lang w:eastAsia="ru-RU"/>
              </w:rPr>
              <w:t xml:space="preserve">ай, </w:t>
            </w:r>
            <w:proofErr w:type="spellStart"/>
            <w:r w:rsidRPr="00921C72">
              <w:rPr>
                <w:rFonts w:ascii="Times New Roman" w:eastAsia="Times New Roman" w:hAnsi="Times New Roman" w:cs="Times New Roman"/>
                <w:bCs/>
                <w:sz w:val="24"/>
                <w:szCs w:val="24"/>
                <w:lang w:eastAsia="ru-RU"/>
              </w:rPr>
              <w:t>міндеттемелерді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қамтамасыз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шараның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бірін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w:t>
            </w:r>
          </w:p>
          <w:p w14:paraId="42127FC8" w14:textId="2808DCE1" w:rsidR="00870653" w:rsidRPr="00921C72" w:rsidRDefault="00914C17" w:rsidP="00870653">
            <w:pPr>
              <w:tabs>
                <w:tab w:val="left" w:pos="142"/>
              </w:tabs>
              <w:ind w:firstLine="284"/>
              <w:contextualSpacing/>
              <w:jc w:val="both"/>
              <w:rPr>
                <w:rFonts w:ascii="Times New Roman" w:eastAsia="Calibri" w:hAnsi="Times New Roman" w:cs="Times New Roman"/>
                <w:sz w:val="24"/>
                <w:szCs w:val="24"/>
                <w:lang w:val="kk-KZ"/>
              </w:rPr>
            </w:pP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кодексі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жобасының</w:t>
            </w:r>
            <w:proofErr w:type="spellEnd"/>
            <w:r w:rsidRPr="00921C72">
              <w:rPr>
                <w:rFonts w:ascii="Times New Roman" w:eastAsia="Times New Roman" w:hAnsi="Times New Roman" w:cs="Times New Roman"/>
                <w:bCs/>
                <w:sz w:val="24"/>
                <w:szCs w:val="24"/>
                <w:lang w:eastAsia="ru-RU"/>
              </w:rPr>
              <w:t xml:space="preserve"> 76-бабы 6-тармағының </w:t>
            </w:r>
            <w:proofErr w:type="spellStart"/>
            <w:r w:rsidRPr="00921C72">
              <w:rPr>
                <w:rFonts w:ascii="Times New Roman" w:eastAsia="Times New Roman" w:hAnsi="Times New Roman" w:cs="Times New Roman"/>
                <w:bCs/>
                <w:sz w:val="24"/>
                <w:szCs w:val="24"/>
                <w:lang w:eastAsia="ru-RU"/>
              </w:rPr>
              <w:t>редакциясы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r w:rsidR="00870653" w:rsidRPr="00921C72">
              <w:rPr>
                <w:rFonts w:ascii="Times New Roman" w:eastAsia="Calibri" w:hAnsi="Times New Roman" w:cs="Times New Roman"/>
                <w:sz w:val="24"/>
                <w:szCs w:val="24"/>
                <w:lang w:val="kk-KZ"/>
              </w:rPr>
              <w:t>төлеушінің (салық агентінің) мүлкіне билік етуін шектеуді қоспағанда, қамтамасыз ету тәсілдерін қолдану:</w:t>
            </w:r>
          </w:p>
          <w:p w14:paraId="5ABCEF93" w14:textId="77777777" w:rsidR="00870653" w:rsidRPr="00921C72" w:rsidRDefault="00870653" w:rsidP="00870653">
            <w:pPr>
              <w:ind w:firstLine="284"/>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салықтық тексеру нәтижелері туралы хабарламаға уәкілетті органға:</w:t>
            </w:r>
          </w:p>
          <w:p w14:paraId="1D3FC507" w14:textId="77777777" w:rsidR="00870653" w:rsidRPr="00921C72" w:rsidRDefault="00870653" w:rsidP="00870653">
            <w:pPr>
              <w:ind w:firstLine="284"/>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уәкілетті орган шағымды қарау нәтижелері бойынша шешім шығарғанға дейін;</w:t>
            </w:r>
          </w:p>
          <w:p w14:paraId="3276633A" w14:textId="77777777" w:rsidR="00870653" w:rsidRPr="00921C72" w:rsidRDefault="00870653" w:rsidP="00870653">
            <w:pPr>
              <w:ind w:firstLine="284"/>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қанағаттандырусыз қалдыру туралы шешім шығарылған кезден бастап он бес жұмыс күніне шағымданған жағдайда;</w:t>
            </w:r>
          </w:p>
          <w:p w14:paraId="02C97F11" w14:textId="77777777" w:rsidR="00870653" w:rsidRPr="00921C72" w:rsidRDefault="00870653" w:rsidP="00870653">
            <w:pPr>
              <w:ind w:firstLine="284"/>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2) салықтық тексеру нәтижелері туралы хабарламаға сотқа шағым – шағымды қарау нәтижелері бойынша шешім заңды күшіне енгенге дейін жасалған жағдайда тоқтатыла тұрады.</w:t>
            </w:r>
          </w:p>
          <w:p w14:paraId="6046ED3F" w14:textId="691BE67F" w:rsidR="00914C17" w:rsidRPr="00921C72" w:rsidRDefault="00914C17" w:rsidP="00870653">
            <w:pPr>
              <w:pStyle w:val="ad"/>
              <w:ind w:firstLine="284"/>
              <w:jc w:val="both"/>
              <w:rPr>
                <w:rFonts w:ascii="Times New Roman" w:hAnsi="Times New Roman" w:cs="Times New Roman"/>
                <w:bCs/>
                <w:sz w:val="24"/>
                <w:szCs w:val="24"/>
                <w:lang w:val="kk-KZ"/>
              </w:rPr>
            </w:pPr>
            <w:r w:rsidRPr="00921C72">
              <w:rPr>
                <w:rFonts w:ascii="Times New Roman" w:eastAsia="Times New Roman" w:hAnsi="Times New Roman" w:cs="Times New Roman"/>
                <w:bCs/>
                <w:sz w:val="24"/>
                <w:szCs w:val="24"/>
                <w:lang w:val="kk-KZ" w:eastAsia="ru-RU"/>
              </w:rPr>
              <w:t>Осыған байланысты 5-тармақты алып тастау ұсынылады, өйткені сот</w:t>
            </w:r>
            <w:r w:rsidR="00870653" w:rsidRPr="00921C72">
              <w:rPr>
                <w:rFonts w:ascii="Times New Roman" w:eastAsia="Times New Roman" w:hAnsi="Times New Roman" w:cs="Times New Roman"/>
                <w:bCs/>
                <w:sz w:val="24"/>
                <w:szCs w:val="24"/>
                <w:lang w:val="kk-KZ" w:eastAsia="ru-RU"/>
              </w:rPr>
              <w:t>та</w:t>
            </w:r>
            <w:r w:rsidRPr="00921C72">
              <w:rPr>
                <w:rFonts w:ascii="Times New Roman" w:eastAsia="Times New Roman" w:hAnsi="Times New Roman" w:cs="Times New Roman"/>
                <w:bCs/>
                <w:sz w:val="24"/>
                <w:szCs w:val="24"/>
                <w:lang w:val="kk-KZ" w:eastAsia="ru-RU"/>
              </w:rPr>
              <w:t xml:space="preserve"> қорғау құқығы </w:t>
            </w:r>
            <w:r w:rsidR="00870653" w:rsidRPr="00921C72">
              <w:rPr>
                <w:rFonts w:ascii="Times New Roman" w:eastAsia="Times New Roman" w:hAnsi="Times New Roman" w:cs="Times New Roman"/>
                <w:bCs/>
                <w:sz w:val="24"/>
                <w:szCs w:val="24"/>
                <w:lang w:val="kk-KZ" w:eastAsia="ru-RU"/>
              </w:rPr>
              <w:t>с</w:t>
            </w:r>
            <w:r w:rsidRPr="00921C72">
              <w:rPr>
                <w:rFonts w:ascii="Times New Roman" w:eastAsia="Times New Roman" w:hAnsi="Times New Roman" w:cs="Times New Roman"/>
                <w:bCs/>
                <w:sz w:val="24"/>
                <w:szCs w:val="24"/>
                <w:lang w:val="kk-KZ" w:eastAsia="ru-RU"/>
              </w:rPr>
              <w:t>алық төлеушінің конституциялық құқығы болып табылады (ҚР Конституциясының 13-бабының 2-тармағы) және шағымдану кезінде салық органының шешімін орындауды мәжбүрлеу жөніндегі шараларды тоқтата тұру қажет.</w:t>
            </w:r>
          </w:p>
        </w:tc>
        <w:tc>
          <w:tcPr>
            <w:tcW w:w="1700" w:type="dxa"/>
          </w:tcPr>
          <w:p w14:paraId="546BCD51" w14:textId="77777777" w:rsidR="00914C17" w:rsidRPr="00921C72" w:rsidRDefault="00914C17" w:rsidP="00914C17">
            <w:pPr>
              <w:widowControl w:val="0"/>
              <w:jc w:val="both"/>
              <w:rPr>
                <w:rFonts w:ascii="Times New Roman" w:eastAsia="Times New Roman" w:hAnsi="Times New Roman" w:cs="Times New Roman"/>
                <w:bCs/>
                <w:i/>
                <w:iCs/>
                <w:sz w:val="24"/>
                <w:szCs w:val="24"/>
                <w:lang w:val="kk-KZ" w:eastAsia="ru-RU"/>
              </w:rPr>
            </w:pPr>
          </w:p>
          <w:p w14:paraId="46B06EB2" w14:textId="77777777" w:rsidR="00914C17" w:rsidRPr="00921C72" w:rsidRDefault="00914C17" w:rsidP="00914C17">
            <w:pPr>
              <w:widowControl w:val="0"/>
              <w:jc w:val="both"/>
              <w:rPr>
                <w:rFonts w:ascii="Times New Roman" w:eastAsia="Times New Roman" w:hAnsi="Times New Roman" w:cs="Times New Roman"/>
                <w:bCs/>
                <w:i/>
                <w:iCs/>
                <w:sz w:val="24"/>
                <w:szCs w:val="24"/>
                <w:lang w:val="kk-KZ" w:eastAsia="ru-RU"/>
              </w:rPr>
            </w:pPr>
          </w:p>
          <w:p w14:paraId="79938D6F" w14:textId="77777777" w:rsidR="00914C17" w:rsidRPr="00921C72" w:rsidRDefault="00914C17" w:rsidP="00914C17">
            <w:pPr>
              <w:widowControl w:val="0"/>
              <w:jc w:val="both"/>
              <w:rPr>
                <w:rFonts w:ascii="Times New Roman" w:eastAsia="Times New Roman" w:hAnsi="Times New Roman" w:cs="Times New Roman"/>
                <w:bCs/>
                <w:i/>
                <w:iCs/>
                <w:sz w:val="24"/>
                <w:szCs w:val="24"/>
                <w:lang w:val="kk-KZ" w:eastAsia="ru-RU"/>
              </w:rPr>
            </w:pPr>
          </w:p>
          <w:p w14:paraId="44B3B1B0" w14:textId="2CA5D54F" w:rsidR="00914C17" w:rsidRPr="00921C72" w:rsidRDefault="00914C17" w:rsidP="00914C17">
            <w:pPr>
              <w:widowControl w:val="0"/>
              <w:jc w:val="both"/>
              <w:rPr>
                <w:rFonts w:ascii="Times New Roman" w:eastAsia="Times New Roman" w:hAnsi="Times New Roman" w:cs="Times New Roman"/>
                <w:i/>
                <w:sz w:val="24"/>
                <w:szCs w:val="24"/>
                <w:lang w:eastAsia="ru-RU"/>
              </w:rPr>
            </w:pPr>
            <w:r w:rsidRPr="00921C72">
              <w:rPr>
                <w:rFonts w:ascii="Times New Roman" w:eastAsia="Times New Roman" w:hAnsi="Times New Roman" w:cs="Times New Roman"/>
                <w:bCs/>
                <w:i/>
                <w:iCs/>
                <w:sz w:val="24"/>
                <w:szCs w:val="24"/>
                <w:lang w:val="kk-KZ" w:eastAsia="ru-RU"/>
              </w:rPr>
              <w:t>Депутаттар бұрын осыған ұқсас түзетуді енгізген. ЖТ қарады.  Алып тасталды.</w:t>
            </w:r>
          </w:p>
        </w:tc>
      </w:tr>
      <w:tr w:rsidR="00665DB4" w:rsidRPr="00921C72" w14:paraId="69597791" w14:textId="77777777" w:rsidTr="00EC5149">
        <w:tc>
          <w:tcPr>
            <w:tcW w:w="709" w:type="dxa"/>
          </w:tcPr>
          <w:p w14:paraId="71C932D0"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1181818E" w14:textId="77777777" w:rsidR="00870653" w:rsidRPr="00921C72" w:rsidRDefault="00665DB4" w:rsidP="00665DB4">
            <w:pPr>
              <w:contextualSpacing/>
              <w:jc w:val="center"/>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83</w:t>
            </w:r>
            <w:r w:rsidR="00870653"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бабының</w:t>
            </w:r>
            <w:proofErr w:type="spellEnd"/>
            <w:r w:rsidRPr="00921C72">
              <w:rPr>
                <w:rFonts w:ascii="Times New Roman" w:hAnsi="Times New Roman" w:cs="Times New Roman"/>
                <w:bCs/>
                <w:sz w:val="24"/>
                <w:szCs w:val="24"/>
              </w:rPr>
              <w:t xml:space="preserve"> </w:t>
            </w:r>
          </w:p>
          <w:p w14:paraId="334CC20F" w14:textId="3053DD28" w:rsidR="00665DB4" w:rsidRPr="00921C72" w:rsidRDefault="00665DB4" w:rsidP="00665DB4">
            <w:pPr>
              <w:contextualSpacing/>
              <w:jc w:val="center"/>
              <w:rPr>
                <w:rFonts w:ascii="Times New Roman" w:hAnsi="Times New Roman" w:cs="Times New Roman"/>
                <w:bCs/>
                <w:sz w:val="24"/>
                <w:szCs w:val="24"/>
              </w:rPr>
            </w:pPr>
            <w:r w:rsidRPr="00921C72">
              <w:rPr>
                <w:rFonts w:ascii="Times New Roman" w:hAnsi="Times New Roman" w:cs="Times New Roman"/>
                <w:bCs/>
                <w:sz w:val="24"/>
                <w:szCs w:val="24"/>
              </w:rPr>
              <w:t xml:space="preserve">1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4</w:t>
            </w:r>
            <w:r w:rsidR="00870653" w:rsidRPr="00921C72">
              <w:rPr>
                <w:rFonts w:ascii="Times New Roman" w:hAnsi="Times New Roman" w:cs="Times New Roman"/>
                <w:bCs/>
                <w:sz w:val="24"/>
                <w:szCs w:val="24"/>
                <w:lang w:val="kk-KZ"/>
              </w:rPr>
              <w:t>-</w:t>
            </w:r>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тармақтары</w:t>
            </w:r>
            <w:proofErr w:type="spellEnd"/>
          </w:p>
        </w:tc>
        <w:tc>
          <w:tcPr>
            <w:tcW w:w="3828" w:type="dxa"/>
          </w:tcPr>
          <w:p w14:paraId="07D19B8A"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83-бап. Электрондық шот-фактураларды жазып беруді тоқтата тұру</w:t>
            </w:r>
          </w:p>
          <w:p w14:paraId="74A04BD7"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1. </w:t>
            </w:r>
            <w:proofErr w:type="spellStart"/>
            <w:r w:rsidRPr="00921C72">
              <w:rPr>
                <w:rFonts w:ascii="Times New Roman" w:eastAsia="Times New Roman" w:hAnsi="Times New Roman" w:cs="Times New Roman"/>
                <w:bCs/>
                <w:sz w:val="24"/>
                <w:szCs w:val="24"/>
                <w:lang w:eastAsia="ru-RU"/>
              </w:rPr>
              <w:t>Электрондық</w:t>
            </w:r>
            <w:proofErr w:type="spellEnd"/>
            <w:r w:rsidRPr="00921C72">
              <w:rPr>
                <w:rFonts w:ascii="Times New Roman" w:eastAsia="Times New Roman" w:hAnsi="Times New Roman" w:cs="Times New Roman"/>
                <w:bCs/>
                <w:sz w:val="24"/>
                <w:szCs w:val="24"/>
                <w:lang w:eastAsia="ru-RU"/>
              </w:rPr>
              <w:t xml:space="preserve"> шот-</w:t>
            </w:r>
            <w:proofErr w:type="spellStart"/>
            <w:r w:rsidRPr="00921C72">
              <w:rPr>
                <w:rFonts w:ascii="Times New Roman" w:eastAsia="Times New Roman" w:hAnsi="Times New Roman" w:cs="Times New Roman"/>
                <w:bCs/>
                <w:sz w:val="24"/>
                <w:szCs w:val="24"/>
                <w:lang w:eastAsia="ru-RU"/>
              </w:rPr>
              <w:t>фактураларды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органы:</w:t>
            </w:r>
          </w:p>
          <w:p w14:paraId="448A5C55" w14:textId="77777777" w:rsidR="00665DB4" w:rsidRPr="00921C72" w:rsidRDefault="00665DB4" w:rsidP="00665DB4">
            <w:pPr>
              <w:ind w:firstLine="284"/>
              <w:contextualSpacing/>
              <w:jc w:val="both"/>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1) </w:t>
            </w:r>
            <w:proofErr w:type="spellStart"/>
            <w:r w:rsidRPr="00921C72">
              <w:rPr>
                <w:rFonts w:ascii="Times New Roman" w:eastAsia="Times New Roman" w:hAnsi="Times New Roman" w:cs="Times New Roman"/>
                <w:b/>
                <w:sz w:val="24"/>
                <w:szCs w:val="24"/>
                <w:lang w:eastAsia="ru-RU"/>
              </w:rPr>
              <w:t>салық</w:t>
            </w:r>
            <w:proofErr w:type="spellEnd"/>
            <w:r w:rsidRPr="00921C72">
              <w:rPr>
                <w:rFonts w:ascii="Times New Roman" w:eastAsia="Times New Roman" w:hAnsi="Times New Roman" w:cs="Times New Roman"/>
                <w:b/>
                <w:sz w:val="24"/>
                <w:szCs w:val="24"/>
                <w:lang w:eastAsia="ru-RU"/>
              </w:rPr>
              <w:t xml:space="preserve"> органы </w:t>
            </w:r>
            <w:proofErr w:type="spellStart"/>
            <w:r w:rsidRPr="00921C72">
              <w:rPr>
                <w:rFonts w:ascii="Times New Roman" w:eastAsia="Times New Roman" w:hAnsi="Times New Roman" w:cs="Times New Roman"/>
                <w:b/>
                <w:sz w:val="24"/>
                <w:szCs w:val="24"/>
                <w:lang w:eastAsia="ru-RU"/>
              </w:rPr>
              <w:t>тауарларды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өткізу</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жұмыстарды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орындау</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және</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қызметтер</w:t>
            </w:r>
            <w:r w:rsidRPr="00921C72">
              <w:rPr>
                <w:rFonts w:ascii="Times New Roman" w:eastAsia="Times New Roman" w:hAnsi="Times New Roman" w:cs="Times New Roman"/>
                <w:b/>
                <w:sz w:val="24"/>
                <w:szCs w:val="24"/>
                <w:lang w:val="kk-KZ" w:eastAsia="ru-RU"/>
              </w:rPr>
              <w:t>ді</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көрсету</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бойынша</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нақты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айналымның</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жасалғанын</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растау</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туралы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хабарламаны</w:t>
            </w:r>
            <w:proofErr w:type="spellEnd"/>
            <w:r w:rsidRPr="00921C72">
              <w:rPr>
                <w:rFonts w:ascii="Times New Roman" w:eastAsia="Times New Roman" w:hAnsi="Times New Roman" w:cs="Times New Roman"/>
                <w:b/>
                <w:sz w:val="24"/>
                <w:szCs w:val="24"/>
                <w:lang w:val="kk-KZ" w:eastAsia="ru-RU"/>
              </w:rPr>
              <w:t>ң</w:t>
            </w:r>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орында</w:t>
            </w:r>
            <w:proofErr w:type="spellEnd"/>
            <w:r w:rsidRPr="00921C72">
              <w:rPr>
                <w:rFonts w:ascii="Times New Roman" w:eastAsia="Times New Roman" w:hAnsi="Times New Roman" w:cs="Times New Roman"/>
                <w:b/>
                <w:sz w:val="24"/>
                <w:szCs w:val="24"/>
                <w:lang w:val="kk-KZ" w:eastAsia="ru-RU"/>
              </w:rPr>
              <w:t>л</w:t>
            </w:r>
            <w:proofErr w:type="spellStart"/>
            <w:r w:rsidRPr="00921C72">
              <w:rPr>
                <w:rFonts w:ascii="Times New Roman" w:eastAsia="Times New Roman" w:hAnsi="Times New Roman" w:cs="Times New Roman"/>
                <w:b/>
                <w:sz w:val="24"/>
                <w:szCs w:val="24"/>
                <w:lang w:eastAsia="ru-RU"/>
              </w:rPr>
              <w:t>маған</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немесе</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орында</w:t>
            </w:r>
            <w:proofErr w:type="spellEnd"/>
            <w:r w:rsidRPr="00921C72">
              <w:rPr>
                <w:rFonts w:ascii="Times New Roman" w:eastAsia="Times New Roman" w:hAnsi="Times New Roman" w:cs="Times New Roman"/>
                <w:b/>
                <w:sz w:val="24"/>
                <w:szCs w:val="24"/>
                <w:lang w:val="kk-KZ" w:eastAsia="ru-RU"/>
              </w:rPr>
              <w:t>л</w:t>
            </w:r>
            <w:proofErr w:type="spellStart"/>
            <w:r w:rsidRPr="00921C72">
              <w:rPr>
                <w:rFonts w:ascii="Times New Roman" w:eastAsia="Times New Roman" w:hAnsi="Times New Roman" w:cs="Times New Roman"/>
                <w:b/>
                <w:sz w:val="24"/>
                <w:szCs w:val="24"/>
                <w:lang w:eastAsia="ru-RU"/>
              </w:rPr>
              <w:t>мағаны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туралы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шешім</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шығар</w:t>
            </w:r>
            <w:r w:rsidRPr="00921C72">
              <w:rPr>
                <w:rFonts w:ascii="Times New Roman" w:eastAsia="Times New Roman" w:hAnsi="Times New Roman" w:cs="Times New Roman"/>
                <w:b/>
                <w:sz w:val="24"/>
                <w:szCs w:val="24"/>
                <w:lang w:val="kk-KZ" w:eastAsia="ru-RU"/>
              </w:rPr>
              <w:t>ыл</w:t>
            </w:r>
            <w:r w:rsidRPr="00921C72">
              <w:rPr>
                <w:rFonts w:ascii="Times New Roman" w:eastAsia="Times New Roman" w:hAnsi="Times New Roman" w:cs="Times New Roman"/>
                <w:b/>
                <w:sz w:val="24"/>
                <w:szCs w:val="24"/>
                <w:lang w:eastAsia="ru-RU"/>
              </w:rPr>
              <w:t>ған</w:t>
            </w:r>
            <w:proofErr w:type="spellEnd"/>
            <w:r w:rsidRPr="00921C72">
              <w:rPr>
                <w:rFonts w:ascii="Times New Roman" w:eastAsia="Times New Roman" w:hAnsi="Times New Roman" w:cs="Times New Roman"/>
                <w:b/>
                <w:sz w:val="24"/>
                <w:szCs w:val="24"/>
                <w:lang w:eastAsia="ru-RU"/>
              </w:rPr>
              <w:t>;</w:t>
            </w:r>
          </w:p>
          <w:p w14:paraId="0B051202"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2) </w:t>
            </w:r>
            <w:r w:rsidRPr="00921C72">
              <w:rPr>
                <w:rFonts w:ascii="Times New Roman" w:eastAsia="Times New Roman" w:hAnsi="Times New Roman" w:cs="Times New Roman"/>
                <w:bCs/>
                <w:sz w:val="24"/>
                <w:szCs w:val="24"/>
                <w:lang w:val="kk-KZ" w:eastAsia="ru-RU"/>
              </w:rPr>
              <w:t>с</w:t>
            </w:r>
            <w:proofErr w:type="spellStart"/>
            <w:r w:rsidRPr="00921C72">
              <w:rPr>
                <w:rFonts w:ascii="Times New Roman" w:eastAsia="Times New Roman" w:hAnsi="Times New Roman" w:cs="Times New Roman"/>
                <w:bCs/>
                <w:sz w:val="24"/>
                <w:szCs w:val="24"/>
                <w:lang w:eastAsia="ru-RU"/>
              </w:rPr>
              <w:t>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агентінің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орналасқан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жерін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растау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туралы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хабарлама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орындалмаған</w:t>
            </w:r>
            <w:proofErr w:type="spellEnd"/>
            <w:r w:rsidRPr="00921C72">
              <w:rPr>
                <w:rFonts w:ascii="Times New Roman" w:eastAsia="Times New Roman" w:hAnsi="Times New Roman" w:cs="Times New Roman"/>
                <w:bCs/>
                <w:sz w:val="24"/>
                <w:szCs w:val="24"/>
                <w:lang w:eastAsia="ru-RU"/>
              </w:rPr>
              <w:t>;</w:t>
            </w:r>
          </w:p>
          <w:p w14:paraId="5C908422"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3) </w:t>
            </w:r>
            <w:proofErr w:type="spellStart"/>
            <w:r w:rsidRPr="00921C72">
              <w:rPr>
                <w:rFonts w:ascii="Times New Roman" w:eastAsia="Times New Roman" w:hAnsi="Times New Roman" w:cs="Times New Roman"/>
                <w:bCs/>
                <w:sz w:val="24"/>
                <w:szCs w:val="24"/>
                <w:lang w:eastAsia="ru-RU"/>
              </w:rPr>
              <w:t>алдыңғы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алты</w:t>
            </w:r>
            <w:proofErr w:type="spellEnd"/>
            <w:r w:rsidRPr="00921C72">
              <w:rPr>
                <w:rFonts w:ascii="Times New Roman" w:eastAsia="Times New Roman" w:hAnsi="Times New Roman" w:cs="Times New Roman"/>
                <w:bCs/>
                <w:sz w:val="24"/>
                <w:szCs w:val="24"/>
                <w:lang w:eastAsia="ru-RU"/>
              </w:rPr>
              <w:t xml:space="preserve"> ай </w:t>
            </w:r>
            <w:proofErr w:type="spellStart"/>
            <w:r w:rsidRPr="00921C72">
              <w:rPr>
                <w:rFonts w:ascii="Times New Roman" w:eastAsia="Times New Roman" w:hAnsi="Times New Roman" w:cs="Times New Roman"/>
                <w:bCs/>
                <w:sz w:val="24"/>
                <w:szCs w:val="24"/>
                <w:lang w:eastAsia="ru-RU"/>
              </w:rPr>
              <w:t>ішінде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мұндай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val="kk-KZ" w:eastAsia="ru-RU"/>
              </w:rPr>
              <w:t>тық</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есептілі</w:t>
            </w:r>
            <w:r w:rsidRPr="00921C72">
              <w:rPr>
                <w:rFonts w:ascii="Times New Roman" w:eastAsia="Times New Roman" w:hAnsi="Times New Roman" w:cs="Times New Roman"/>
                <w:bCs/>
                <w:sz w:val="24"/>
                <w:szCs w:val="24"/>
                <w:lang w:val="kk-KZ" w:eastAsia="ru-RU"/>
              </w:rPr>
              <w:t>кті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ұсынбаған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қосылған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салығын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қосылған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салығы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val="kk-KZ" w:eastAsia="ru-RU"/>
              </w:rPr>
              <w:t>тық</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есептілі</w:t>
            </w:r>
            <w:r w:rsidRPr="00921C72">
              <w:rPr>
                <w:rFonts w:ascii="Times New Roman" w:eastAsia="Times New Roman" w:hAnsi="Times New Roman" w:cs="Times New Roman"/>
                <w:bCs/>
                <w:sz w:val="24"/>
                <w:szCs w:val="24"/>
                <w:lang w:val="kk-KZ" w:eastAsia="ru-RU"/>
              </w:rPr>
              <w:t>кті</w:t>
            </w:r>
            <w:proofErr w:type="spellEnd"/>
            <w:r w:rsidRPr="00921C72">
              <w:rPr>
                <w:rFonts w:ascii="Times New Roman" w:eastAsia="Times New Roman" w:hAnsi="Times New Roman" w:cs="Times New Roman"/>
                <w:bCs/>
                <w:sz w:val="24"/>
                <w:szCs w:val="24"/>
                <w:lang w:val="kk-KZ" w:eastAsia="ru-RU"/>
              </w:rPr>
              <w:t xml:space="preserve"> ұсыну</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мерзімі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өткен</w:t>
            </w:r>
            <w:proofErr w:type="spellEnd"/>
            <w:r w:rsidRPr="00921C72">
              <w:rPr>
                <w:rFonts w:ascii="Times New Roman" w:eastAsia="Times New Roman" w:hAnsi="Times New Roman" w:cs="Times New Roman"/>
                <w:bCs/>
                <w:sz w:val="24"/>
                <w:szCs w:val="24"/>
                <w:lang w:eastAsia="ru-RU"/>
              </w:rPr>
              <w:t>;</w:t>
            </w:r>
          </w:p>
          <w:p w14:paraId="2F29E90A"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4) </w:t>
            </w:r>
            <w:proofErr w:type="spellStart"/>
            <w:r w:rsidRPr="00921C72">
              <w:rPr>
                <w:rFonts w:ascii="Times New Roman" w:eastAsia="Calibri" w:hAnsi="Times New Roman" w:cs="Times New Roman"/>
                <w:bCs/>
                <w:spacing w:val="2"/>
                <w:sz w:val="24"/>
                <w:szCs w:val="24"/>
                <w:shd w:val="clear" w:color="auto" w:fill="FFFFFF"/>
              </w:rPr>
              <w:t>салық</w:t>
            </w:r>
            <w:proofErr w:type="spellEnd"/>
            <w:r w:rsidRPr="00921C72">
              <w:rPr>
                <w:rFonts w:ascii="Times New Roman" w:eastAsia="Calibri" w:hAnsi="Times New Roman" w:cs="Times New Roman"/>
                <w:bCs/>
                <w:spacing w:val="2"/>
                <w:sz w:val="24"/>
                <w:szCs w:val="24"/>
                <w:shd w:val="clear" w:color="auto" w:fill="FFFFFF"/>
                <w:lang w:val="kk-KZ"/>
              </w:rPr>
              <w:t>тық</w:t>
            </w:r>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есептілі</w:t>
            </w:r>
            <w:r w:rsidRPr="00921C72">
              <w:rPr>
                <w:rFonts w:ascii="Times New Roman" w:eastAsia="Calibri" w:hAnsi="Times New Roman" w:cs="Times New Roman"/>
                <w:bCs/>
                <w:spacing w:val="2"/>
                <w:sz w:val="24"/>
                <w:szCs w:val="24"/>
                <w:shd w:val="clear" w:color="auto" w:fill="FFFFFF"/>
                <w:lang w:val="kk-KZ"/>
              </w:rPr>
              <w:t>кті</w:t>
            </w:r>
            <w:proofErr w:type="spellEnd"/>
            <w:r w:rsidRPr="00921C72">
              <w:rPr>
                <w:rFonts w:ascii="Times New Roman" w:eastAsia="Calibri" w:hAnsi="Times New Roman" w:cs="Times New Roman"/>
                <w:bCs/>
                <w:spacing w:val="2"/>
                <w:sz w:val="24"/>
                <w:szCs w:val="24"/>
                <w:shd w:val="clear" w:color="auto" w:fill="FFFFFF"/>
                <w:lang w:val="kk-KZ"/>
              </w:rPr>
              <w:t xml:space="preserve"> ұсыну</w:t>
            </w:r>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қайта</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басталған</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күнге</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дейін</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осындай</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салық</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бойынша</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салық</w:t>
            </w:r>
            <w:proofErr w:type="spellEnd"/>
            <w:r w:rsidRPr="00921C72">
              <w:rPr>
                <w:rFonts w:ascii="Times New Roman" w:eastAsia="Calibri" w:hAnsi="Times New Roman" w:cs="Times New Roman"/>
                <w:bCs/>
                <w:spacing w:val="2"/>
                <w:sz w:val="24"/>
                <w:szCs w:val="24"/>
                <w:shd w:val="clear" w:color="auto" w:fill="FFFFFF"/>
                <w:lang w:val="kk-KZ"/>
              </w:rPr>
              <w:t>тық</w:t>
            </w:r>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есептілі</w:t>
            </w:r>
            <w:r w:rsidRPr="00921C72">
              <w:rPr>
                <w:rFonts w:ascii="Times New Roman" w:eastAsia="Calibri" w:hAnsi="Times New Roman" w:cs="Times New Roman"/>
                <w:bCs/>
                <w:spacing w:val="2"/>
                <w:sz w:val="24"/>
                <w:szCs w:val="24"/>
                <w:shd w:val="clear" w:color="auto" w:fill="FFFFFF"/>
                <w:lang w:val="kk-KZ"/>
              </w:rPr>
              <w:t>кті</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табыс</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етуді</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қосылған</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құн</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салығын</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төлеушінің</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тоқтата</w:t>
            </w:r>
            <w:proofErr w:type="spellEnd"/>
            <w:r w:rsidRPr="00921C72">
              <w:rPr>
                <w:rFonts w:ascii="Times New Roman" w:eastAsia="Calibri" w:hAnsi="Times New Roman" w:cs="Times New Roman"/>
                <w:bCs/>
                <w:spacing w:val="2"/>
                <w:sz w:val="24"/>
                <w:szCs w:val="24"/>
                <w:shd w:val="clear" w:color="auto" w:fill="FFFFFF"/>
              </w:rPr>
              <w:t xml:space="preserve"> </w:t>
            </w:r>
            <w:proofErr w:type="spellStart"/>
            <w:r w:rsidRPr="00921C72">
              <w:rPr>
                <w:rFonts w:ascii="Times New Roman" w:eastAsia="Calibri" w:hAnsi="Times New Roman" w:cs="Times New Roman"/>
                <w:bCs/>
                <w:spacing w:val="2"/>
                <w:sz w:val="24"/>
                <w:szCs w:val="24"/>
                <w:shd w:val="clear" w:color="auto" w:fill="FFFFFF"/>
              </w:rPr>
              <w:t>тұруы</w:t>
            </w:r>
            <w:proofErr w:type="spellEnd"/>
            <w:r w:rsidRPr="00921C72">
              <w:rPr>
                <w:rFonts w:ascii="Times New Roman" w:eastAsia="Calibri" w:hAnsi="Times New Roman" w:cs="Times New Roman"/>
                <w:bCs/>
                <w:spacing w:val="2"/>
                <w:sz w:val="24"/>
                <w:szCs w:val="24"/>
                <w:shd w:val="clear" w:color="auto" w:fill="FFFFFF"/>
              </w:rPr>
              <w:t>;</w:t>
            </w:r>
          </w:p>
          <w:p w14:paraId="75DDF28E"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5) дара </w:t>
            </w:r>
            <w:proofErr w:type="spellStart"/>
            <w:r w:rsidRPr="00921C72">
              <w:rPr>
                <w:rFonts w:ascii="Times New Roman" w:eastAsia="Times New Roman" w:hAnsi="Times New Roman" w:cs="Times New Roman"/>
                <w:bCs/>
                <w:sz w:val="24"/>
                <w:szCs w:val="24"/>
                <w:lang w:eastAsia="ru-RU"/>
              </w:rPr>
              <w:t>кәсіпкерді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тұлғаны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тіркеуді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жарамсыз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тану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туралы</w:t>
            </w:r>
            <w:proofErr w:type="spellEnd"/>
            <w:r w:rsidRPr="00921C72">
              <w:rPr>
                <w:rFonts w:ascii="Times New Roman" w:eastAsia="Times New Roman" w:hAnsi="Times New Roman" w:cs="Times New Roman"/>
                <w:bCs/>
                <w:sz w:val="24"/>
                <w:szCs w:val="24"/>
                <w:lang w:eastAsia="ru-RU"/>
              </w:rPr>
              <w:t xml:space="preserve"> сот </w:t>
            </w:r>
            <w:proofErr w:type="spellStart"/>
            <w:r w:rsidRPr="00921C72">
              <w:rPr>
                <w:rFonts w:ascii="Times New Roman" w:eastAsia="Times New Roman" w:hAnsi="Times New Roman" w:cs="Times New Roman"/>
                <w:bCs/>
                <w:sz w:val="24"/>
                <w:szCs w:val="24"/>
                <w:lang w:eastAsia="ru-RU"/>
              </w:rPr>
              <w:t>шешімі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күшіне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енген</w:t>
            </w:r>
            <w:proofErr w:type="spellEnd"/>
            <w:r w:rsidRPr="00921C72">
              <w:rPr>
                <w:rFonts w:ascii="Times New Roman" w:eastAsia="Times New Roman" w:hAnsi="Times New Roman" w:cs="Times New Roman"/>
                <w:bCs/>
                <w:sz w:val="24"/>
                <w:szCs w:val="24"/>
                <w:lang w:eastAsia="ru-RU"/>
              </w:rPr>
              <w:t xml:space="preserve">; </w:t>
            </w:r>
          </w:p>
          <w:p w14:paraId="5EAF2E31"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6)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тұлғаны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жарамсыз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тану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туралы</w:t>
            </w:r>
            <w:proofErr w:type="spellEnd"/>
            <w:r w:rsidRPr="00921C72">
              <w:rPr>
                <w:rFonts w:ascii="Times New Roman" w:eastAsia="Times New Roman" w:hAnsi="Times New Roman" w:cs="Times New Roman"/>
                <w:bCs/>
                <w:sz w:val="24"/>
                <w:szCs w:val="24"/>
                <w:lang w:eastAsia="ru-RU"/>
              </w:rPr>
              <w:t xml:space="preserve"> сот </w:t>
            </w:r>
            <w:proofErr w:type="spellStart"/>
            <w:r w:rsidRPr="00921C72">
              <w:rPr>
                <w:rFonts w:ascii="Times New Roman" w:eastAsia="Times New Roman" w:hAnsi="Times New Roman" w:cs="Times New Roman"/>
                <w:bCs/>
                <w:sz w:val="24"/>
                <w:szCs w:val="24"/>
                <w:lang w:eastAsia="ru-RU"/>
              </w:rPr>
              <w:t>шешімі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күшіне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енген</w:t>
            </w:r>
            <w:proofErr w:type="spellEnd"/>
            <w:r w:rsidRPr="00921C72">
              <w:rPr>
                <w:rFonts w:ascii="Times New Roman" w:eastAsia="Times New Roman" w:hAnsi="Times New Roman" w:cs="Times New Roman"/>
                <w:bCs/>
                <w:sz w:val="24"/>
                <w:szCs w:val="24"/>
                <w:lang w:eastAsia="ru-RU"/>
              </w:rPr>
              <w:t>;</w:t>
            </w:r>
          </w:p>
          <w:p w14:paraId="5FF464B4" w14:textId="35F6EE20" w:rsidR="00665DB4" w:rsidRPr="00921C72" w:rsidRDefault="00C25E57"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3DC834B8"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10)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бірінші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басшысы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жалғыз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құрылтайшысы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қатысушысы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дара </w:t>
            </w:r>
            <w:proofErr w:type="spellStart"/>
            <w:r w:rsidRPr="00921C72">
              <w:rPr>
                <w:rFonts w:ascii="Times New Roman" w:eastAsia="Times New Roman" w:hAnsi="Times New Roman" w:cs="Times New Roman"/>
                <w:bCs/>
                <w:sz w:val="24"/>
                <w:szCs w:val="24"/>
                <w:lang w:eastAsia="ru-RU"/>
              </w:rPr>
              <w:t>кәсіпкер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табылатын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жеке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Қазақстан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Республикасы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Қылмыстық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кодексінің</w:t>
            </w:r>
            <w:proofErr w:type="spellEnd"/>
            <w:r w:rsidRPr="00921C72">
              <w:rPr>
                <w:rFonts w:ascii="Times New Roman" w:eastAsia="Times New Roman" w:hAnsi="Times New Roman" w:cs="Times New Roman"/>
                <w:bCs/>
                <w:sz w:val="24"/>
                <w:szCs w:val="24"/>
                <w:lang w:eastAsia="ru-RU"/>
              </w:rPr>
              <w:t xml:space="preserve"> </w:t>
            </w:r>
            <w:r w:rsidRPr="00921C72">
              <w:rPr>
                <w:rFonts w:ascii="Times New Roman" w:eastAsia="Times New Roman" w:hAnsi="Times New Roman" w:cs="Times New Roman"/>
                <w:b/>
                <w:sz w:val="24"/>
                <w:szCs w:val="24"/>
                <w:lang w:eastAsia="ru-RU"/>
              </w:rPr>
              <w:t xml:space="preserve">216, 238 </w:t>
            </w:r>
            <w:proofErr w:type="spellStart"/>
            <w:r w:rsidRPr="00921C72">
              <w:rPr>
                <w:rFonts w:ascii="Times New Roman" w:eastAsia="Times New Roman" w:hAnsi="Times New Roman" w:cs="Times New Roman"/>
                <w:b/>
                <w:sz w:val="24"/>
                <w:szCs w:val="24"/>
                <w:lang w:eastAsia="ru-RU"/>
              </w:rPr>
              <w:t>немесе</w:t>
            </w:r>
            <w:proofErr w:type="spellEnd"/>
            <w:r w:rsidRPr="00921C72">
              <w:rPr>
                <w:rFonts w:ascii="Times New Roman" w:eastAsia="Times New Roman" w:hAnsi="Times New Roman" w:cs="Times New Roman"/>
                <w:b/>
                <w:sz w:val="24"/>
                <w:szCs w:val="24"/>
                <w:lang w:eastAsia="ru-RU"/>
              </w:rPr>
              <w:t xml:space="preserve"> 245-баптары</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қылмыстық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құқық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бұзушылық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жасағаны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кінәлі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танылған</w:t>
            </w:r>
            <w:proofErr w:type="spellEnd"/>
            <w:r w:rsidRPr="00921C72">
              <w:rPr>
                <w:rFonts w:ascii="Times New Roman" w:eastAsia="Times New Roman" w:hAnsi="Times New Roman" w:cs="Times New Roman"/>
                <w:bCs/>
                <w:sz w:val="24"/>
                <w:szCs w:val="24"/>
                <w:lang w:eastAsia="ru-RU"/>
              </w:rPr>
              <w:t xml:space="preserve"> сот </w:t>
            </w:r>
            <w:proofErr w:type="spellStart"/>
            <w:r w:rsidRPr="00921C72">
              <w:rPr>
                <w:rFonts w:ascii="Times New Roman" w:eastAsia="Times New Roman" w:hAnsi="Times New Roman" w:cs="Times New Roman"/>
                <w:bCs/>
                <w:sz w:val="24"/>
                <w:szCs w:val="24"/>
                <w:lang w:eastAsia="ru-RU"/>
              </w:rPr>
              <w:t>үкімі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күшіне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енген</w:t>
            </w:r>
            <w:proofErr w:type="spellEnd"/>
            <w:r w:rsidRPr="00921C72">
              <w:rPr>
                <w:rFonts w:ascii="Times New Roman" w:eastAsia="Times New Roman" w:hAnsi="Times New Roman" w:cs="Times New Roman"/>
                <w:bCs/>
                <w:sz w:val="24"/>
                <w:szCs w:val="24"/>
                <w:lang w:eastAsia="ru-RU"/>
              </w:rPr>
              <w:t>;</w:t>
            </w:r>
          </w:p>
          <w:p w14:paraId="249DB3E4" w14:textId="77777777" w:rsidR="00C25E57" w:rsidRPr="00921C72" w:rsidRDefault="00665DB4" w:rsidP="00C25E57">
            <w:pPr>
              <w:tabs>
                <w:tab w:val="left" w:pos="142"/>
              </w:tabs>
              <w:ind w:firstLine="284"/>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w:t>
            </w:r>
          </w:p>
          <w:p w14:paraId="7ACE4BB7" w14:textId="148A9C5F" w:rsidR="00C25E57" w:rsidRPr="00921C72" w:rsidRDefault="00C25E57" w:rsidP="00C25E57">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12) болу мақсаты Қазақстан Республикасында еңбек қызметін жүзеге асырумен не заңды тұлғаның бірінші басшысы </w:t>
            </w:r>
            <w:r w:rsidRPr="00921C72">
              <w:rPr>
                <w:rFonts w:ascii="Times New Roman" w:eastAsia="Times New Roman" w:hAnsi="Times New Roman" w:cs="Times New Roman"/>
                <w:b/>
                <w:sz w:val="24"/>
                <w:szCs w:val="24"/>
                <w:lang w:val="kk-KZ" w:eastAsia="ru-RU"/>
              </w:rPr>
              <w:t>немесе жалғыз құрылтайшысы (қатысушысы)</w:t>
            </w:r>
            <w:r w:rsidRPr="00921C72">
              <w:rPr>
                <w:rFonts w:ascii="Times New Roman" w:eastAsia="Times New Roman" w:hAnsi="Times New Roman" w:cs="Times New Roman"/>
                <w:bCs/>
                <w:sz w:val="24"/>
                <w:szCs w:val="24"/>
                <w:lang w:val="kk-KZ" w:eastAsia="ru-RU"/>
              </w:rPr>
              <w:t xml:space="preserve"> немесе дара кәсіпкер болып табылатын шетелдік жеке тұлғаның немесе азаматтығы жоқ адамның Қазақстан Республикасының аумағында болуының рұқсат етілген мерзімінің өтуімен байланысты емес екендігі туралы мәліметтердің келіп түсуі</w:t>
            </w:r>
            <w:r w:rsidRPr="00921C72">
              <w:rPr>
                <w:rFonts w:ascii="Times New Roman" w:eastAsia="Times New Roman" w:hAnsi="Times New Roman" w:cs="Times New Roman"/>
                <w:sz w:val="24"/>
                <w:szCs w:val="24"/>
                <w:lang w:val="kk-KZ" w:eastAsia="ru-RU"/>
              </w:rPr>
              <w:t>;</w:t>
            </w:r>
          </w:p>
          <w:p w14:paraId="25794A0F"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4.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67CAE259" w14:textId="447CE8CF" w:rsidR="00665DB4" w:rsidRPr="00921C72" w:rsidRDefault="00665DB4" w:rsidP="00665DB4">
            <w:pPr>
              <w:tabs>
                <w:tab w:val="left" w:pos="142"/>
              </w:tabs>
              <w:ind w:firstLine="284"/>
              <w:contextualSpacing/>
              <w:jc w:val="both"/>
              <w:rPr>
                <w:rFonts w:ascii="Times New Roman" w:hAnsi="Times New Roman" w:cs="Times New Roman"/>
                <w:bCs/>
                <w:sz w:val="24"/>
                <w:szCs w:val="24"/>
                <w:lang w:val="kk-KZ"/>
              </w:rPr>
            </w:pPr>
          </w:p>
        </w:tc>
        <w:tc>
          <w:tcPr>
            <w:tcW w:w="4111" w:type="dxa"/>
          </w:tcPr>
          <w:p w14:paraId="352F8B33" w14:textId="33433CBD"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жобаның</w:t>
            </w:r>
            <w:proofErr w:type="spellEnd"/>
            <w:r w:rsidRPr="00921C72">
              <w:rPr>
                <w:rFonts w:ascii="Times New Roman" w:eastAsia="Times New Roman" w:hAnsi="Times New Roman" w:cs="Times New Roman"/>
                <w:bCs/>
                <w:sz w:val="24"/>
                <w:szCs w:val="24"/>
                <w:lang w:eastAsia="ru-RU"/>
              </w:rPr>
              <w:t xml:space="preserve"> 83</w:t>
            </w:r>
            <w:r w:rsidR="00870653"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бабында</w:t>
            </w:r>
            <w:proofErr w:type="spellEnd"/>
            <w:r w:rsidRPr="00921C72">
              <w:rPr>
                <w:rFonts w:ascii="Times New Roman" w:eastAsia="Times New Roman" w:hAnsi="Times New Roman" w:cs="Times New Roman"/>
                <w:bCs/>
                <w:sz w:val="24"/>
                <w:szCs w:val="24"/>
                <w:lang w:eastAsia="ru-RU"/>
              </w:rPr>
              <w:t>:</w:t>
            </w:r>
          </w:p>
          <w:p w14:paraId="7BFBFC17"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0D02F306"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4531D99D"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59E6CA01"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05E05E4F"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1-тармақта:</w:t>
            </w:r>
          </w:p>
          <w:p w14:paraId="0B8EBD4A"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1) </w:t>
            </w:r>
            <w:proofErr w:type="spellStart"/>
            <w:r w:rsidRPr="00921C72">
              <w:rPr>
                <w:rFonts w:ascii="Times New Roman" w:eastAsia="Times New Roman" w:hAnsi="Times New Roman" w:cs="Times New Roman"/>
                <w:b/>
                <w:sz w:val="24"/>
                <w:szCs w:val="24"/>
                <w:lang w:eastAsia="ru-RU"/>
              </w:rPr>
              <w:t>тармақша</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алып</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тасталсын</w:t>
            </w:r>
            <w:proofErr w:type="spellEnd"/>
            <w:r w:rsidRPr="00921C72">
              <w:rPr>
                <w:rFonts w:ascii="Times New Roman" w:eastAsia="Times New Roman" w:hAnsi="Times New Roman" w:cs="Times New Roman"/>
                <w:b/>
                <w:sz w:val="24"/>
                <w:szCs w:val="24"/>
                <w:lang w:eastAsia="ru-RU"/>
              </w:rPr>
              <w:t>;</w:t>
            </w:r>
          </w:p>
          <w:p w14:paraId="7E008962"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 </w:t>
            </w:r>
          </w:p>
          <w:p w14:paraId="75A37C12"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BDBA7F7"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54C77816"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0356B72B"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30BD9190"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738609D7"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783476B6"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0FBB1CD4"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84DBC7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79441E0F"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454216D1"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3722306"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
                <w:sz w:val="24"/>
                <w:szCs w:val="24"/>
                <w:lang w:eastAsia="ru-RU"/>
              </w:rPr>
              <w:t xml:space="preserve">3) </w:t>
            </w:r>
            <w:proofErr w:type="spellStart"/>
            <w:r w:rsidRPr="00921C72">
              <w:rPr>
                <w:rFonts w:ascii="Times New Roman" w:eastAsia="Times New Roman" w:hAnsi="Times New Roman" w:cs="Times New Roman"/>
                <w:b/>
                <w:sz w:val="24"/>
                <w:szCs w:val="24"/>
                <w:lang w:eastAsia="ru-RU"/>
              </w:rPr>
              <w:t>тармақша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мынадай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редакцияда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жазылсын</w:t>
            </w:r>
            <w:proofErr w:type="spellEnd"/>
            <w:r w:rsidRPr="00921C72">
              <w:rPr>
                <w:rFonts w:ascii="Times New Roman" w:eastAsia="Times New Roman" w:hAnsi="Times New Roman" w:cs="Times New Roman"/>
                <w:bCs/>
                <w:sz w:val="24"/>
                <w:szCs w:val="24"/>
                <w:lang w:eastAsia="ru-RU"/>
              </w:rPr>
              <w:t>:</w:t>
            </w:r>
          </w:p>
          <w:p w14:paraId="1CB66184" w14:textId="1163E5E8" w:rsidR="00665DB4" w:rsidRPr="00921C72" w:rsidRDefault="00661635"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w:t>
            </w:r>
            <w:r w:rsidR="00665DB4" w:rsidRPr="00921C72">
              <w:rPr>
                <w:rFonts w:ascii="Times New Roman" w:eastAsia="Times New Roman" w:hAnsi="Times New Roman" w:cs="Times New Roman"/>
                <w:bCs/>
                <w:sz w:val="24"/>
                <w:szCs w:val="24"/>
                <w:lang w:eastAsia="ru-RU"/>
              </w:rPr>
              <w:t xml:space="preserve">3) </w:t>
            </w:r>
            <w:r w:rsidRPr="00921C72">
              <w:rPr>
                <w:rFonts w:ascii="Times New Roman" w:eastAsia="Times New Roman" w:hAnsi="Times New Roman" w:cs="Times New Roman"/>
                <w:bCs/>
                <w:sz w:val="24"/>
                <w:szCs w:val="24"/>
                <w:lang w:val="kk-KZ" w:eastAsia="ru-RU"/>
              </w:rPr>
              <w:t>алдыңғы</w:t>
            </w:r>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алты</w:t>
            </w:r>
            <w:proofErr w:type="spellEnd"/>
            <w:r w:rsidR="00665DB4" w:rsidRPr="00921C72">
              <w:rPr>
                <w:rFonts w:ascii="Times New Roman" w:eastAsia="Times New Roman" w:hAnsi="Times New Roman" w:cs="Times New Roman"/>
                <w:bCs/>
                <w:sz w:val="24"/>
                <w:szCs w:val="24"/>
                <w:lang w:eastAsia="ru-RU"/>
              </w:rPr>
              <w:t xml:space="preserve"> ай </w:t>
            </w:r>
            <w:proofErr w:type="spellStart"/>
            <w:r w:rsidR="00665DB4" w:rsidRPr="00921C72">
              <w:rPr>
                <w:rFonts w:ascii="Times New Roman" w:eastAsia="Times New Roman" w:hAnsi="Times New Roman" w:cs="Times New Roman"/>
                <w:bCs/>
                <w:sz w:val="24"/>
                <w:szCs w:val="24"/>
                <w:lang w:eastAsia="ru-RU"/>
              </w:rPr>
              <w:t>ішінде</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val="kk-KZ" w:eastAsia="ru-RU"/>
              </w:rPr>
              <w:t>мұ</w:t>
            </w:r>
            <w:r w:rsidR="00665DB4" w:rsidRPr="00921C72">
              <w:rPr>
                <w:rFonts w:ascii="Times New Roman" w:eastAsia="Times New Roman" w:hAnsi="Times New Roman" w:cs="Times New Roman"/>
                <w:bCs/>
                <w:sz w:val="24"/>
                <w:szCs w:val="24"/>
                <w:lang w:eastAsia="ru-RU"/>
              </w:rPr>
              <w:t>ндай</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салық</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есептілігін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ұсынбаған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өткізу</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және</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сатып</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алу</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бойынша</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айналымдары</w:t>
            </w:r>
            <w:proofErr w:type="spellEnd"/>
            <w:r w:rsidR="00665DB4" w:rsidRPr="00921C72">
              <w:rPr>
                <w:rFonts w:ascii="Times New Roman" w:eastAsia="Times New Roman" w:hAnsi="Times New Roman" w:cs="Times New Roman"/>
                <w:b/>
                <w:sz w:val="24"/>
                <w:szCs w:val="24"/>
                <w:lang w:eastAsia="ru-RU"/>
              </w:rPr>
              <w:t xml:space="preserve"> бар</w:t>
            </w:r>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қосылған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құн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салығын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төлеушінің</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қосылған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құн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салығы</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бойынша</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салық</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есептілігін</w:t>
            </w:r>
            <w:proofErr w:type="spellEnd"/>
            <w:r w:rsidR="00665DB4" w:rsidRPr="00921C72">
              <w:rPr>
                <w:rFonts w:ascii="Times New Roman" w:eastAsia="Times New Roman" w:hAnsi="Times New Roman" w:cs="Times New Roman"/>
                <w:bCs/>
                <w:sz w:val="24"/>
                <w:szCs w:val="24"/>
                <w:lang w:eastAsia="ru-RU"/>
              </w:rPr>
              <w:t xml:space="preserve"> </w:t>
            </w:r>
            <w:r w:rsidRPr="00921C72">
              <w:rPr>
                <w:rFonts w:ascii="Times New Roman" w:eastAsia="Times New Roman" w:hAnsi="Times New Roman" w:cs="Times New Roman"/>
                <w:bCs/>
                <w:sz w:val="24"/>
                <w:szCs w:val="24"/>
                <w:lang w:val="kk-KZ" w:eastAsia="ru-RU"/>
              </w:rPr>
              <w:t>ұсын</w:t>
            </w:r>
            <w:r w:rsidR="00665DB4" w:rsidRPr="00921C72">
              <w:rPr>
                <w:rFonts w:ascii="Times New Roman" w:eastAsia="Times New Roman" w:hAnsi="Times New Roman" w:cs="Times New Roman"/>
                <w:bCs/>
                <w:sz w:val="24"/>
                <w:szCs w:val="24"/>
                <w:lang w:eastAsia="ru-RU"/>
              </w:rPr>
              <w:t xml:space="preserve">у мерзімі </w:t>
            </w:r>
            <w:proofErr w:type="spellStart"/>
            <w:r w:rsidR="00665DB4" w:rsidRPr="00921C72">
              <w:rPr>
                <w:rFonts w:ascii="Times New Roman" w:eastAsia="Times New Roman" w:hAnsi="Times New Roman" w:cs="Times New Roman"/>
                <w:bCs/>
                <w:sz w:val="24"/>
                <w:szCs w:val="24"/>
                <w:lang w:eastAsia="ru-RU"/>
              </w:rPr>
              <w:t>өткен</w:t>
            </w:r>
            <w:proofErr w:type="spellEnd"/>
            <w:r w:rsidR="00665DB4" w:rsidRPr="00921C72">
              <w:rPr>
                <w:rFonts w:ascii="Times New Roman" w:eastAsia="Times New Roman" w:hAnsi="Times New Roman" w:cs="Times New Roman"/>
                <w:bCs/>
                <w:sz w:val="24"/>
                <w:szCs w:val="24"/>
                <w:lang w:eastAsia="ru-RU"/>
              </w:rPr>
              <w:t>;</w:t>
            </w:r>
            <w:r w:rsidRPr="00921C72">
              <w:rPr>
                <w:rFonts w:ascii="Times New Roman" w:eastAsia="Times New Roman" w:hAnsi="Times New Roman" w:cs="Times New Roman"/>
                <w:bCs/>
                <w:sz w:val="24"/>
                <w:szCs w:val="24"/>
                <w:lang w:val="kk-KZ" w:eastAsia="ru-RU"/>
              </w:rPr>
              <w:t>»</w:t>
            </w:r>
            <w:r w:rsidR="00665DB4" w:rsidRPr="00921C72">
              <w:rPr>
                <w:rFonts w:ascii="Times New Roman" w:eastAsia="Times New Roman" w:hAnsi="Times New Roman" w:cs="Times New Roman"/>
                <w:bCs/>
                <w:sz w:val="24"/>
                <w:szCs w:val="24"/>
                <w:lang w:eastAsia="ru-RU"/>
              </w:rPr>
              <w:t>;</w:t>
            </w:r>
          </w:p>
          <w:p w14:paraId="1BC7D19B"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5BC0FA2E"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54A8C82"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67FD09E0"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7170CE7B"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0FAE4B68"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C8F9F0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CD4F656"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30FB0175"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873B288"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
                <w:sz w:val="24"/>
                <w:szCs w:val="24"/>
                <w:lang w:eastAsia="ru-RU"/>
              </w:rPr>
              <w:t xml:space="preserve">6) </w:t>
            </w:r>
            <w:proofErr w:type="spellStart"/>
            <w:r w:rsidRPr="00921C72">
              <w:rPr>
                <w:rFonts w:ascii="Times New Roman" w:eastAsia="Times New Roman" w:hAnsi="Times New Roman" w:cs="Times New Roman"/>
                <w:b/>
                <w:sz w:val="24"/>
                <w:szCs w:val="24"/>
                <w:lang w:eastAsia="ru-RU"/>
              </w:rPr>
              <w:t>тармақша</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мынадай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редакцияда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жазылсын</w:t>
            </w:r>
            <w:proofErr w:type="spellEnd"/>
            <w:r w:rsidRPr="00921C72">
              <w:rPr>
                <w:rFonts w:ascii="Times New Roman" w:eastAsia="Times New Roman" w:hAnsi="Times New Roman" w:cs="Times New Roman"/>
                <w:bCs/>
                <w:sz w:val="24"/>
                <w:szCs w:val="24"/>
                <w:lang w:eastAsia="ru-RU"/>
              </w:rPr>
              <w:t>:</w:t>
            </w:r>
          </w:p>
          <w:p w14:paraId="7994DAC1" w14:textId="2C9D651D" w:rsidR="00665DB4" w:rsidRPr="00921C72" w:rsidRDefault="00C25E57"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w:t>
            </w:r>
            <w:r w:rsidR="00665DB4" w:rsidRPr="00921C72">
              <w:rPr>
                <w:rFonts w:ascii="Times New Roman" w:eastAsia="Times New Roman" w:hAnsi="Times New Roman" w:cs="Times New Roman"/>
                <w:bCs/>
                <w:sz w:val="24"/>
                <w:szCs w:val="24"/>
                <w:lang w:eastAsia="ru-RU"/>
              </w:rPr>
              <w:t xml:space="preserve">6) </w:t>
            </w:r>
            <w:proofErr w:type="spellStart"/>
            <w:r w:rsidR="00665DB4" w:rsidRPr="00921C72">
              <w:rPr>
                <w:rFonts w:ascii="Times New Roman" w:eastAsia="Times New Roman" w:hAnsi="Times New Roman" w:cs="Times New Roman"/>
                <w:b/>
                <w:sz w:val="24"/>
                <w:szCs w:val="24"/>
                <w:lang w:eastAsia="ru-RU"/>
              </w:rPr>
              <w:t>заңды</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тұлғаны</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сатып</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алу</w:t>
            </w:r>
            <w:proofErr w:type="spellEnd"/>
            <w:r w:rsidR="00665DB4" w:rsidRPr="00921C72">
              <w:rPr>
                <w:rFonts w:ascii="Times New Roman" w:eastAsia="Times New Roman" w:hAnsi="Times New Roman" w:cs="Times New Roman"/>
                <w:b/>
                <w:sz w:val="24"/>
                <w:szCs w:val="24"/>
                <w:lang w:eastAsia="ru-RU"/>
              </w:rPr>
              <w:t xml:space="preserve">-сату </w:t>
            </w:r>
            <w:proofErr w:type="spellStart"/>
            <w:r w:rsidR="00665DB4" w:rsidRPr="00921C72">
              <w:rPr>
                <w:rFonts w:ascii="Times New Roman" w:eastAsia="Times New Roman" w:hAnsi="Times New Roman" w:cs="Times New Roman"/>
                <w:b/>
                <w:sz w:val="24"/>
                <w:szCs w:val="24"/>
                <w:lang w:eastAsia="ru-RU"/>
              </w:rPr>
              <w:t>жағдайларында</w:t>
            </w:r>
            <w:proofErr w:type="spellEnd"/>
            <w:r w:rsidR="00665DB4" w:rsidRPr="00921C72">
              <w:rPr>
                <w:rFonts w:ascii="Times New Roman" w:eastAsia="Times New Roman" w:hAnsi="Times New Roman" w:cs="Times New Roman"/>
                <w:bCs/>
                <w:sz w:val="24"/>
                <w:szCs w:val="24"/>
                <w:lang w:eastAsia="ru-RU"/>
              </w:rPr>
              <w:t xml:space="preserve"> </w:t>
            </w:r>
            <w:r w:rsidRPr="00921C72">
              <w:rPr>
                <w:rFonts w:ascii="Times New Roman" w:eastAsia="Times New Roman" w:hAnsi="Times New Roman" w:cs="Times New Roman"/>
                <w:bCs/>
                <w:sz w:val="24"/>
                <w:szCs w:val="24"/>
                <w:lang w:eastAsia="ru-RU"/>
              </w:rPr>
              <w:t>сот</w:t>
            </w:r>
            <w:r w:rsidRPr="00921C72">
              <w:rPr>
                <w:rFonts w:ascii="Times New Roman" w:eastAsia="Times New Roman" w:hAnsi="Times New Roman" w:cs="Times New Roman"/>
                <w:bCs/>
                <w:sz w:val="24"/>
                <w:szCs w:val="24"/>
                <w:lang w:val="kk-KZ" w:eastAsia="ru-RU"/>
              </w:rPr>
              <w:t>тың</w:t>
            </w:r>
            <w:r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заңды</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тұлғаны</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қайта</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тіркеуді</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жарамсыз</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деп</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тану</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туралы</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шешімі</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заңды</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күшіне</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енген</w:t>
            </w:r>
            <w:proofErr w:type="spellEnd"/>
            <w:r w:rsidR="00665DB4" w:rsidRPr="00921C72">
              <w:rPr>
                <w:rFonts w:ascii="Times New Roman" w:eastAsia="Times New Roman" w:hAnsi="Times New Roman" w:cs="Times New Roman"/>
                <w:bCs/>
                <w:sz w:val="24"/>
                <w:szCs w:val="24"/>
                <w:lang w:eastAsia="ru-RU"/>
              </w:rPr>
              <w:t>;</w:t>
            </w:r>
            <w:r w:rsidRPr="00921C72">
              <w:rPr>
                <w:rFonts w:ascii="Times New Roman" w:eastAsia="Times New Roman" w:hAnsi="Times New Roman" w:cs="Times New Roman"/>
                <w:bCs/>
                <w:sz w:val="24"/>
                <w:szCs w:val="24"/>
                <w:lang w:val="kk-KZ" w:eastAsia="ru-RU"/>
              </w:rPr>
              <w:t>»</w:t>
            </w:r>
            <w:r w:rsidR="00665DB4" w:rsidRPr="00921C72">
              <w:rPr>
                <w:rFonts w:ascii="Times New Roman" w:eastAsia="Times New Roman" w:hAnsi="Times New Roman" w:cs="Times New Roman"/>
                <w:bCs/>
                <w:sz w:val="24"/>
                <w:szCs w:val="24"/>
                <w:lang w:eastAsia="ru-RU"/>
              </w:rPr>
              <w:t>;</w:t>
            </w:r>
          </w:p>
          <w:p w14:paraId="5E9905AA"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F7B25CC" w14:textId="0176C7A0"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10) </w:t>
            </w:r>
            <w:proofErr w:type="spellStart"/>
            <w:r w:rsidRPr="00921C72">
              <w:rPr>
                <w:rFonts w:ascii="Times New Roman" w:eastAsia="Times New Roman" w:hAnsi="Times New Roman" w:cs="Times New Roman"/>
                <w:bCs/>
                <w:sz w:val="24"/>
                <w:szCs w:val="24"/>
                <w:lang w:eastAsia="ru-RU"/>
              </w:rPr>
              <w:t>тармақшадағы</w:t>
            </w:r>
            <w:proofErr w:type="spellEnd"/>
            <w:r w:rsidRPr="00921C72">
              <w:rPr>
                <w:rFonts w:ascii="Times New Roman" w:eastAsia="Times New Roman" w:hAnsi="Times New Roman" w:cs="Times New Roman"/>
                <w:bCs/>
                <w:sz w:val="24"/>
                <w:szCs w:val="24"/>
                <w:lang w:eastAsia="ru-RU"/>
              </w:rPr>
              <w:t xml:space="preserve"> </w:t>
            </w:r>
            <w:r w:rsidR="00C25E57" w:rsidRPr="00921C72">
              <w:rPr>
                <w:rFonts w:ascii="Times New Roman" w:eastAsia="Times New Roman" w:hAnsi="Times New Roman" w:cs="Times New Roman"/>
                <w:bCs/>
                <w:sz w:val="24"/>
                <w:szCs w:val="24"/>
                <w:lang w:val="kk-KZ" w:eastAsia="ru-RU"/>
              </w:rPr>
              <w:t>«</w:t>
            </w:r>
            <w:r w:rsidR="00C25E57" w:rsidRPr="00921C72">
              <w:rPr>
                <w:rFonts w:ascii="Times New Roman" w:eastAsia="Times New Roman" w:hAnsi="Times New Roman" w:cs="Times New Roman"/>
                <w:b/>
                <w:sz w:val="24"/>
                <w:szCs w:val="24"/>
                <w:lang w:eastAsia="ru-RU"/>
              </w:rPr>
              <w:t xml:space="preserve">216, 238 </w:t>
            </w:r>
            <w:proofErr w:type="spellStart"/>
            <w:r w:rsidR="00C25E57" w:rsidRPr="00921C72">
              <w:rPr>
                <w:rFonts w:ascii="Times New Roman" w:eastAsia="Times New Roman" w:hAnsi="Times New Roman" w:cs="Times New Roman"/>
                <w:b/>
                <w:sz w:val="24"/>
                <w:szCs w:val="24"/>
                <w:lang w:eastAsia="ru-RU"/>
              </w:rPr>
              <w:t>немесе</w:t>
            </w:r>
            <w:proofErr w:type="spellEnd"/>
            <w:r w:rsidR="00C25E57" w:rsidRPr="00921C72">
              <w:rPr>
                <w:rFonts w:ascii="Times New Roman" w:eastAsia="Times New Roman" w:hAnsi="Times New Roman" w:cs="Times New Roman"/>
                <w:b/>
                <w:sz w:val="24"/>
                <w:szCs w:val="24"/>
                <w:lang w:eastAsia="ru-RU"/>
              </w:rPr>
              <w:t xml:space="preserve"> 245-баптары</w:t>
            </w:r>
            <w:r w:rsidR="00C25E57" w:rsidRPr="00921C72">
              <w:rPr>
                <w:rFonts w:ascii="Times New Roman" w:eastAsia="Times New Roman" w:hAnsi="Times New Roman" w:cs="Times New Roman"/>
                <w:bCs/>
                <w:sz w:val="24"/>
                <w:szCs w:val="24"/>
                <w:lang w:val="kk-KZ" w:eastAsia="ru-RU"/>
              </w:rPr>
              <w:t>» деген сөздер «</w:t>
            </w:r>
            <w:r w:rsidR="00C25E57" w:rsidRPr="00921C72">
              <w:rPr>
                <w:rFonts w:ascii="Times New Roman" w:eastAsia="Times New Roman" w:hAnsi="Times New Roman" w:cs="Times New Roman"/>
                <w:b/>
                <w:sz w:val="24"/>
                <w:szCs w:val="24"/>
                <w:lang w:eastAsia="ru-RU"/>
              </w:rPr>
              <w:t>216-ба</w:t>
            </w:r>
            <w:r w:rsidR="00C25E57" w:rsidRPr="00921C72">
              <w:rPr>
                <w:rFonts w:ascii="Times New Roman" w:eastAsia="Times New Roman" w:hAnsi="Times New Roman" w:cs="Times New Roman"/>
                <w:b/>
                <w:sz w:val="24"/>
                <w:szCs w:val="24"/>
                <w:lang w:val="kk-KZ" w:eastAsia="ru-RU"/>
              </w:rPr>
              <w:t>б</w:t>
            </w:r>
            <w:r w:rsidR="00C25E57" w:rsidRPr="00921C72">
              <w:rPr>
                <w:rFonts w:ascii="Times New Roman" w:eastAsia="Times New Roman" w:hAnsi="Times New Roman" w:cs="Times New Roman"/>
                <w:b/>
                <w:sz w:val="24"/>
                <w:szCs w:val="24"/>
                <w:lang w:eastAsia="ru-RU"/>
              </w:rPr>
              <w:t>ы</w:t>
            </w:r>
            <w:r w:rsidR="00C25E57" w:rsidRPr="00921C72">
              <w:rPr>
                <w:rFonts w:ascii="Times New Roman" w:eastAsia="Times New Roman" w:hAnsi="Times New Roman" w:cs="Times New Roman"/>
                <w:bCs/>
                <w:sz w:val="24"/>
                <w:szCs w:val="24"/>
                <w:lang w:val="kk-KZ" w:eastAsia="ru-RU"/>
              </w:rPr>
              <w:t xml:space="preserve">» деген сөздермен </w:t>
            </w:r>
            <w:proofErr w:type="spellStart"/>
            <w:r w:rsidR="00C25E57" w:rsidRPr="00921C72">
              <w:rPr>
                <w:rFonts w:ascii="Times New Roman" w:eastAsia="Times New Roman" w:hAnsi="Times New Roman" w:cs="Times New Roman"/>
                <w:bCs/>
                <w:sz w:val="24"/>
                <w:szCs w:val="24"/>
                <w:lang w:val="kk-KZ" w:eastAsia="ru-RU"/>
              </w:rPr>
              <w:t>ауыстыры</w:t>
            </w:r>
            <w:r w:rsidRPr="00921C72">
              <w:rPr>
                <w:rFonts w:ascii="Times New Roman" w:eastAsia="Times New Roman" w:hAnsi="Times New Roman" w:cs="Times New Roman"/>
                <w:bCs/>
                <w:sz w:val="24"/>
                <w:szCs w:val="24"/>
                <w:lang w:eastAsia="ru-RU"/>
              </w:rPr>
              <w:t>лсын</w:t>
            </w:r>
            <w:proofErr w:type="spellEnd"/>
            <w:r w:rsidRPr="00921C72">
              <w:rPr>
                <w:rFonts w:ascii="Times New Roman" w:eastAsia="Times New Roman" w:hAnsi="Times New Roman" w:cs="Times New Roman"/>
                <w:bCs/>
                <w:sz w:val="24"/>
                <w:szCs w:val="24"/>
                <w:lang w:eastAsia="ru-RU"/>
              </w:rPr>
              <w:t>;</w:t>
            </w:r>
          </w:p>
          <w:p w14:paraId="2265D130"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4623526C"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541DDF96" w14:textId="593482DE"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12) </w:t>
            </w:r>
            <w:proofErr w:type="spellStart"/>
            <w:r w:rsidRPr="00921C72">
              <w:rPr>
                <w:rFonts w:ascii="Times New Roman" w:eastAsia="Times New Roman" w:hAnsi="Times New Roman" w:cs="Times New Roman"/>
                <w:bCs/>
                <w:sz w:val="24"/>
                <w:szCs w:val="24"/>
                <w:lang w:eastAsia="ru-RU"/>
              </w:rPr>
              <w:t>тармақшадағы</w:t>
            </w:r>
            <w:proofErr w:type="spellEnd"/>
            <w:r w:rsidRPr="00921C72">
              <w:rPr>
                <w:rFonts w:ascii="Times New Roman" w:eastAsia="Times New Roman" w:hAnsi="Times New Roman" w:cs="Times New Roman"/>
                <w:bCs/>
                <w:sz w:val="24"/>
                <w:szCs w:val="24"/>
                <w:lang w:eastAsia="ru-RU"/>
              </w:rPr>
              <w:t xml:space="preserve"> </w:t>
            </w:r>
            <w:r w:rsidR="00C25E57" w:rsidRPr="00921C72">
              <w:rPr>
                <w:rFonts w:ascii="Times New Roman" w:eastAsia="Times New Roman" w:hAnsi="Times New Roman" w:cs="Times New Roman"/>
                <w:bCs/>
                <w:sz w:val="24"/>
                <w:szCs w:val="24"/>
                <w:lang w:val="kk-KZ" w:eastAsia="ru-RU"/>
              </w:rPr>
              <w:t>«</w:t>
            </w:r>
            <w:r w:rsidR="00C25E57" w:rsidRPr="00921C72">
              <w:rPr>
                <w:rFonts w:ascii="Times New Roman" w:eastAsia="Times New Roman" w:hAnsi="Times New Roman" w:cs="Times New Roman"/>
                <w:b/>
                <w:sz w:val="24"/>
                <w:szCs w:val="24"/>
                <w:lang w:val="kk-KZ" w:eastAsia="ru-RU"/>
              </w:rPr>
              <w:t>немесе жалғыз құрылтайшысы (қатысушысы)</w:t>
            </w:r>
            <w:r w:rsidR="00C25E57"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eastAsia="ru-RU"/>
              </w:rPr>
              <w:t xml:space="preserve"> деген сөздер </w:t>
            </w:r>
            <w:proofErr w:type="spellStart"/>
            <w:r w:rsidRPr="00921C72">
              <w:rPr>
                <w:rFonts w:ascii="Times New Roman" w:eastAsia="Times New Roman" w:hAnsi="Times New Roman" w:cs="Times New Roman"/>
                <w:bCs/>
                <w:sz w:val="24"/>
                <w:szCs w:val="24"/>
                <w:lang w:eastAsia="ru-RU"/>
              </w:rPr>
              <w:t>алып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тасталсын</w:t>
            </w:r>
            <w:proofErr w:type="spellEnd"/>
            <w:r w:rsidRPr="00921C72">
              <w:rPr>
                <w:rFonts w:ascii="Times New Roman" w:eastAsia="Times New Roman" w:hAnsi="Times New Roman" w:cs="Times New Roman"/>
                <w:bCs/>
                <w:sz w:val="24"/>
                <w:szCs w:val="24"/>
                <w:lang w:eastAsia="ru-RU"/>
              </w:rPr>
              <w:t>;</w:t>
            </w:r>
          </w:p>
          <w:p w14:paraId="19175BFB"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3030618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4B1A84D5"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5366C4D5"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899F6F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7010506"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6D2A8960"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3E50BAF"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54FDE9F3" w14:textId="06AC2E49"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4</w:t>
            </w:r>
            <w:r w:rsidR="00C25E57"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тармақ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мынадай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мазмұндағы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
                <w:sz w:val="24"/>
                <w:szCs w:val="24"/>
                <w:lang w:eastAsia="ru-RU"/>
              </w:rPr>
              <w:t>екінші</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бөлікпен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толықтырылсын</w:t>
            </w:r>
            <w:proofErr w:type="spellEnd"/>
            <w:r w:rsidRPr="00921C72">
              <w:rPr>
                <w:rFonts w:ascii="Times New Roman" w:eastAsia="Times New Roman" w:hAnsi="Times New Roman" w:cs="Times New Roman"/>
                <w:bCs/>
                <w:sz w:val="24"/>
                <w:szCs w:val="24"/>
                <w:lang w:eastAsia="ru-RU"/>
              </w:rPr>
              <w:t>:</w:t>
            </w:r>
          </w:p>
          <w:p w14:paraId="7BD25FD7" w14:textId="37F137F3" w:rsidR="00665DB4" w:rsidRPr="00921C72" w:rsidRDefault="00C25E57" w:rsidP="00665DB4">
            <w:pPr>
              <w:tabs>
                <w:tab w:val="left" w:pos="142"/>
              </w:tabs>
              <w:ind w:firstLine="284"/>
              <w:contextualSpacing/>
              <w:jc w:val="both"/>
              <w:rPr>
                <w:rFonts w:ascii="Times New Roman" w:eastAsia="Times New Roman" w:hAnsi="Times New Roman" w:cs="Times New Roman"/>
                <w:b/>
                <w:spacing w:val="2"/>
                <w:sz w:val="24"/>
                <w:szCs w:val="24"/>
                <w:lang w:eastAsia="ru-RU"/>
              </w:rPr>
            </w:pPr>
            <w:r w:rsidRPr="00921C72">
              <w:rPr>
                <w:rFonts w:ascii="Times New Roman" w:eastAsia="Times New Roman" w:hAnsi="Times New Roman" w:cs="Times New Roman"/>
                <w:b/>
                <w:sz w:val="24"/>
                <w:szCs w:val="24"/>
                <w:lang w:val="kk-KZ" w:eastAsia="ru-RU"/>
              </w:rPr>
              <w:t>«</w:t>
            </w:r>
            <w:proofErr w:type="spellStart"/>
            <w:r w:rsidR="00665DB4" w:rsidRPr="00921C72">
              <w:rPr>
                <w:rFonts w:ascii="Times New Roman" w:eastAsia="Times New Roman" w:hAnsi="Times New Roman" w:cs="Times New Roman"/>
                <w:b/>
                <w:sz w:val="24"/>
                <w:szCs w:val="24"/>
                <w:lang w:eastAsia="ru-RU"/>
              </w:rPr>
              <w:t>Электрондық</w:t>
            </w:r>
            <w:proofErr w:type="spellEnd"/>
            <w:r w:rsidR="00665DB4" w:rsidRPr="00921C72">
              <w:rPr>
                <w:rFonts w:ascii="Times New Roman" w:eastAsia="Times New Roman" w:hAnsi="Times New Roman" w:cs="Times New Roman"/>
                <w:b/>
                <w:sz w:val="24"/>
                <w:szCs w:val="24"/>
                <w:lang w:eastAsia="ru-RU"/>
              </w:rPr>
              <w:t xml:space="preserve"> шот-</w:t>
            </w:r>
            <w:proofErr w:type="spellStart"/>
            <w:r w:rsidR="00665DB4" w:rsidRPr="00921C72">
              <w:rPr>
                <w:rFonts w:ascii="Times New Roman" w:eastAsia="Times New Roman" w:hAnsi="Times New Roman" w:cs="Times New Roman"/>
                <w:b/>
                <w:sz w:val="24"/>
                <w:szCs w:val="24"/>
                <w:lang w:eastAsia="ru-RU"/>
              </w:rPr>
              <w:t>фактураларды</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жазып</w:t>
            </w:r>
            <w:proofErr w:type="spellEnd"/>
            <w:r w:rsidR="00665DB4" w:rsidRPr="00921C72">
              <w:rPr>
                <w:rFonts w:ascii="Times New Roman" w:eastAsia="Times New Roman" w:hAnsi="Times New Roman" w:cs="Times New Roman"/>
                <w:b/>
                <w:sz w:val="24"/>
                <w:szCs w:val="24"/>
                <w:lang w:eastAsia="ru-RU"/>
              </w:rPr>
              <w:t xml:space="preserve"> беру</w:t>
            </w:r>
            <w:r w:rsidRPr="00921C72">
              <w:rPr>
                <w:rFonts w:ascii="Times New Roman" w:eastAsia="Times New Roman" w:hAnsi="Times New Roman" w:cs="Times New Roman"/>
                <w:b/>
                <w:sz w:val="24"/>
                <w:szCs w:val="24"/>
                <w:lang w:val="kk-KZ" w:eastAsia="ru-RU"/>
              </w:rPr>
              <w:t xml:space="preserve"> жаңартыл</w:t>
            </w:r>
            <w:proofErr w:type="spellStart"/>
            <w:r w:rsidR="00665DB4" w:rsidRPr="00921C72">
              <w:rPr>
                <w:rFonts w:ascii="Times New Roman" w:eastAsia="Times New Roman" w:hAnsi="Times New Roman" w:cs="Times New Roman"/>
                <w:b/>
                <w:sz w:val="24"/>
                <w:szCs w:val="24"/>
                <w:lang w:eastAsia="ru-RU"/>
              </w:rPr>
              <w:t>ған</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салық</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төлеушілер</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туралы</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мәліметтер</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уәкілетті</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органның</w:t>
            </w:r>
            <w:proofErr w:type="spellEnd"/>
            <w:r w:rsidR="00665DB4" w:rsidRPr="00921C72">
              <w:rPr>
                <w:rFonts w:ascii="Times New Roman" w:eastAsia="Times New Roman" w:hAnsi="Times New Roman" w:cs="Times New Roman"/>
                <w:b/>
                <w:sz w:val="24"/>
                <w:szCs w:val="24"/>
                <w:lang w:eastAsia="ru-RU"/>
              </w:rPr>
              <w:t xml:space="preserve"> интернет-</w:t>
            </w:r>
            <w:proofErr w:type="spellStart"/>
            <w:r w:rsidR="00665DB4" w:rsidRPr="00921C72">
              <w:rPr>
                <w:rFonts w:ascii="Times New Roman" w:eastAsia="Times New Roman" w:hAnsi="Times New Roman" w:cs="Times New Roman"/>
                <w:b/>
                <w:sz w:val="24"/>
                <w:szCs w:val="24"/>
                <w:lang w:eastAsia="ru-RU"/>
              </w:rPr>
              <w:t>ресурсында</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электрондық</w:t>
            </w:r>
            <w:proofErr w:type="spellEnd"/>
            <w:r w:rsidR="00665DB4" w:rsidRPr="00921C72">
              <w:rPr>
                <w:rFonts w:ascii="Times New Roman" w:eastAsia="Times New Roman" w:hAnsi="Times New Roman" w:cs="Times New Roman"/>
                <w:b/>
                <w:sz w:val="24"/>
                <w:szCs w:val="24"/>
                <w:lang w:eastAsia="ru-RU"/>
              </w:rPr>
              <w:t xml:space="preserve"> шот-</w:t>
            </w:r>
            <w:proofErr w:type="spellStart"/>
            <w:r w:rsidR="00665DB4" w:rsidRPr="00921C72">
              <w:rPr>
                <w:rFonts w:ascii="Times New Roman" w:eastAsia="Times New Roman" w:hAnsi="Times New Roman" w:cs="Times New Roman"/>
                <w:b/>
                <w:sz w:val="24"/>
                <w:szCs w:val="24"/>
                <w:lang w:eastAsia="ru-RU"/>
              </w:rPr>
              <w:t>фактураларды</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жазып</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беруді</w:t>
            </w:r>
            <w:proofErr w:type="spellEnd"/>
            <w:r w:rsidR="00665DB4" w:rsidRPr="00921C72">
              <w:rPr>
                <w:rFonts w:ascii="Times New Roman" w:eastAsia="Times New Roman" w:hAnsi="Times New Roman" w:cs="Times New Roman"/>
                <w:b/>
                <w:sz w:val="24"/>
                <w:szCs w:val="24"/>
                <w:lang w:eastAsia="ru-RU"/>
              </w:rPr>
              <w:t xml:space="preserve"> </w:t>
            </w:r>
            <w:r w:rsidRPr="00921C72">
              <w:rPr>
                <w:rFonts w:ascii="Times New Roman" w:eastAsia="Times New Roman" w:hAnsi="Times New Roman" w:cs="Times New Roman"/>
                <w:b/>
                <w:sz w:val="24"/>
                <w:szCs w:val="24"/>
                <w:lang w:val="kk-KZ" w:eastAsia="ru-RU"/>
              </w:rPr>
              <w:t>жаңарт</w:t>
            </w:r>
            <w:r w:rsidR="00665DB4" w:rsidRPr="00921C72">
              <w:rPr>
                <w:rFonts w:ascii="Times New Roman" w:eastAsia="Times New Roman" w:hAnsi="Times New Roman" w:cs="Times New Roman"/>
                <w:b/>
                <w:sz w:val="24"/>
                <w:szCs w:val="24"/>
                <w:lang w:eastAsia="ru-RU"/>
              </w:rPr>
              <w:t xml:space="preserve">у </w:t>
            </w:r>
            <w:proofErr w:type="spellStart"/>
            <w:r w:rsidR="00665DB4" w:rsidRPr="00921C72">
              <w:rPr>
                <w:rFonts w:ascii="Times New Roman" w:eastAsia="Times New Roman" w:hAnsi="Times New Roman" w:cs="Times New Roman"/>
                <w:b/>
                <w:sz w:val="24"/>
                <w:szCs w:val="24"/>
                <w:lang w:eastAsia="ru-RU"/>
              </w:rPr>
              <w:t>туралы</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шешім</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шығарылған</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күннен</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кейінгі</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бір</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жұмыс</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күні</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ішінде</w:t>
            </w:r>
            <w:proofErr w:type="spellEnd"/>
            <w:r w:rsidR="00665DB4" w:rsidRPr="00921C72">
              <w:rPr>
                <w:rFonts w:ascii="Times New Roman" w:eastAsia="Times New Roman" w:hAnsi="Times New Roman" w:cs="Times New Roman"/>
                <w:b/>
                <w:sz w:val="24"/>
                <w:szCs w:val="24"/>
                <w:lang w:eastAsia="ru-RU"/>
              </w:rPr>
              <w:t xml:space="preserve"> </w:t>
            </w:r>
            <w:proofErr w:type="spellStart"/>
            <w:r w:rsidR="00665DB4" w:rsidRPr="00921C72">
              <w:rPr>
                <w:rFonts w:ascii="Times New Roman" w:eastAsia="Times New Roman" w:hAnsi="Times New Roman" w:cs="Times New Roman"/>
                <w:b/>
                <w:sz w:val="24"/>
                <w:szCs w:val="24"/>
                <w:lang w:eastAsia="ru-RU"/>
              </w:rPr>
              <w:t>орналастырылады</w:t>
            </w:r>
            <w:proofErr w:type="spellEnd"/>
            <w:r w:rsidR="00665DB4" w:rsidRPr="00921C72">
              <w:rPr>
                <w:rFonts w:ascii="Times New Roman" w:eastAsia="Times New Roman" w:hAnsi="Times New Roman" w:cs="Times New Roman"/>
                <w:b/>
                <w:sz w:val="24"/>
                <w:szCs w:val="24"/>
                <w:lang w:eastAsia="ru-RU"/>
              </w:rPr>
              <w:t>.»;</w:t>
            </w:r>
          </w:p>
        </w:tc>
        <w:tc>
          <w:tcPr>
            <w:tcW w:w="3685" w:type="dxa"/>
          </w:tcPr>
          <w:p w14:paraId="0E12C076" w14:textId="77777777" w:rsidR="00665DB4" w:rsidRPr="00921C72" w:rsidRDefault="00665DB4" w:rsidP="00870653">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депутат</w:t>
            </w:r>
          </w:p>
          <w:p w14:paraId="006E2306" w14:textId="77777777" w:rsidR="00665DB4" w:rsidRPr="00921C72" w:rsidRDefault="00665DB4" w:rsidP="00870653">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Н. </w:t>
            </w:r>
            <w:proofErr w:type="spellStart"/>
            <w:r w:rsidRPr="00921C72">
              <w:rPr>
                <w:rFonts w:ascii="Times New Roman" w:eastAsia="Times New Roman" w:hAnsi="Times New Roman" w:cs="Times New Roman"/>
                <w:b/>
                <w:sz w:val="24"/>
                <w:szCs w:val="24"/>
                <w:lang w:eastAsia="ru-RU"/>
              </w:rPr>
              <w:t>Арсютин</w:t>
            </w:r>
            <w:proofErr w:type="spellEnd"/>
          </w:p>
          <w:p w14:paraId="1C423A7B"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33CA34FC" w14:textId="151A5F11"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1) ЭШФ </w:t>
            </w:r>
            <w:proofErr w:type="spellStart"/>
            <w:r w:rsidRPr="00921C72">
              <w:rPr>
                <w:rFonts w:ascii="Times New Roman" w:eastAsia="Times New Roman" w:hAnsi="Times New Roman" w:cs="Times New Roman"/>
                <w:bCs/>
                <w:sz w:val="24"/>
                <w:szCs w:val="24"/>
                <w:lang w:eastAsia="ru-RU"/>
              </w:rPr>
              <w:t>үзінді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көшірмесін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00661635" w:rsidRPr="00921C72">
              <w:rPr>
                <w:rFonts w:ascii="Times New Roman" w:eastAsia="Times New Roman" w:hAnsi="Times New Roman" w:cs="Times New Roman"/>
                <w:bCs/>
                <w:sz w:val="24"/>
                <w:szCs w:val="24"/>
                <w:lang w:eastAsia="ru-RU"/>
              </w:rPr>
              <w:t>қызметін</w:t>
            </w:r>
            <w:proofErr w:type="spellEnd"/>
            <w:r w:rsidR="00661635" w:rsidRPr="00921C72">
              <w:rPr>
                <w:rFonts w:ascii="Times New Roman" w:eastAsia="Times New Roman" w:hAnsi="Times New Roman" w:cs="Times New Roman"/>
                <w:bCs/>
                <w:sz w:val="24"/>
                <w:szCs w:val="24"/>
                <w:lang w:val="kk-KZ" w:eastAsia="ru-RU"/>
              </w:rPr>
              <w:t xml:space="preserve"> әлсіретеді</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Жауап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берілмеген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олардың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нақты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орындалуы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расталмаған</w:t>
            </w:r>
            <w:proofErr w:type="spellEnd"/>
            <w:r w:rsidRPr="00921C72">
              <w:rPr>
                <w:rFonts w:ascii="Times New Roman" w:eastAsia="Times New Roman" w:hAnsi="Times New Roman" w:cs="Times New Roman"/>
                <w:bCs/>
                <w:sz w:val="24"/>
                <w:szCs w:val="24"/>
                <w:lang w:eastAsia="ru-RU"/>
              </w:rPr>
              <w:t xml:space="preserve"> ЭШФ </w:t>
            </w:r>
            <w:proofErr w:type="spellStart"/>
            <w:r w:rsidRPr="00921C72">
              <w:rPr>
                <w:rFonts w:ascii="Times New Roman" w:eastAsia="Times New Roman" w:hAnsi="Times New Roman" w:cs="Times New Roman"/>
                <w:bCs/>
                <w:sz w:val="24"/>
                <w:szCs w:val="24"/>
                <w:lang w:eastAsia="ru-RU"/>
              </w:rPr>
              <w:t>расталмағанын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атап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Бұл</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мәмілелерді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жарамсыз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тану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негіз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болуы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тиіс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ЭШФ </w:t>
            </w:r>
            <w:proofErr w:type="spellStart"/>
            <w:r w:rsidRPr="00921C72">
              <w:rPr>
                <w:rFonts w:ascii="Times New Roman" w:eastAsia="Times New Roman" w:hAnsi="Times New Roman" w:cs="Times New Roman"/>
                <w:bCs/>
                <w:sz w:val="24"/>
                <w:szCs w:val="24"/>
                <w:lang w:eastAsia="ru-RU"/>
              </w:rPr>
              <w:t>деректері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сатып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алушыға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оларды</w:t>
            </w:r>
            <w:proofErr w:type="spellEnd"/>
            <w:r w:rsidRPr="00921C72">
              <w:rPr>
                <w:rFonts w:ascii="Times New Roman" w:eastAsia="Times New Roman" w:hAnsi="Times New Roman" w:cs="Times New Roman"/>
                <w:bCs/>
                <w:sz w:val="24"/>
                <w:szCs w:val="24"/>
                <w:lang w:eastAsia="ru-RU"/>
              </w:rPr>
              <w:t xml:space="preserve"> ҚҚС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шығару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туралы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хабарлама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беруі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тиіс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Осыған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байланысты</w:t>
            </w:r>
            <w:proofErr w:type="spellEnd"/>
            <w:r w:rsidRPr="00921C72">
              <w:rPr>
                <w:rFonts w:ascii="Times New Roman" w:eastAsia="Times New Roman" w:hAnsi="Times New Roman" w:cs="Times New Roman"/>
                <w:bCs/>
                <w:sz w:val="24"/>
                <w:szCs w:val="24"/>
                <w:lang w:eastAsia="ru-RU"/>
              </w:rPr>
              <w:t xml:space="preserve"> 83-баптың 1-тармағының 1) </w:t>
            </w:r>
            <w:proofErr w:type="spellStart"/>
            <w:r w:rsidRPr="00921C72">
              <w:rPr>
                <w:rFonts w:ascii="Times New Roman" w:eastAsia="Times New Roman" w:hAnsi="Times New Roman" w:cs="Times New Roman"/>
                <w:bCs/>
                <w:sz w:val="24"/>
                <w:szCs w:val="24"/>
                <w:lang w:eastAsia="ru-RU"/>
              </w:rPr>
              <w:t>тармақшасын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тастау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ұсынылады</w:t>
            </w:r>
            <w:proofErr w:type="spellEnd"/>
            <w:r w:rsidRPr="00921C72">
              <w:rPr>
                <w:rFonts w:ascii="Times New Roman" w:eastAsia="Times New Roman" w:hAnsi="Times New Roman" w:cs="Times New Roman"/>
                <w:bCs/>
                <w:sz w:val="24"/>
                <w:szCs w:val="24"/>
                <w:lang w:eastAsia="ru-RU"/>
              </w:rPr>
              <w:t>.</w:t>
            </w:r>
          </w:p>
          <w:p w14:paraId="6F5F84A5" w14:textId="4C4DAE82"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2) </w:t>
            </w:r>
            <w:proofErr w:type="spellStart"/>
            <w:r w:rsidRPr="00921C72">
              <w:rPr>
                <w:rFonts w:ascii="Times New Roman" w:eastAsia="Times New Roman" w:hAnsi="Times New Roman" w:cs="Times New Roman"/>
                <w:bCs/>
                <w:sz w:val="24"/>
                <w:szCs w:val="24"/>
                <w:lang w:eastAsia="ru-RU"/>
              </w:rPr>
              <w:t>Сыбайлас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жемқорлық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тәуекелдерін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нақтылау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бол</w:t>
            </w:r>
            <w:proofErr w:type="spellStart"/>
            <w:r w:rsidR="00661635" w:rsidRPr="00921C72">
              <w:rPr>
                <w:rFonts w:ascii="Times New Roman" w:eastAsia="Times New Roman" w:hAnsi="Times New Roman" w:cs="Times New Roman"/>
                <w:bCs/>
                <w:sz w:val="24"/>
                <w:szCs w:val="24"/>
                <w:lang w:val="kk-KZ" w:eastAsia="ru-RU"/>
              </w:rPr>
              <w:t>ғызб</w:t>
            </w:r>
            <w:proofErr w:type="spellEnd"/>
            <w:r w:rsidRPr="00921C72">
              <w:rPr>
                <w:rFonts w:ascii="Times New Roman" w:eastAsia="Times New Roman" w:hAnsi="Times New Roman" w:cs="Times New Roman"/>
                <w:bCs/>
                <w:sz w:val="24"/>
                <w:szCs w:val="24"/>
                <w:lang w:eastAsia="ru-RU"/>
              </w:rPr>
              <w:t xml:space="preserve">ау </w:t>
            </w:r>
            <w:proofErr w:type="spellStart"/>
            <w:r w:rsidRPr="00921C72">
              <w:rPr>
                <w:rFonts w:ascii="Times New Roman" w:eastAsia="Times New Roman" w:hAnsi="Times New Roman" w:cs="Times New Roman"/>
                <w:bCs/>
                <w:sz w:val="24"/>
                <w:szCs w:val="24"/>
                <w:lang w:eastAsia="ru-RU"/>
              </w:rPr>
              <w:t>мақсатында</w:t>
            </w:r>
            <w:proofErr w:type="spellEnd"/>
            <w:r w:rsidRPr="00921C72">
              <w:rPr>
                <w:rFonts w:ascii="Times New Roman" w:eastAsia="Times New Roman" w:hAnsi="Times New Roman" w:cs="Times New Roman"/>
                <w:bCs/>
                <w:sz w:val="24"/>
                <w:szCs w:val="24"/>
                <w:lang w:eastAsia="ru-RU"/>
              </w:rPr>
              <w:t xml:space="preserve"> 1-тармақтың 3) </w:t>
            </w:r>
            <w:proofErr w:type="spellStart"/>
            <w:r w:rsidRPr="00921C72">
              <w:rPr>
                <w:rFonts w:ascii="Times New Roman" w:eastAsia="Times New Roman" w:hAnsi="Times New Roman" w:cs="Times New Roman"/>
                <w:bCs/>
                <w:sz w:val="24"/>
                <w:szCs w:val="24"/>
                <w:lang w:eastAsia="ru-RU"/>
              </w:rPr>
              <w:t>тармақшасының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редакциясын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толықтыру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ұсынылады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Егер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айналымдар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болмаса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онда</w:t>
            </w:r>
            <w:proofErr w:type="spellEnd"/>
            <w:r w:rsidRPr="00921C72">
              <w:rPr>
                <w:rFonts w:ascii="Times New Roman" w:eastAsia="Times New Roman" w:hAnsi="Times New Roman" w:cs="Times New Roman"/>
                <w:bCs/>
                <w:sz w:val="24"/>
                <w:szCs w:val="24"/>
                <w:lang w:eastAsia="ru-RU"/>
              </w:rPr>
              <w:t xml:space="preserve"> ЭШФ </w:t>
            </w:r>
            <w:proofErr w:type="spellStart"/>
            <w:r w:rsidRPr="00921C72">
              <w:rPr>
                <w:rFonts w:ascii="Times New Roman" w:eastAsia="Times New Roman" w:hAnsi="Times New Roman" w:cs="Times New Roman"/>
                <w:bCs/>
                <w:sz w:val="24"/>
                <w:szCs w:val="24"/>
                <w:lang w:eastAsia="ru-RU"/>
              </w:rPr>
              <w:t>үзінді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көшірмесін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тұрудың</w:t>
            </w:r>
            <w:proofErr w:type="spellEnd"/>
            <w:r w:rsidRPr="00921C72">
              <w:rPr>
                <w:rFonts w:ascii="Times New Roman" w:eastAsia="Times New Roman" w:hAnsi="Times New Roman" w:cs="Times New Roman"/>
                <w:bCs/>
                <w:sz w:val="24"/>
                <w:szCs w:val="24"/>
                <w:lang w:eastAsia="ru-RU"/>
              </w:rPr>
              <w:t xml:space="preserve"> м</w:t>
            </w:r>
            <w:r w:rsidR="00661635" w:rsidRPr="00921C72">
              <w:rPr>
                <w:rFonts w:ascii="Times New Roman" w:eastAsia="Times New Roman" w:hAnsi="Times New Roman" w:cs="Times New Roman"/>
                <w:bCs/>
                <w:sz w:val="24"/>
                <w:szCs w:val="24"/>
                <w:lang w:val="kk-KZ" w:eastAsia="ru-RU"/>
              </w:rPr>
              <w:t>әні</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Іс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жүзінде</w:t>
            </w:r>
            <w:proofErr w:type="spellEnd"/>
            <w:r w:rsidRPr="00921C72">
              <w:rPr>
                <w:rFonts w:ascii="Times New Roman" w:eastAsia="Times New Roman" w:hAnsi="Times New Roman" w:cs="Times New Roman"/>
                <w:bCs/>
                <w:sz w:val="24"/>
                <w:szCs w:val="24"/>
                <w:lang w:eastAsia="ru-RU"/>
              </w:rPr>
              <w:t xml:space="preserve"> </w:t>
            </w:r>
            <w:proofErr w:type="spellStart"/>
            <w:r w:rsidR="00661635" w:rsidRPr="00921C72">
              <w:rPr>
                <w:rFonts w:ascii="Times New Roman" w:eastAsia="Times New Roman" w:hAnsi="Times New Roman" w:cs="Times New Roman"/>
                <w:bCs/>
                <w:sz w:val="24"/>
                <w:szCs w:val="24"/>
                <w:lang w:eastAsia="ru-RU"/>
              </w:rPr>
              <w:t>жылдар</w:t>
            </w:r>
            <w:proofErr w:type="spellEnd"/>
            <w:r w:rsidR="00661635" w:rsidRPr="00921C72">
              <w:rPr>
                <w:rFonts w:ascii="Times New Roman" w:eastAsia="Times New Roman" w:hAnsi="Times New Roman" w:cs="Times New Roman"/>
                <w:bCs/>
                <w:sz w:val="24"/>
                <w:szCs w:val="24"/>
                <w:lang w:eastAsia="ru-RU"/>
              </w:rPr>
              <w:t xml:space="preserve"> </w:t>
            </w:r>
            <w:proofErr w:type="spellStart"/>
            <w:r w:rsidR="00661635" w:rsidRPr="00921C72">
              <w:rPr>
                <w:rFonts w:ascii="Times New Roman" w:eastAsia="Times New Roman" w:hAnsi="Times New Roman" w:cs="Times New Roman"/>
                <w:bCs/>
                <w:sz w:val="24"/>
                <w:szCs w:val="24"/>
                <w:lang w:eastAsia="ru-RU"/>
              </w:rPr>
              <w:t>бойы</w:t>
            </w:r>
            <w:proofErr w:type="spellEnd"/>
            <w:r w:rsidR="00661635"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келісімшартқа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қоюды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күтетін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төлеушілер</w:t>
            </w:r>
            <w:proofErr w:type="spellEnd"/>
            <w:r w:rsidRPr="00921C72">
              <w:rPr>
                <w:rFonts w:ascii="Times New Roman" w:eastAsia="Times New Roman" w:hAnsi="Times New Roman" w:cs="Times New Roman"/>
                <w:bCs/>
                <w:sz w:val="24"/>
                <w:szCs w:val="24"/>
                <w:lang w:eastAsia="ru-RU"/>
              </w:rPr>
              <w:t xml:space="preserve"> бар.</w:t>
            </w:r>
          </w:p>
          <w:p w14:paraId="3E708F03" w14:textId="300592D2"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3) </w:t>
            </w:r>
            <w:r w:rsidR="00661635" w:rsidRPr="00921C72">
              <w:rPr>
                <w:rFonts w:ascii="Times New Roman" w:eastAsia="Times New Roman" w:hAnsi="Times New Roman" w:cs="Times New Roman"/>
                <w:bCs/>
                <w:sz w:val="24"/>
                <w:szCs w:val="24"/>
                <w:lang w:val="kk-KZ" w:eastAsia="ru-RU"/>
              </w:rPr>
              <w:t>Практикада</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мекенжайдың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өзгеруіне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байланысты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қайта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тіркеу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жағдайлары</w:t>
            </w:r>
            <w:proofErr w:type="spellEnd"/>
            <w:r w:rsidRPr="00921C72">
              <w:rPr>
                <w:rFonts w:ascii="Times New Roman" w:eastAsia="Times New Roman" w:hAnsi="Times New Roman" w:cs="Times New Roman"/>
                <w:bCs/>
                <w:sz w:val="24"/>
                <w:szCs w:val="24"/>
                <w:lang w:eastAsia="ru-RU"/>
              </w:rPr>
              <w:t xml:space="preserve"> бар, </w:t>
            </w:r>
            <w:proofErr w:type="spellStart"/>
            <w:r w:rsidRPr="00921C72">
              <w:rPr>
                <w:rFonts w:ascii="Times New Roman" w:eastAsia="Times New Roman" w:hAnsi="Times New Roman" w:cs="Times New Roman"/>
                <w:bCs/>
                <w:sz w:val="24"/>
                <w:szCs w:val="24"/>
                <w:lang w:eastAsia="ru-RU"/>
              </w:rPr>
              <w:t>мұндай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жағдайларда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банктік</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деректемелер</w:t>
            </w:r>
            <w:proofErr w:type="spellEnd"/>
            <w:r w:rsidRPr="00921C72">
              <w:rPr>
                <w:rFonts w:ascii="Times New Roman" w:eastAsia="Times New Roman" w:hAnsi="Times New Roman" w:cs="Times New Roman"/>
                <w:bCs/>
                <w:sz w:val="24"/>
                <w:szCs w:val="24"/>
                <w:lang w:eastAsia="ru-RU"/>
              </w:rPr>
              <w:t xml:space="preserve"> мен </w:t>
            </w:r>
            <w:proofErr w:type="spellStart"/>
            <w:r w:rsidRPr="00921C72">
              <w:rPr>
                <w:rFonts w:ascii="Times New Roman" w:eastAsia="Times New Roman" w:hAnsi="Times New Roman" w:cs="Times New Roman"/>
                <w:bCs/>
                <w:sz w:val="24"/>
                <w:szCs w:val="24"/>
                <w:lang w:eastAsia="ru-RU"/>
              </w:rPr>
              <w:t>құрылтайшы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өзгермеген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кезде</w:t>
            </w:r>
            <w:proofErr w:type="spellEnd"/>
            <w:r w:rsidRPr="00921C72">
              <w:rPr>
                <w:rFonts w:ascii="Times New Roman" w:eastAsia="Times New Roman" w:hAnsi="Times New Roman" w:cs="Times New Roman"/>
                <w:bCs/>
                <w:sz w:val="24"/>
                <w:szCs w:val="24"/>
                <w:lang w:eastAsia="ru-RU"/>
              </w:rPr>
              <w:t xml:space="preserve"> ЭШФ </w:t>
            </w:r>
            <w:proofErr w:type="spellStart"/>
            <w:r w:rsidRPr="00921C72">
              <w:rPr>
                <w:rFonts w:ascii="Times New Roman" w:eastAsia="Times New Roman" w:hAnsi="Times New Roman" w:cs="Times New Roman"/>
                <w:bCs/>
                <w:sz w:val="24"/>
                <w:szCs w:val="24"/>
                <w:lang w:eastAsia="ru-RU"/>
              </w:rPr>
              <w:t>үзінді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көшірмесін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тұрудың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Осыған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байланысты</w:t>
            </w:r>
            <w:proofErr w:type="spellEnd"/>
            <w:r w:rsidRPr="00921C72">
              <w:rPr>
                <w:rFonts w:ascii="Times New Roman" w:eastAsia="Times New Roman" w:hAnsi="Times New Roman" w:cs="Times New Roman"/>
                <w:bCs/>
                <w:sz w:val="24"/>
                <w:szCs w:val="24"/>
                <w:lang w:eastAsia="ru-RU"/>
              </w:rPr>
              <w:t xml:space="preserve"> 1-тармақтың 6) </w:t>
            </w:r>
            <w:proofErr w:type="spellStart"/>
            <w:r w:rsidRPr="00921C72">
              <w:rPr>
                <w:rFonts w:ascii="Times New Roman" w:eastAsia="Times New Roman" w:hAnsi="Times New Roman" w:cs="Times New Roman"/>
                <w:bCs/>
                <w:sz w:val="24"/>
                <w:szCs w:val="24"/>
                <w:lang w:eastAsia="ru-RU"/>
              </w:rPr>
              <w:t>тармақшасын</w:t>
            </w:r>
            <w:proofErr w:type="spellEnd"/>
            <w:r w:rsidRPr="00921C72">
              <w:rPr>
                <w:rFonts w:ascii="Times New Roman" w:eastAsia="Times New Roman" w:hAnsi="Times New Roman" w:cs="Times New Roman"/>
                <w:bCs/>
                <w:sz w:val="24"/>
                <w:szCs w:val="24"/>
                <w:lang w:eastAsia="ru-RU"/>
              </w:rPr>
              <w:t xml:space="preserve"> </w:t>
            </w:r>
            <w:r w:rsidR="00C25E57"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заңды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тұлғаны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сатып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алу</w:t>
            </w:r>
            <w:proofErr w:type="spellEnd"/>
            <w:r w:rsidRPr="00921C72">
              <w:rPr>
                <w:rFonts w:ascii="Times New Roman" w:eastAsia="Times New Roman" w:hAnsi="Times New Roman" w:cs="Times New Roman"/>
                <w:bCs/>
                <w:sz w:val="24"/>
                <w:szCs w:val="24"/>
                <w:lang w:eastAsia="ru-RU"/>
              </w:rPr>
              <w:t xml:space="preserve">-сату </w:t>
            </w:r>
            <w:proofErr w:type="spellStart"/>
            <w:r w:rsidRPr="00921C72">
              <w:rPr>
                <w:rFonts w:ascii="Times New Roman" w:eastAsia="Times New Roman" w:hAnsi="Times New Roman" w:cs="Times New Roman"/>
                <w:bCs/>
                <w:sz w:val="24"/>
                <w:szCs w:val="24"/>
                <w:lang w:eastAsia="ru-RU"/>
              </w:rPr>
              <w:t>жағдайларында</w:t>
            </w:r>
            <w:proofErr w:type="spellEnd"/>
            <w:r w:rsidR="00C25E57" w:rsidRPr="00921C72">
              <w:rPr>
                <w:rFonts w:ascii="Times New Roman" w:eastAsia="Times New Roman" w:hAnsi="Times New Roman" w:cs="Times New Roman"/>
                <w:bCs/>
                <w:sz w:val="24"/>
                <w:szCs w:val="24"/>
                <w:lang w:val="kk-KZ" w:eastAsia="ru-RU"/>
              </w:rPr>
              <w:t xml:space="preserve">» </w:t>
            </w:r>
            <w:proofErr w:type="spellStart"/>
            <w:r w:rsidRPr="00921C72">
              <w:rPr>
                <w:rFonts w:ascii="Times New Roman" w:eastAsia="Times New Roman" w:hAnsi="Times New Roman" w:cs="Times New Roman"/>
                <w:bCs/>
                <w:sz w:val="24"/>
                <w:szCs w:val="24"/>
                <w:lang w:eastAsia="ru-RU"/>
              </w:rPr>
              <w:t>деген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сөздермен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толықтыру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ұсынылады</w:t>
            </w:r>
            <w:proofErr w:type="spellEnd"/>
            <w:r w:rsidRPr="00921C72">
              <w:rPr>
                <w:rFonts w:ascii="Times New Roman" w:eastAsia="Times New Roman" w:hAnsi="Times New Roman" w:cs="Times New Roman"/>
                <w:bCs/>
                <w:sz w:val="24"/>
                <w:szCs w:val="24"/>
                <w:lang w:eastAsia="ru-RU"/>
              </w:rPr>
              <w:t xml:space="preserve">. </w:t>
            </w:r>
          </w:p>
          <w:p w14:paraId="7F2B38E2"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4) 238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245-баптарды 1-тармақтың 10) </w:t>
            </w:r>
            <w:proofErr w:type="spellStart"/>
            <w:r w:rsidRPr="00921C72">
              <w:rPr>
                <w:rFonts w:ascii="Times New Roman" w:eastAsia="Times New Roman" w:hAnsi="Times New Roman" w:cs="Times New Roman"/>
                <w:bCs/>
                <w:sz w:val="24"/>
                <w:szCs w:val="24"/>
                <w:lang w:eastAsia="ru-RU"/>
              </w:rPr>
              <w:t>тармақшасының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редакциясынан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тастау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 xml:space="preserve">. </w:t>
            </w:r>
          </w:p>
          <w:p w14:paraId="38322B4A"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Банкроттық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төлеуден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жалтару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жалған</w:t>
            </w:r>
            <w:proofErr w:type="spellEnd"/>
            <w:r w:rsidRPr="00921C72">
              <w:rPr>
                <w:rFonts w:ascii="Times New Roman" w:eastAsia="Times New Roman" w:hAnsi="Times New Roman" w:cs="Times New Roman"/>
                <w:bCs/>
                <w:sz w:val="24"/>
                <w:szCs w:val="24"/>
                <w:lang w:eastAsia="ru-RU"/>
              </w:rPr>
              <w:t xml:space="preserve"> ЭШФ </w:t>
            </w:r>
            <w:proofErr w:type="spellStart"/>
            <w:r w:rsidRPr="00921C72">
              <w:rPr>
                <w:rFonts w:ascii="Times New Roman" w:eastAsia="Times New Roman" w:hAnsi="Times New Roman" w:cs="Times New Roman"/>
                <w:bCs/>
                <w:sz w:val="24"/>
                <w:szCs w:val="24"/>
                <w:lang w:eastAsia="ru-RU"/>
              </w:rPr>
              <w:t>үзінді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көшірмесін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білдірмейді</w:t>
            </w:r>
            <w:proofErr w:type="spellEnd"/>
            <w:r w:rsidRPr="00921C72">
              <w:rPr>
                <w:rFonts w:ascii="Times New Roman" w:eastAsia="Times New Roman" w:hAnsi="Times New Roman" w:cs="Times New Roman"/>
                <w:bCs/>
                <w:sz w:val="24"/>
                <w:szCs w:val="24"/>
                <w:lang w:eastAsia="ru-RU"/>
              </w:rPr>
              <w:t>.</w:t>
            </w:r>
          </w:p>
          <w:p w14:paraId="77B39304" w14:textId="4E8D5591"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5) </w:t>
            </w:r>
            <w:r w:rsidR="00C25E57" w:rsidRPr="00921C72">
              <w:rPr>
                <w:rFonts w:ascii="Times New Roman" w:eastAsia="Times New Roman" w:hAnsi="Times New Roman" w:cs="Times New Roman"/>
                <w:bCs/>
                <w:sz w:val="24"/>
                <w:szCs w:val="24"/>
                <w:lang w:val="kk-KZ" w:eastAsia="ru-RU"/>
              </w:rPr>
              <w:t>З</w:t>
            </w:r>
            <w:proofErr w:type="spellStart"/>
            <w:r w:rsidRPr="00921C72">
              <w:rPr>
                <w:rFonts w:ascii="Times New Roman" w:eastAsia="Times New Roman" w:hAnsi="Times New Roman" w:cs="Times New Roman"/>
                <w:bCs/>
                <w:sz w:val="24"/>
                <w:szCs w:val="24"/>
                <w:lang w:eastAsia="ru-RU"/>
              </w:rPr>
              <w:t>аңды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жалғыз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құрылтайшысы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қатысушысы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табылатын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шетелдік</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жеке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тұлғаға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азаматтығы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адамға</w:t>
            </w:r>
            <w:proofErr w:type="spellEnd"/>
            <w:r w:rsidRPr="00921C72">
              <w:rPr>
                <w:rFonts w:ascii="Times New Roman" w:eastAsia="Times New Roman" w:hAnsi="Times New Roman" w:cs="Times New Roman"/>
                <w:bCs/>
                <w:sz w:val="24"/>
                <w:szCs w:val="24"/>
                <w:lang w:eastAsia="ru-RU"/>
              </w:rPr>
              <w:t xml:space="preserve"> ҚР-да </w:t>
            </w:r>
            <w:r w:rsidR="00C25E57" w:rsidRPr="00921C72">
              <w:rPr>
                <w:rFonts w:ascii="Times New Roman" w:eastAsia="Times New Roman" w:hAnsi="Times New Roman" w:cs="Times New Roman"/>
                <w:bCs/>
                <w:sz w:val="24"/>
                <w:szCs w:val="24"/>
                <w:lang w:val="kk-KZ" w:eastAsia="ru-RU"/>
              </w:rPr>
              <w:t>бол</w:t>
            </w:r>
            <w:proofErr w:type="spellStart"/>
            <w:r w:rsidRPr="00921C72">
              <w:rPr>
                <w:rFonts w:ascii="Times New Roman" w:eastAsia="Times New Roman" w:hAnsi="Times New Roman" w:cs="Times New Roman"/>
                <w:bCs/>
                <w:sz w:val="24"/>
                <w:szCs w:val="24"/>
                <w:lang w:eastAsia="ru-RU"/>
              </w:rPr>
              <w:t>удың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жоқ</w:t>
            </w:r>
            <w:proofErr w:type="spellEnd"/>
            <w:r w:rsidRPr="00921C72">
              <w:rPr>
                <w:rFonts w:ascii="Times New Roman" w:eastAsia="Times New Roman" w:hAnsi="Times New Roman" w:cs="Times New Roman"/>
                <w:bCs/>
                <w:sz w:val="24"/>
                <w:szCs w:val="24"/>
                <w:lang w:eastAsia="ru-RU"/>
              </w:rPr>
              <w:t xml:space="preserve">. 1-тармақтың 12) </w:t>
            </w:r>
            <w:proofErr w:type="spellStart"/>
            <w:r w:rsidRPr="00921C72">
              <w:rPr>
                <w:rFonts w:ascii="Times New Roman" w:eastAsia="Times New Roman" w:hAnsi="Times New Roman" w:cs="Times New Roman"/>
                <w:bCs/>
                <w:sz w:val="24"/>
                <w:szCs w:val="24"/>
                <w:lang w:eastAsia="ru-RU"/>
              </w:rPr>
              <w:t>тармақшасында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ұсынылған</w:t>
            </w:r>
            <w:proofErr w:type="spellEnd"/>
            <w:r w:rsidRPr="00921C72">
              <w:rPr>
                <w:rFonts w:ascii="Times New Roman" w:eastAsia="Times New Roman" w:hAnsi="Times New Roman" w:cs="Times New Roman"/>
                <w:bCs/>
                <w:sz w:val="24"/>
                <w:szCs w:val="24"/>
                <w:lang w:eastAsia="ru-RU"/>
              </w:rPr>
              <w:t xml:space="preserve"> норма ҚР-</w:t>
            </w:r>
            <w:proofErr w:type="spellStart"/>
            <w:r w:rsidRPr="00921C72">
              <w:rPr>
                <w:rFonts w:ascii="Times New Roman" w:eastAsia="Times New Roman" w:hAnsi="Times New Roman" w:cs="Times New Roman"/>
                <w:bCs/>
                <w:sz w:val="24"/>
                <w:szCs w:val="24"/>
                <w:lang w:eastAsia="ru-RU"/>
              </w:rPr>
              <w:t>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инвесторлар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тарту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теріс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әсер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етуі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мүмкін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Осыған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байланысты</w:t>
            </w:r>
            <w:proofErr w:type="spellEnd"/>
            <w:r w:rsidRPr="00921C72">
              <w:rPr>
                <w:rFonts w:ascii="Times New Roman" w:eastAsia="Times New Roman" w:hAnsi="Times New Roman" w:cs="Times New Roman"/>
                <w:bCs/>
                <w:sz w:val="24"/>
                <w:szCs w:val="24"/>
                <w:lang w:eastAsia="ru-RU"/>
              </w:rPr>
              <w:t xml:space="preserve"> </w:t>
            </w:r>
            <w:r w:rsidR="00C25E57"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жалғыз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құрылтайшысы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қатысушысы</w:t>
            </w:r>
            <w:proofErr w:type="spellEnd"/>
            <w:r w:rsidRPr="00921C72">
              <w:rPr>
                <w:rFonts w:ascii="Times New Roman" w:eastAsia="Times New Roman" w:hAnsi="Times New Roman" w:cs="Times New Roman"/>
                <w:bCs/>
                <w:sz w:val="24"/>
                <w:szCs w:val="24"/>
                <w:lang w:eastAsia="ru-RU"/>
              </w:rPr>
              <w:t>)</w:t>
            </w:r>
            <w:r w:rsidR="00C25E57"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деген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сөздерді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тастау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ұсынылады</w:t>
            </w:r>
            <w:proofErr w:type="spellEnd"/>
            <w:r w:rsidRPr="00921C72">
              <w:rPr>
                <w:rFonts w:ascii="Times New Roman" w:eastAsia="Times New Roman" w:hAnsi="Times New Roman" w:cs="Times New Roman"/>
                <w:bCs/>
                <w:sz w:val="24"/>
                <w:szCs w:val="24"/>
                <w:lang w:eastAsia="ru-RU"/>
              </w:rPr>
              <w:t>.</w:t>
            </w:r>
          </w:p>
          <w:p w14:paraId="5BEBFE2F" w14:textId="23F3085C" w:rsidR="00665DB4" w:rsidRPr="00921C72" w:rsidRDefault="00C25E57"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Э</w:t>
            </w:r>
            <w:r w:rsidR="00665DB4" w:rsidRPr="00921C72">
              <w:rPr>
                <w:rFonts w:ascii="Times New Roman" w:eastAsia="Times New Roman" w:hAnsi="Times New Roman" w:cs="Times New Roman"/>
                <w:bCs/>
                <w:sz w:val="24"/>
                <w:szCs w:val="24"/>
                <w:lang w:eastAsia="ru-RU"/>
              </w:rPr>
              <w:t xml:space="preserve">ШФ </w:t>
            </w:r>
            <w:proofErr w:type="spellStart"/>
            <w:r w:rsidR="00665DB4" w:rsidRPr="00921C72">
              <w:rPr>
                <w:rFonts w:ascii="Times New Roman" w:eastAsia="Times New Roman" w:hAnsi="Times New Roman" w:cs="Times New Roman"/>
                <w:bCs/>
                <w:sz w:val="24"/>
                <w:szCs w:val="24"/>
                <w:lang w:eastAsia="ru-RU"/>
              </w:rPr>
              <w:t>үзінді</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көшірмесін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жаңарту</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бөлігінде</w:t>
            </w:r>
            <w:proofErr w:type="spellEnd"/>
            <w:r w:rsidR="00665DB4" w:rsidRPr="00921C72">
              <w:rPr>
                <w:rFonts w:ascii="Times New Roman" w:eastAsia="Times New Roman" w:hAnsi="Times New Roman" w:cs="Times New Roman"/>
                <w:bCs/>
                <w:sz w:val="24"/>
                <w:szCs w:val="24"/>
                <w:lang w:eastAsia="ru-RU"/>
              </w:rPr>
              <w:t xml:space="preserve"> интернет-</w:t>
            </w:r>
            <w:proofErr w:type="spellStart"/>
            <w:r w:rsidR="00665DB4" w:rsidRPr="00921C72">
              <w:rPr>
                <w:rFonts w:ascii="Times New Roman" w:eastAsia="Times New Roman" w:hAnsi="Times New Roman" w:cs="Times New Roman"/>
                <w:bCs/>
                <w:sz w:val="24"/>
                <w:szCs w:val="24"/>
                <w:lang w:eastAsia="ru-RU"/>
              </w:rPr>
              <w:t>ресурста</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орналастыру</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мерзімдерін</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көрсету</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қажет</w:t>
            </w:r>
            <w:proofErr w:type="spellEnd"/>
            <w:r w:rsidR="00665DB4" w:rsidRPr="00921C72">
              <w:rPr>
                <w:rFonts w:ascii="Times New Roman" w:eastAsia="Times New Roman" w:hAnsi="Times New Roman" w:cs="Times New Roman"/>
                <w:bCs/>
                <w:sz w:val="24"/>
                <w:szCs w:val="24"/>
                <w:lang w:eastAsia="ru-RU"/>
              </w:rPr>
              <w:t>.</w:t>
            </w:r>
          </w:p>
          <w:p w14:paraId="078325BF"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Бұл</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ақпарат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әлеуетті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серіктестері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маңызды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табылады</w:t>
            </w:r>
            <w:proofErr w:type="spellEnd"/>
            <w:r w:rsidRPr="00921C72">
              <w:rPr>
                <w:rFonts w:ascii="Times New Roman" w:eastAsia="Times New Roman" w:hAnsi="Times New Roman" w:cs="Times New Roman"/>
                <w:bCs/>
                <w:sz w:val="24"/>
                <w:szCs w:val="24"/>
                <w:lang w:eastAsia="ru-RU"/>
              </w:rPr>
              <w:t>.</w:t>
            </w:r>
          </w:p>
          <w:p w14:paraId="6AD0F78B" w14:textId="1C9E1F28" w:rsidR="00665DB4" w:rsidRPr="00921C72" w:rsidRDefault="00665DB4" w:rsidP="00665DB4">
            <w:pPr>
              <w:tabs>
                <w:tab w:val="left" w:pos="142"/>
              </w:tabs>
              <w:ind w:firstLine="284"/>
              <w:contextualSpacing/>
              <w:jc w:val="both"/>
              <w:rPr>
                <w:rFonts w:ascii="Times New Roman" w:eastAsia="Times New Roman" w:hAnsi="Times New Roman" w:cs="Times New Roman"/>
                <w:bCs/>
                <w:color w:val="FF0000"/>
                <w:sz w:val="24"/>
                <w:szCs w:val="24"/>
                <w:lang w:eastAsia="ru-RU"/>
              </w:rPr>
            </w:pPr>
            <w:proofErr w:type="spellStart"/>
            <w:r w:rsidRPr="00921C72">
              <w:rPr>
                <w:rFonts w:ascii="Times New Roman" w:eastAsia="Times New Roman" w:hAnsi="Times New Roman" w:cs="Times New Roman"/>
                <w:bCs/>
                <w:sz w:val="24"/>
                <w:szCs w:val="24"/>
                <w:lang w:eastAsia="ru-RU"/>
              </w:rPr>
              <w:t>Сондай-ақ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кодексі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жобасының</w:t>
            </w:r>
            <w:proofErr w:type="spellEnd"/>
            <w:r w:rsidRPr="00921C72">
              <w:rPr>
                <w:rFonts w:ascii="Times New Roman" w:eastAsia="Times New Roman" w:hAnsi="Times New Roman" w:cs="Times New Roman"/>
                <w:bCs/>
                <w:sz w:val="24"/>
                <w:szCs w:val="24"/>
                <w:lang w:eastAsia="ru-RU"/>
              </w:rPr>
              <w:t xml:space="preserve"> 29-бабына </w:t>
            </w:r>
            <w:proofErr w:type="spellStart"/>
            <w:r w:rsidRPr="00921C72">
              <w:rPr>
                <w:rFonts w:ascii="Times New Roman" w:eastAsia="Times New Roman" w:hAnsi="Times New Roman" w:cs="Times New Roman"/>
                <w:bCs/>
                <w:sz w:val="24"/>
                <w:szCs w:val="24"/>
                <w:lang w:eastAsia="ru-RU"/>
              </w:rPr>
              <w:t>сәйкес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келтіру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мақсатында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сәйкес</w:t>
            </w:r>
            <w:proofErr w:type="spellEnd"/>
            <w:r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
                <w:sz w:val="24"/>
                <w:szCs w:val="24"/>
                <w:lang w:eastAsia="ru-RU"/>
              </w:rPr>
              <w:t>мемлекет</w:t>
            </w:r>
            <w:proofErr w:type="spellEnd"/>
            <w:r w:rsidR="00E119A5" w:rsidRPr="00921C72">
              <w:rPr>
                <w:rFonts w:ascii="Times New Roman" w:eastAsia="Times New Roman" w:hAnsi="Times New Roman" w:cs="Times New Roman"/>
                <w:b/>
                <w:sz w:val="24"/>
                <w:szCs w:val="24"/>
                <w:lang w:eastAsia="ru-RU"/>
              </w:rPr>
              <w:t xml:space="preserve"> пен </w:t>
            </w:r>
            <w:proofErr w:type="spellStart"/>
            <w:r w:rsidR="00E119A5" w:rsidRPr="00921C72">
              <w:rPr>
                <w:rFonts w:ascii="Times New Roman" w:eastAsia="Times New Roman" w:hAnsi="Times New Roman" w:cs="Times New Roman"/>
                <w:b/>
                <w:sz w:val="24"/>
                <w:szCs w:val="24"/>
                <w:lang w:eastAsia="ru-RU"/>
              </w:rPr>
              <w:t>салық</w:t>
            </w:r>
            <w:proofErr w:type="spellEnd"/>
            <w:r w:rsidR="00E119A5" w:rsidRPr="00921C72">
              <w:rPr>
                <w:rFonts w:ascii="Times New Roman" w:eastAsia="Times New Roman" w:hAnsi="Times New Roman" w:cs="Times New Roman"/>
                <w:b/>
                <w:sz w:val="24"/>
                <w:szCs w:val="24"/>
                <w:lang w:eastAsia="ru-RU"/>
              </w:rPr>
              <w:t xml:space="preserve"> </w:t>
            </w:r>
            <w:proofErr w:type="spellStart"/>
            <w:r w:rsidR="00E119A5" w:rsidRPr="00921C72">
              <w:rPr>
                <w:rFonts w:ascii="Times New Roman" w:eastAsia="Times New Roman" w:hAnsi="Times New Roman" w:cs="Times New Roman"/>
                <w:b/>
                <w:sz w:val="24"/>
                <w:szCs w:val="24"/>
                <w:lang w:eastAsia="ru-RU"/>
              </w:rPr>
              <w:t>төлеушілердің</w:t>
            </w:r>
            <w:proofErr w:type="spellEnd"/>
            <w:r w:rsidR="00E119A5" w:rsidRPr="00921C72">
              <w:rPr>
                <w:rFonts w:ascii="Times New Roman" w:eastAsia="Times New Roman" w:hAnsi="Times New Roman" w:cs="Times New Roman"/>
                <w:b/>
                <w:sz w:val="24"/>
                <w:szCs w:val="24"/>
                <w:lang w:eastAsia="ru-RU"/>
              </w:rPr>
              <w:t xml:space="preserve"> </w:t>
            </w:r>
            <w:proofErr w:type="spellStart"/>
            <w:r w:rsidR="00E119A5" w:rsidRPr="00921C72">
              <w:rPr>
                <w:rFonts w:ascii="Times New Roman" w:eastAsia="Times New Roman" w:hAnsi="Times New Roman" w:cs="Times New Roman"/>
                <w:b/>
                <w:sz w:val="24"/>
                <w:szCs w:val="24"/>
                <w:lang w:eastAsia="ru-RU"/>
              </w:rPr>
              <w:t>экономикалық</w:t>
            </w:r>
            <w:proofErr w:type="spellEnd"/>
            <w:r w:rsidR="00E119A5" w:rsidRPr="00921C72">
              <w:rPr>
                <w:rFonts w:ascii="Times New Roman" w:eastAsia="Times New Roman" w:hAnsi="Times New Roman" w:cs="Times New Roman"/>
                <w:b/>
                <w:sz w:val="24"/>
                <w:szCs w:val="24"/>
                <w:lang w:eastAsia="ru-RU"/>
              </w:rPr>
              <w:t xml:space="preserve"> </w:t>
            </w:r>
            <w:proofErr w:type="spellStart"/>
            <w:r w:rsidR="00E119A5" w:rsidRPr="00921C72">
              <w:rPr>
                <w:rFonts w:ascii="Times New Roman" w:eastAsia="Times New Roman" w:hAnsi="Times New Roman" w:cs="Times New Roman"/>
                <w:b/>
                <w:sz w:val="24"/>
                <w:szCs w:val="24"/>
                <w:lang w:eastAsia="ru-RU"/>
              </w:rPr>
              <w:t>мүдделерінің</w:t>
            </w:r>
            <w:proofErr w:type="spellEnd"/>
            <w:r w:rsidR="00E119A5" w:rsidRPr="00921C72">
              <w:rPr>
                <w:rFonts w:ascii="Times New Roman" w:eastAsia="Times New Roman" w:hAnsi="Times New Roman" w:cs="Times New Roman"/>
                <w:b/>
                <w:sz w:val="24"/>
                <w:szCs w:val="24"/>
                <w:lang w:eastAsia="ru-RU"/>
              </w:rPr>
              <w:t xml:space="preserve"> </w:t>
            </w:r>
            <w:proofErr w:type="spellStart"/>
            <w:r w:rsidR="00E119A5" w:rsidRPr="00921C72">
              <w:rPr>
                <w:rFonts w:ascii="Times New Roman" w:eastAsia="Times New Roman" w:hAnsi="Times New Roman" w:cs="Times New Roman"/>
                <w:b/>
                <w:sz w:val="24"/>
                <w:szCs w:val="24"/>
                <w:lang w:eastAsia="ru-RU"/>
              </w:rPr>
              <w:t>теңгерімін</w:t>
            </w:r>
            <w:proofErr w:type="spellEnd"/>
            <w:r w:rsidR="00E119A5" w:rsidRPr="00921C72">
              <w:rPr>
                <w:rFonts w:ascii="Times New Roman" w:eastAsia="Times New Roman" w:hAnsi="Times New Roman" w:cs="Times New Roman"/>
                <w:b/>
                <w:sz w:val="24"/>
                <w:szCs w:val="24"/>
                <w:lang w:eastAsia="ru-RU"/>
              </w:rPr>
              <w:t xml:space="preserve"> </w:t>
            </w:r>
            <w:proofErr w:type="spellStart"/>
            <w:r w:rsidR="00E119A5" w:rsidRPr="00921C72">
              <w:rPr>
                <w:rFonts w:ascii="Times New Roman" w:eastAsia="Times New Roman" w:hAnsi="Times New Roman" w:cs="Times New Roman"/>
                <w:b/>
                <w:sz w:val="24"/>
                <w:szCs w:val="24"/>
                <w:lang w:eastAsia="ru-RU"/>
              </w:rPr>
              <w:t>сақтау</w:t>
            </w:r>
            <w:proofErr w:type="spellEnd"/>
            <w:r w:rsidR="00E119A5" w:rsidRPr="00921C72">
              <w:rPr>
                <w:rFonts w:ascii="Times New Roman" w:eastAsia="Times New Roman" w:hAnsi="Times New Roman" w:cs="Times New Roman"/>
                <w:b/>
                <w:sz w:val="24"/>
                <w:szCs w:val="24"/>
                <w:lang w:val="kk-KZ" w:eastAsia="ru-RU"/>
              </w:rPr>
              <w:t xml:space="preserve"> негізінде</w:t>
            </w:r>
            <w:r w:rsidR="00E119A5" w:rsidRPr="00921C72">
              <w:rPr>
                <w:rFonts w:ascii="Times New Roman" w:eastAsia="Times New Roman" w:hAnsi="Times New Roman" w:cs="Times New Roman"/>
                <w:b/>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мемлекеттің</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қаржылық</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қажеттіліктерін</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қамтамасыз</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ету</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мақсатында</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жаңа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r w:rsidR="00E119A5" w:rsidRPr="00921C72">
              <w:rPr>
                <w:rFonts w:ascii="Times New Roman" w:eastAsia="Times New Roman" w:hAnsi="Times New Roman" w:cs="Times New Roman"/>
                <w:bCs/>
                <w:sz w:val="24"/>
                <w:szCs w:val="24"/>
                <w:lang w:val="kk-KZ" w:eastAsia="ru-RU"/>
              </w:rPr>
              <w:t xml:space="preserve">және бюджетке төленетін </w:t>
            </w:r>
            <w:proofErr w:type="spellStart"/>
            <w:r w:rsidRPr="00921C72">
              <w:rPr>
                <w:rFonts w:ascii="Times New Roman" w:eastAsia="Times New Roman" w:hAnsi="Times New Roman" w:cs="Times New Roman"/>
                <w:bCs/>
                <w:sz w:val="24"/>
                <w:szCs w:val="24"/>
                <w:lang w:eastAsia="ru-RU"/>
              </w:rPr>
              <w:t>төлемдерді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белгілеу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қолданыстағы</w:t>
            </w:r>
            <w:proofErr w:type="spellEnd"/>
            <w:r w:rsidR="00E119A5" w:rsidRPr="00921C72">
              <w:rPr>
                <w:rFonts w:ascii="Times New Roman" w:eastAsia="Times New Roman" w:hAnsi="Times New Roman" w:cs="Times New Roman"/>
                <w:bCs/>
                <w:sz w:val="24"/>
                <w:szCs w:val="24"/>
                <w:lang w:val="kk-KZ" w:eastAsia="ru-RU"/>
              </w:rPr>
              <w:t>ларының</w:t>
            </w:r>
            <w:r w:rsidRPr="00921C72">
              <w:rPr>
                <w:rFonts w:ascii="Times New Roman" w:eastAsia="Times New Roman" w:hAnsi="Times New Roman" w:cs="Times New Roman"/>
                <w:bCs/>
                <w:sz w:val="24"/>
                <w:szCs w:val="24"/>
                <w:lang w:eastAsia="ru-RU"/>
              </w:rPr>
              <w:t xml:space="preserve"> </w:t>
            </w:r>
            <w:r w:rsidR="00E119A5" w:rsidRPr="00921C72">
              <w:rPr>
                <w:rFonts w:ascii="Times New Roman" w:eastAsia="Times New Roman" w:hAnsi="Times New Roman" w:cs="Times New Roman"/>
                <w:bCs/>
                <w:sz w:val="24"/>
                <w:szCs w:val="24"/>
                <w:lang w:val="kk-KZ" w:eastAsia="ru-RU"/>
              </w:rPr>
              <w:t xml:space="preserve">күшін </w:t>
            </w:r>
            <w:proofErr w:type="spellStart"/>
            <w:r w:rsidRPr="00921C72">
              <w:rPr>
                <w:rFonts w:ascii="Times New Roman" w:eastAsia="Times New Roman" w:hAnsi="Times New Roman" w:cs="Times New Roman"/>
                <w:bCs/>
                <w:sz w:val="24"/>
                <w:szCs w:val="24"/>
                <w:lang w:eastAsia="ru-RU"/>
              </w:rPr>
              <w:t>жою</w:t>
            </w:r>
            <w:proofErr w:type="spellEnd"/>
            <w:r w:rsidRPr="00921C72">
              <w:rPr>
                <w:rFonts w:ascii="Times New Roman" w:eastAsia="Times New Roman" w:hAnsi="Times New Roman" w:cs="Times New Roman"/>
                <w:bCs/>
                <w:sz w:val="24"/>
                <w:szCs w:val="24"/>
                <w:lang w:eastAsia="ru-RU"/>
              </w:rPr>
              <w:t xml:space="preserve">, </w:t>
            </w:r>
            <w:r w:rsidR="00E119A5" w:rsidRPr="00921C72">
              <w:rPr>
                <w:rFonts w:ascii="Times New Roman" w:eastAsia="Times New Roman" w:hAnsi="Times New Roman" w:cs="Times New Roman"/>
                <w:bCs/>
                <w:sz w:val="24"/>
                <w:szCs w:val="24"/>
                <w:lang w:val="kk-KZ" w:eastAsia="ru-RU"/>
              </w:rPr>
              <w:t>мөлшерлемелерді</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салу </w:t>
            </w:r>
            <w:proofErr w:type="spellStart"/>
            <w:r w:rsidRPr="00921C72">
              <w:rPr>
                <w:rFonts w:ascii="Times New Roman" w:eastAsia="Times New Roman" w:hAnsi="Times New Roman" w:cs="Times New Roman"/>
                <w:bCs/>
                <w:sz w:val="24"/>
                <w:szCs w:val="24"/>
                <w:lang w:eastAsia="ru-RU"/>
              </w:rPr>
              <w:t>объектілерін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салуға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байланысты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объектілерді</w:t>
            </w:r>
            <w:proofErr w:type="spellEnd"/>
            <w:r w:rsidRPr="00921C72">
              <w:rPr>
                <w:rFonts w:ascii="Times New Roman" w:eastAsia="Times New Roman" w:hAnsi="Times New Roman" w:cs="Times New Roman"/>
                <w:bCs/>
                <w:sz w:val="24"/>
                <w:szCs w:val="24"/>
                <w:lang w:eastAsia="ru-RU"/>
              </w:rPr>
              <w:t xml:space="preserve">, </w:t>
            </w:r>
            <w:r w:rsidR="00E119A5" w:rsidRPr="00921C72">
              <w:rPr>
                <w:rFonts w:ascii="Times New Roman" w:eastAsia="Times New Roman" w:hAnsi="Times New Roman" w:cs="Times New Roman"/>
                <w:bCs/>
                <w:sz w:val="24"/>
                <w:szCs w:val="24"/>
                <w:lang w:val="kk-KZ" w:eastAsia="ru-RU"/>
              </w:rPr>
              <w:t>с</w:t>
            </w:r>
            <w:proofErr w:type="spellStart"/>
            <w:r w:rsidR="00E119A5" w:rsidRPr="00921C72">
              <w:rPr>
                <w:rFonts w:ascii="Times New Roman" w:eastAsia="Times New Roman" w:hAnsi="Times New Roman" w:cs="Times New Roman"/>
                <w:bCs/>
                <w:sz w:val="24"/>
                <w:szCs w:val="24"/>
                <w:lang w:eastAsia="ru-RU"/>
              </w:rPr>
              <w:t>алық</w:t>
            </w:r>
            <w:proofErr w:type="spellEnd"/>
            <w:r w:rsidR="00E119A5" w:rsidRPr="00921C72">
              <w:rPr>
                <w:rFonts w:ascii="Times New Roman" w:eastAsia="Times New Roman" w:hAnsi="Times New Roman" w:cs="Times New Roman"/>
                <w:bCs/>
                <w:sz w:val="24"/>
                <w:szCs w:val="24"/>
                <w:lang w:val="kk-KZ" w:eastAsia="ru-RU"/>
              </w:rPr>
              <w:t xml:space="preserve"> және </w:t>
            </w:r>
            <w:proofErr w:type="spellStart"/>
            <w:r w:rsidR="00E119A5" w:rsidRPr="00921C72">
              <w:rPr>
                <w:rFonts w:ascii="Times New Roman" w:eastAsia="Times New Roman" w:hAnsi="Times New Roman" w:cs="Times New Roman"/>
                <w:bCs/>
                <w:sz w:val="24"/>
                <w:szCs w:val="24"/>
                <w:lang w:eastAsia="ru-RU"/>
              </w:rPr>
              <w:t>бюджетке</w:t>
            </w:r>
            <w:proofErr w:type="spellEnd"/>
            <w:r w:rsidR="00E119A5" w:rsidRPr="00921C72">
              <w:rPr>
                <w:rFonts w:ascii="Times New Roman" w:eastAsia="Times New Roman" w:hAnsi="Times New Roman" w:cs="Times New Roman"/>
                <w:bCs/>
                <w:sz w:val="24"/>
                <w:szCs w:val="24"/>
                <w:lang w:val="kk-KZ" w:eastAsia="ru-RU"/>
              </w:rPr>
              <w:t xml:space="preserve"> төленетін </w:t>
            </w:r>
            <w:proofErr w:type="spellStart"/>
            <w:r w:rsidR="00E119A5" w:rsidRPr="00921C72">
              <w:rPr>
                <w:rFonts w:ascii="Times New Roman" w:eastAsia="Times New Roman" w:hAnsi="Times New Roman" w:cs="Times New Roman"/>
                <w:bCs/>
                <w:sz w:val="24"/>
                <w:szCs w:val="24"/>
                <w:lang w:eastAsia="ru-RU"/>
              </w:rPr>
              <w:t>төлемдер</w:t>
            </w:r>
            <w:proofErr w:type="spellEnd"/>
            <w:r w:rsidR="00E119A5" w:rsidRPr="00921C72">
              <w:rPr>
                <w:rFonts w:ascii="Times New Roman" w:eastAsia="Times New Roman" w:hAnsi="Times New Roman" w:cs="Times New Roman"/>
                <w:bCs/>
                <w:sz w:val="24"/>
                <w:szCs w:val="24"/>
                <w:lang w:val="kk-KZ" w:eastAsia="ru-RU"/>
              </w:rPr>
              <w:t xml:space="preserve"> бойынша</w:t>
            </w:r>
            <w:r w:rsidR="00E119A5"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базасын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өзгерту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жөніндегі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шаралар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жиынтығы</w:t>
            </w:r>
            <w:proofErr w:type="spellEnd"/>
            <w:r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салық</w:t>
            </w:r>
            <w:proofErr w:type="spellEnd"/>
            <w:r w:rsidR="00E119A5" w:rsidRPr="00921C72">
              <w:rPr>
                <w:rFonts w:ascii="Times New Roman" w:eastAsia="Times New Roman" w:hAnsi="Times New Roman" w:cs="Times New Roman"/>
                <w:bCs/>
                <w:sz w:val="24"/>
                <w:szCs w:val="24"/>
                <w:lang w:eastAsia="ru-RU"/>
              </w:rPr>
              <w:t xml:space="preserve"> </w:t>
            </w:r>
            <w:proofErr w:type="spellStart"/>
            <w:r w:rsidR="00E119A5" w:rsidRPr="00921C72">
              <w:rPr>
                <w:rFonts w:ascii="Times New Roman" w:eastAsia="Times New Roman" w:hAnsi="Times New Roman" w:cs="Times New Roman"/>
                <w:bCs/>
                <w:sz w:val="24"/>
                <w:szCs w:val="24"/>
                <w:lang w:eastAsia="ru-RU"/>
              </w:rPr>
              <w:t>саясаты</w:t>
            </w:r>
            <w:proofErr w:type="spellEnd"/>
            <w:r w:rsidR="00E119A5" w:rsidRPr="00921C72">
              <w:rPr>
                <w:rFonts w:ascii="Times New Roman" w:eastAsia="Times New Roman" w:hAnsi="Times New Roman" w:cs="Times New Roman"/>
                <w:bCs/>
                <w:sz w:val="24"/>
                <w:szCs w:val="24"/>
                <w:lang w:val="kk-KZ" w:eastAsia="ru-RU"/>
              </w:rPr>
              <w:t xml:space="preserve"> </w:t>
            </w:r>
            <w:proofErr w:type="spellStart"/>
            <w:r w:rsidRPr="00921C72">
              <w:rPr>
                <w:rFonts w:ascii="Times New Roman" w:eastAsia="Times New Roman" w:hAnsi="Times New Roman" w:cs="Times New Roman"/>
                <w:bCs/>
                <w:sz w:val="24"/>
                <w:szCs w:val="24"/>
                <w:lang w:eastAsia="ru-RU"/>
              </w:rPr>
              <w:t>болып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табылады</w:t>
            </w:r>
            <w:proofErr w:type="spellEnd"/>
            <w:r w:rsidRPr="00921C72">
              <w:rPr>
                <w:rFonts w:ascii="Times New Roman" w:eastAsia="Times New Roman" w:hAnsi="Times New Roman" w:cs="Times New Roman"/>
                <w:bCs/>
                <w:sz w:val="24"/>
                <w:szCs w:val="24"/>
                <w:lang w:eastAsia="ru-RU"/>
              </w:rPr>
              <w:t xml:space="preserve">. </w:t>
            </w:r>
          </w:p>
        </w:tc>
        <w:tc>
          <w:tcPr>
            <w:tcW w:w="1700" w:type="dxa"/>
          </w:tcPr>
          <w:p w14:paraId="6DB58FC5" w14:textId="3AFE3C53" w:rsidR="00665DB4" w:rsidRPr="00921C72" w:rsidRDefault="00665DB4" w:rsidP="00665DB4">
            <w:pPr>
              <w:widowControl w:val="0"/>
              <w:jc w:val="both"/>
              <w:rPr>
                <w:rFonts w:ascii="Times New Roman" w:eastAsia="Times New Roman" w:hAnsi="Times New Roman" w:cs="Times New Roman"/>
                <w:b/>
                <w:sz w:val="24"/>
                <w:szCs w:val="24"/>
                <w:lang w:eastAsia="ru-RU"/>
              </w:rPr>
            </w:pPr>
          </w:p>
        </w:tc>
      </w:tr>
      <w:tr w:rsidR="00665DB4" w:rsidRPr="00921C72" w14:paraId="0862949A" w14:textId="77777777" w:rsidTr="00EC5149">
        <w:tc>
          <w:tcPr>
            <w:tcW w:w="709" w:type="dxa"/>
          </w:tcPr>
          <w:p w14:paraId="284CF162"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731E5D04" w14:textId="77777777" w:rsidR="00E119A5" w:rsidRPr="00921C72" w:rsidRDefault="00E119A5" w:rsidP="00665DB4">
            <w:pPr>
              <w:contextualSpacing/>
              <w:jc w:val="center"/>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84</w:t>
            </w:r>
            <w:r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бабының</w:t>
            </w:r>
            <w:proofErr w:type="spellEnd"/>
            <w:r w:rsidRPr="00921C72">
              <w:rPr>
                <w:rFonts w:ascii="Times New Roman" w:hAnsi="Times New Roman" w:cs="Times New Roman"/>
                <w:bCs/>
                <w:sz w:val="24"/>
                <w:szCs w:val="24"/>
              </w:rPr>
              <w:t xml:space="preserve"> </w:t>
            </w:r>
          </w:p>
          <w:p w14:paraId="4B26E618" w14:textId="241E9AD9" w:rsidR="00665DB4" w:rsidRPr="00921C72" w:rsidRDefault="00E119A5" w:rsidP="00665DB4">
            <w:pPr>
              <w:contextualSpacing/>
              <w:jc w:val="center"/>
              <w:rPr>
                <w:rFonts w:ascii="Times New Roman" w:hAnsi="Times New Roman" w:cs="Times New Roman"/>
                <w:bCs/>
                <w:sz w:val="24"/>
                <w:szCs w:val="24"/>
              </w:rPr>
            </w:pPr>
            <w:r w:rsidRPr="00921C72">
              <w:rPr>
                <w:rFonts w:ascii="Times New Roman" w:hAnsi="Times New Roman" w:cs="Times New Roman"/>
                <w:bCs/>
                <w:sz w:val="24"/>
                <w:szCs w:val="24"/>
              </w:rPr>
              <w:t>2</w:t>
            </w:r>
            <w:r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тармағы</w:t>
            </w:r>
            <w:proofErr w:type="spellEnd"/>
          </w:p>
          <w:p w14:paraId="2E5604D5" w14:textId="77777777" w:rsidR="00665DB4" w:rsidRPr="00921C72" w:rsidRDefault="00665DB4" w:rsidP="00665DB4">
            <w:pPr>
              <w:contextualSpacing/>
              <w:jc w:val="center"/>
              <w:rPr>
                <w:rFonts w:ascii="Times New Roman" w:hAnsi="Times New Roman" w:cs="Times New Roman"/>
                <w:bCs/>
                <w:sz w:val="24"/>
                <w:szCs w:val="24"/>
              </w:rPr>
            </w:pPr>
          </w:p>
        </w:tc>
        <w:tc>
          <w:tcPr>
            <w:tcW w:w="3828" w:type="dxa"/>
          </w:tcPr>
          <w:p w14:paraId="137ECB88"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84-бап.Қазақстан Республикасының аумағында интернет-алаң арқылы қызметін жүзеге асыратын шетелдік компанияның интернет-ресурстарына </w:t>
            </w:r>
            <w:proofErr w:type="spellStart"/>
            <w:r w:rsidRPr="00921C72">
              <w:rPr>
                <w:rFonts w:ascii="Times New Roman" w:eastAsia="Times New Roman" w:hAnsi="Times New Roman" w:cs="Times New Roman"/>
                <w:bCs/>
                <w:sz w:val="24"/>
                <w:szCs w:val="24"/>
                <w:lang w:val="kk-KZ" w:eastAsia="ru-RU"/>
              </w:rPr>
              <w:t>қолжетімділікті</w:t>
            </w:r>
            <w:proofErr w:type="spellEnd"/>
            <w:r w:rsidRPr="00921C72">
              <w:rPr>
                <w:rFonts w:ascii="Times New Roman" w:eastAsia="Times New Roman" w:hAnsi="Times New Roman" w:cs="Times New Roman"/>
                <w:bCs/>
                <w:sz w:val="24"/>
                <w:szCs w:val="24"/>
                <w:lang w:val="kk-KZ" w:eastAsia="ru-RU"/>
              </w:rPr>
              <w:t xml:space="preserve"> шектеу</w:t>
            </w:r>
          </w:p>
          <w:p w14:paraId="5425D1F3"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7B6CAE7D"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2. Интернет-ресурстарға </w:t>
            </w:r>
            <w:proofErr w:type="spellStart"/>
            <w:r w:rsidRPr="00921C72">
              <w:rPr>
                <w:rFonts w:ascii="Times New Roman" w:eastAsia="Times New Roman" w:hAnsi="Times New Roman" w:cs="Times New Roman"/>
                <w:bCs/>
                <w:sz w:val="24"/>
                <w:szCs w:val="24"/>
                <w:lang w:val="kk-KZ" w:eastAsia="ru-RU"/>
              </w:rPr>
              <w:t>қолжетімділікті</w:t>
            </w:r>
            <w:proofErr w:type="spellEnd"/>
            <w:r w:rsidRPr="00921C72">
              <w:rPr>
                <w:rFonts w:ascii="Times New Roman" w:eastAsia="Times New Roman" w:hAnsi="Times New Roman" w:cs="Times New Roman"/>
                <w:bCs/>
                <w:sz w:val="24"/>
                <w:szCs w:val="24"/>
                <w:lang w:val="kk-KZ" w:eastAsia="ru-RU"/>
              </w:rPr>
              <w:t xml:space="preserve"> шектеу туралы шешімді салық органы:</w:t>
            </w:r>
          </w:p>
          <w:p w14:paraId="136EDA3D"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көрсетілген хабарламаның орындалу мерзімі өткен күннен кейінгі бір жұмыс күні ішінде салық органында тіркеу есебіне қою туралы хабарлама орындалмаған;</w:t>
            </w:r>
          </w:p>
          <w:p w14:paraId="1EB70E22"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2) көрсетілген хабарламаны орындау мерзімі өткен күннен кейінгі бір жұмыс күні ішінде </w:t>
            </w:r>
            <w:proofErr w:type="spellStart"/>
            <w:r w:rsidRPr="00921C72">
              <w:rPr>
                <w:rFonts w:ascii="Times New Roman" w:eastAsia="Times New Roman" w:hAnsi="Times New Roman" w:cs="Times New Roman"/>
                <w:bCs/>
                <w:sz w:val="24"/>
                <w:szCs w:val="24"/>
                <w:lang w:val="kk-KZ" w:eastAsia="ru-RU"/>
              </w:rPr>
              <w:t>камералдық</w:t>
            </w:r>
            <w:proofErr w:type="spellEnd"/>
            <w:r w:rsidRPr="00921C72">
              <w:rPr>
                <w:rFonts w:ascii="Times New Roman" w:eastAsia="Times New Roman" w:hAnsi="Times New Roman" w:cs="Times New Roman"/>
                <w:bCs/>
                <w:sz w:val="24"/>
                <w:szCs w:val="24"/>
                <w:lang w:val="kk-KZ" w:eastAsia="ru-RU"/>
              </w:rPr>
              <w:t xml:space="preserve"> бақылау нәтижелері бойынша </w:t>
            </w:r>
            <w:r w:rsidRPr="00921C72">
              <w:rPr>
                <w:rFonts w:ascii="Times New Roman" w:eastAsia="Times New Roman" w:hAnsi="Times New Roman" w:cs="Times New Roman"/>
                <w:b/>
                <w:sz w:val="24"/>
                <w:szCs w:val="24"/>
                <w:lang w:val="kk-KZ" w:eastAsia="ru-RU"/>
              </w:rPr>
              <w:t>болжамды алшақтықтар туралы</w:t>
            </w:r>
            <w:r w:rsidRPr="00921C72">
              <w:rPr>
                <w:rFonts w:ascii="Times New Roman" w:eastAsia="Times New Roman" w:hAnsi="Times New Roman" w:cs="Times New Roman"/>
                <w:bCs/>
                <w:sz w:val="24"/>
                <w:szCs w:val="24"/>
                <w:lang w:val="kk-KZ" w:eastAsia="ru-RU"/>
              </w:rPr>
              <w:t xml:space="preserve"> хабарлама орындалмаған жағдайларда шығарады.</w:t>
            </w:r>
          </w:p>
          <w:p w14:paraId="6FA5FC20"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Салық органы интернет-ресурстарға </w:t>
            </w:r>
            <w:proofErr w:type="spellStart"/>
            <w:r w:rsidRPr="00921C72">
              <w:rPr>
                <w:rFonts w:ascii="Times New Roman" w:eastAsia="Times New Roman" w:hAnsi="Times New Roman" w:cs="Times New Roman"/>
                <w:bCs/>
                <w:sz w:val="24"/>
                <w:szCs w:val="24"/>
                <w:lang w:val="kk-KZ" w:eastAsia="ru-RU"/>
              </w:rPr>
              <w:t>қолжетімділікті</w:t>
            </w:r>
            <w:proofErr w:type="spellEnd"/>
            <w:r w:rsidRPr="00921C72">
              <w:rPr>
                <w:rFonts w:ascii="Times New Roman" w:eastAsia="Times New Roman" w:hAnsi="Times New Roman" w:cs="Times New Roman"/>
                <w:bCs/>
                <w:sz w:val="24"/>
                <w:szCs w:val="24"/>
                <w:lang w:val="kk-KZ" w:eastAsia="ru-RU"/>
              </w:rPr>
              <w:t xml:space="preserve"> шектеу туралы шешімді шығарылған күннен кейінгі үш жұмыс күні ішінде бұқаралық ақпарат құралдары және байланыс саласындағы уәкілетті органға ұсынады.</w:t>
            </w:r>
          </w:p>
          <w:p w14:paraId="18A0C835"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pacing w:val="2"/>
                <w:sz w:val="24"/>
                <w:szCs w:val="24"/>
                <w:lang w:eastAsia="ru-RU"/>
              </w:rPr>
            </w:pPr>
            <w:r w:rsidRPr="00921C72">
              <w:rPr>
                <w:rFonts w:ascii="Times New Roman" w:eastAsia="Times New Roman" w:hAnsi="Times New Roman" w:cs="Times New Roman"/>
                <w:bCs/>
                <w:sz w:val="24"/>
                <w:szCs w:val="24"/>
                <w:lang w:eastAsia="ru-RU"/>
              </w:rPr>
              <w:t>…</w:t>
            </w:r>
          </w:p>
        </w:tc>
        <w:tc>
          <w:tcPr>
            <w:tcW w:w="4111" w:type="dxa"/>
          </w:tcPr>
          <w:p w14:paraId="30D81F51" w14:textId="5ED0A2F9" w:rsidR="00665DB4" w:rsidRPr="00921C72" w:rsidRDefault="00665DB4" w:rsidP="00665DB4">
            <w:pPr>
              <w:tabs>
                <w:tab w:val="left" w:pos="142"/>
              </w:tabs>
              <w:ind w:firstLine="284"/>
              <w:contextualSpacing/>
              <w:jc w:val="both"/>
              <w:rPr>
                <w:rFonts w:ascii="Times New Roman" w:hAnsi="Times New Roman" w:cs="Times New Roman"/>
                <w:bCs/>
                <w:sz w:val="24"/>
                <w:szCs w:val="24"/>
              </w:rPr>
            </w:pPr>
            <w:proofErr w:type="spellStart"/>
            <w:r w:rsidRPr="00921C72">
              <w:rPr>
                <w:rFonts w:ascii="Times New Roman" w:eastAsia="Times New Roman" w:hAnsi="Times New Roman" w:cs="Times New Roman"/>
                <w:bCs/>
                <w:sz w:val="24"/>
                <w:szCs w:val="24"/>
                <w:lang w:eastAsia="ru-RU"/>
              </w:rPr>
              <w:t>жобаның</w:t>
            </w:r>
            <w:proofErr w:type="spellEnd"/>
            <w:r w:rsidRPr="00921C72">
              <w:rPr>
                <w:rFonts w:ascii="Times New Roman" w:eastAsia="Times New Roman" w:hAnsi="Times New Roman" w:cs="Times New Roman"/>
                <w:bCs/>
                <w:sz w:val="24"/>
                <w:szCs w:val="24"/>
                <w:lang w:eastAsia="ru-RU"/>
              </w:rPr>
              <w:t xml:space="preserve"> 84-бабы 2-тармағының 2) </w:t>
            </w:r>
            <w:proofErr w:type="spellStart"/>
            <w:r w:rsidRPr="00921C72">
              <w:rPr>
                <w:rFonts w:ascii="Times New Roman" w:eastAsia="Times New Roman" w:hAnsi="Times New Roman" w:cs="Times New Roman"/>
                <w:bCs/>
                <w:sz w:val="24"/>
                <w:szCs w:val="24"/>
                <w:lang w:eastAsia="ru-RU"/>
              </w:rPr>
              <w:t>тармақшасының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бірінші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бөлігінде</w:t>
            </w:r>
            <w:r w:rsidR="00E119A5" w:rsidRPr="00921C72">
              <w:rPr>
                <w:rFonts w:ascii="Times New Roman" w:eastAsia="Times New Roman" w:hAnsi="Times New Roman" w:cs="Times New Roman"/>
                <w:bCs/>
                <w:sz w:val="24"/>
                <w:szCs w:val="24"/>
                <w:lang w:val="kk-KZ" w:eastAsia="ru-RU"/>
              </w:rPr>
              <w:t>гі</w:t>
            </w:r>
            <w:proofErr w:type="spellEnd"/>
            <w:r w:rsidRPr="00921C72">
              <w:rPr>
                <w:rFonts w:ascii="Times New Roman" w:eastAsia="Times New Roman" w:hAnsi="Times New Roman" w:cs="Times New Roman"/>
                <w:bCs/>
                <w:sz w:val="24"/>
                <w:szCs w:val="24"/>
                <w:lang w:eastAsia="ru-RU"/>
              </w:rPr>
              <w:t xml:space="preserve"> </w:t>
            </w:r>
            <w:r w:rsidR="00E119A5" w:rsidRPr="00921C72">
              <w:rPr>
                <w:rFonts w:ascii="Times New Roman" w:eastAsia="Times New Roman" w:hAnsi="Times New Roman" w:cs="Times New Roman"/>
                <w:bCs/>
                <w:sz w:val="24"/>
                <w:szCs w:val="24"/>
                <w:lang w:val="kk-KZ" w:eastAsia="ru-RU"/>
              </w:rPr>
              <w:t>«</w:t>
            </w:r>
            <w:r w:rsidR="00E119A5" w:rsidRPr="00921C72">
              <w:rPr>
                <w:rFonts w:ascii="Times New Roman" w:eastAsia="Times New Roman" w:hAnsi="Times New Roman" w:cs="Times New Roman"/>
                <w:b/>
                <w:sz w:val="24"/>
                <w:szCs w:val="24"/>
                <w:lang w:val="kk-KZ" w:eastAsia="ru-RU"/>
              </w:rPr>
              <w:t>болжамды алшақтықтар туралы</w:t>
            </w:r>
            <w:r w:rsidR="00E119A5"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eastAsia="ru-RU"/>
              </w:rPr>
              <w:t xml:space="preserve"> д</w:t>
            </w:r>
            <w:proofErr w:type="spellStart"/>
            <w:r w:rsidRPr="00921C72">
              <w:rPr>
                <w:rFonts w:ascii="Times New Roman" w:eastAsia="Times New Roman" w:hAnsi="Times New Roman" w:cs="Times New Roman"/>
                <w:bCs/>
                <w:sz w:val="24"/>
                <w:szCs w:val="24"/>
                <w:lang w:eastAsia="ru-RU"/>
              </w:rPr>
              <w:t>еген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сөздер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тасталсын</w:t>
            </w:r>
            <w:proofErr w:type="spellEnd"/>
            <w:r w:rsidRPr="00921C72">
              <w:rPr>
                <w:rFonts w:ascii="Times New Roman" w:eastAsia="Times New Roman" w:hAnsi="Times New Roman" w:cs="Times New Roman"/>
                <w:bCs/>
                <w:sz w:val="24"/>
                <w:szCs w:val="24"/>
                <w:lang w:eastAsia="ru-RU"/>
              </w:rPr>
              <w:t>;</w:t>
            </w:r>
          </w:p>
        </w:tc>
        <w:tc>
          <w:tcPr>
            <w:tcW w:w="3685" w:type="dxa"/>
          </w:tcPr>
          <w:p w14:paraId="758D3C56" w14:textId="77777777" w:rsidR="00665DB4" w:rsidRPr="00921C72" w:rsidRDefault="00665DB4" w:rsidP="00E119A5">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депутат</w:t>
            </w:r>
          </w:p>
          <w:p w14:paraId="4650B477" w14:textId="77777777" w:rsidR="00665DB4" w:rsidRPr="00921C72" w:rsidRDefault="00665DB4" w:rsidP="00E119A5">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Н. </w:t>
            </w:r>
            <w:proofErr w:type="spellStart"/>
            <w:r w:rsidRPr="00921C72">
              <w:rPr>
                <w:rFonts w:ascii="Times New Roman" w:eastAsia="Times New Roman" w:hAnsi="Times New Roman" w:cs="Times New Roman"/>
                <w:b/>
                <w:sz w:val="24"/>
                <w:szCs w:val="24"/>
                <w:lang w:eastAsia="ru-RU"/>
              </w:rPr>
              <w:t>Арсютин</w:t>
            </w:r>
            <w:proofErr w:type="spellEnd"/>
          </w:p>
          <w:p w14:paraId="21281193"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4E2D4E18" w14:textId="2DC394A4" w:rsidR="00E119A5" w:rsidRPr="00921C72" w:rsidRDefault="00E119A5" w:rsidP="00E119A5">
            <w:pPr>
              <w:tabs>
                <w:tab w:val="left" w:pos="0"/>
              </w:tabs>
              <w:ind w:firstLine="284"/>
              <w:contextualSpacing/>
              <w:jc w:val="both"/>
              <w:rPr>
                <w:rFonts w:ascii="Times New Roman" w:hAnsi="Times New Roman" w:cs="Times New Roman"/>
                <w:b/>
                <w:bCs/>
                <w:sz w:val="24"/>
                <w:szCs w:val="24"/>
              </w:rPr>
            </w:pPr>
            <w:r w:rsidRPr="00921C72">
              <w:rPr>
                <w:rFonts w:ascii="Times New Roman" w:eastAsia="Times New Roman" w:hAnsi="Times New Roman" w:cs="Times New Roman"/>
                <w:bCs/>
                <w:color w:val="000000"/>
                <w:sz w:val="24"/>
                <w:szCs w:val="24"/>
                <w:lang w:val="kk-KZ"/>
              </w:rPr>
              <w:t>«Қ</w:t>
            </w:r>
            <w:proofErr w:type="spellStart"/>
            <w:r w:rsidRPr="00921C72">
              <w:rPr>
                <w:rFonts w:ascii="Times New Roman" w:eastAsia="Times New Roman" w:hAnsi="Times New Roman" w:cs="Times New Roman"/>
                <w:bCs/>
                <w:color w:val="000000"/>
                <w:sz w:val="24"/>
                <w:szCs w:val="24"/>
              </w:rPr>
              <w:t>ұқықтық</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актілер</w:t>
            </w:r>
            <w:proofErr w:type="spellEnd"/>
            <w:r w:rsidRPr="00921C72">
              <w:rPr>
                <w:rFonts w:ascii="Times New Roman" w:eastAsia="Times New Roman" w:hAnsi="Times New Roman" w:cs="Times New Roman"/>
                <w:bCs/>
                <w:color w:val="000000"/>
                <w:sz w:val="24"/>
                <w:szCs w:val="24"/>
              </w:rPr>
              <w:t xml:space="preserve"> </w:t>
            </w:r>
            <w:proofErr w:type="spellStart"/>
            <w:r w:rsidRPr="00921C72">
              <w:rPr>
                <w:rFonts w:ascii="Times New Roman" w:eastAsia="Times New Roman" w:hAnsi="Times New Roman" w:cs="Times New Roman"/>
                <w:bCs/>
                <w:color w:val="000000"/>
                <w:sz w:val="24"/>
                <w:szCs w:val="24"/>
              </w:rPr>
              <w:t>туралы</w:t>
            </w:r>
            <w:proofErr w:type="spellEnd"/>
            <w:r w:rsidRPr="00921C72">
              <w:rPr>
                <w:rFonts w:ascii="Times New Roman" w:eastAsia="Times New Roman" w:hAnsi="Times New Roman" w:cs="Times New Roman"/>
                <w:bCs/>
                <w:color w:val="000000"/>
                <w:sz w:val="24"/>
                <w:szCs w:val="24"/>
                <w:lang w:val="kk-KZ"/>
              </w:rPr>
              <w:t>»</w:t>
            </w:r>
            <w:r w:rsidRPr="00921C72">
              <w:rPr>
                <w:rFonts w:ascii="Times New Roman" w:eastAsia="Times New Roman" w:hAnsi="Times New Roman" w:cs="Times New Roman"/>
                <w:bCs/>
                <w:color w:val="000000"/>
                <w:sz w:val="24"/>
                <w:szCs w:val="24"/>
              </w:rPr>
              <w:t xml:space="preserve"> ҚР </w:t>
            </w:r>
            <w:proofErr w:type="spellStart"/>
            <w:r w:rsidRPr="00921C72">
              <w:rPr>
                <w:rFonts w:ascii="Times New Roman" w:eastAsia="Times New Roman" w:hAnsi="Times New Roman" w:cs="Times New Roman"/>
                <w:bCs/>
                <w:color w:val="000000"/>
                <w:sz w:val="24"/>
                <w:szCs w:val="24"/>
              </w:rPr>
              <w:t>Заңының</w:t>
            </w:r>
            <w:proofErr w:type="spellEnd"/>
            <w:r w:rsidRPr="00921C72">
              <w:rPr>
                <w:rFonts w:ascii="Times New Roman" w:eastAsia="Times New Roman" w:hAnsi="Times New Roman" w:cs="Times New Roman"/>
                <w:bCs/>
                <w:color w:val="000000"/>
                <w:sz w:val="24"/>
                <w:szCs w:val="24"/>
              </w:rPr>
              <w:t xml:space="preserve"> 24-бабының 3-тармағына </w:t>
            </w:r>
            <w:proofErr w:type="spellStart"/>
            <w:r w:rsidRPr="00921C72">
              <w:rPr>
                <w:rFonts w:ascii="Times New Roman" w:hAnsi="Times New Roman" w:cs="Times New Roman"/>
                <w:sz w:val="24"/>
                <w:szCs w:val="24"/>
              </w:rPr>
              <w:t>сәйкес</w:t>
            </w:r>
            <w:proofErr w:type="spellEnd"/>
            <w:r w:rsidRPr="00921C72">
              <w:rPr>
                <w:rFonts w:ascii="Times New Roman" w:hAnsi="Times New Roman" w:cs="Times New Roman"/>
                <w:sz w:val="24"/>
                <w:szCs w:val="24"/>
              </w:rPr>
              <w:t xml:space="preserve"> </w:t>
            </w:r>
            <w:r w:rsidRPr="00921C72">
              <w:rPr>
                <w:rFonts w:ascii="Times New Roman" w:hAnsi="Times New Roman" w:cs="Times New Roman"/>
                <w:sz w:val="24"/>
                <w:szCs w:val="24"/>
                <w:lang w:val="kk-KZ"/>
              </w:rPr>
              <w:t>н</w:t>
            </w:r>
            <w:proofErr w:type="spellStart"/>
            <w:r w:rsidRPr="00921C72">
              <w:rPr>
                <w:rFonts w:ascii="Times New Roman" w:hAnsi="Times New Roman" w:cs="Times New Roman"/>
                <w:sz w:val="24"/>
                <w:szCs w:val="24"/>
              </w:rPr>
              <w:t>ормативтiк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құқықтық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актiнiң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мәтiнi</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әдеби</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тiл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нормалары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заң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терминологиясы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заң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техникасы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сақтала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отырып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жазылады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b/>
                <w:bCs/>
                <w:sz w:val="24"/>
                <w:szCs w:val="24"/>
              </w:rPr>
              <w:t>оның</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ережелерi</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барынша</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қысқа</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болуға</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нақты</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мағынаны</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және</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әртүрлi</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түсiндiруге</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жатпайтын</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мағынаны</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қамтуға</w:t>
            </w:r>
            <w:proofErr w:type="spellEnd"/>
            <w:r w:rsidRPr="00921C72">
              <w:rPr>
                <w:rFonts w:ascii="Times New Roman" w:hAnsi="Times New Roman" w:cs="Times New Roman"/>
                <w:b/>
                <w:bCs/>
                <w:sz w:val="24"/>
                <w:szCs w:val="24"/>
              </w:rPr>
              <w:t xml:space="preserve"> </w:t>
            </w:r>
            <w:proofErr w:type="spellStart"/>
            <w:r w:rsidRPr="00921C72">
              <w:rPr>
                <w:rFonts w:ascii="Times New Roman" w:hAnsi="Times New Roman" w:cs="Times New Roman"/>
                <w:b/>
                <w:bCs/>
                <w:sz w:val="24"/>
                <w:szCs w:val="24"/>
              </w:rPr>
              <w:t>тиiс</w:t>
            </w:r>
            <w:proofErr w:type="spellEnd"/>
            <w:r w:rsidRPr="00921C72">
              <w:rPr>
                <w:rFonts w:ascii="Times New Roman" w:hAnsi="Times New Roman" w:cs="Times New Roman"/>
                <w:b/>
                <w:bCs/>
                <w:sz w:val="24"/>
                <w:szCs w:val="24"/>
              </w:rPr>
              <w:t>. </w:t>
            </w:r>
          </w:p>
          <w:p w14:paraId="6750CB57" w14:textId="1EA8D62D" w:rsidR="00665DB4" w:rsidRPr="00921C72" w:rsidRDefault="00665DB4" w:rsidP="00665DB4">
            <w:pPr>
              <w:tabs>
                <w:tab w:val="left" w:pos="142"/>
              </w:tabs>
              <w:ind w:firstLine="284"/>
              <w:contextualSpacing/>
              <w:jc w:val="both"/>
              <w:rPr>
                <w:rFonts w:ascii="Times New Roman" w:hAnsi="Times New Roman" w:cs="Times New Roman"/>
                <w:bCs/>
                <w:sz w:val="24"/>
                <w:szCs w:val="24"/>
              </w:rPr>
            </w:pPr>
          </w:p>
        </w:tc>
        <w:tc>
          <w:tcPr>
            <w:tcW w:w="1700" w:type="dxa"/>
          </w:tcPr>
          <w:p w14:paraId="2195BC39" w14:textId="465D1D2F" w:rsidR="00665DB4" w:rsidRPr="00921C72" w:rsidRDefault="00665DB4" w:rsidP="00665DB4">
            <w:pPr>
              <w:widowControl w:val="0"/>
              <w:jc w:val="both"/>
              <w:rPr>
                <w:rFonts w:ascii="Times New Roman" w:eastAsia="Times New Roman" w:hAnsi="Times New Roman" w:cs="Times New Roman"/>
                <w:b/>
                <w:sz w:val="24"/>
                <w:szCs w:val="24"/>
                <w:lang w:eastAsia="ru-RU"/>
              </w:rPr>
            </w:pPr>
          </w:p>
        </w:tc>
      </w:tr>
      <w:tr w:rsidR="00E119A5" w:rsidRPr="00921C72" w14:paraId="629158DE" w14:textId="77777777" w:rsidTr="00EC5149">
        <w:tc>
          <w:tcPr>
            <w:tcW w:w="709" w:type="dxa"/>
          </w:tcPr>
          <w:p w14:paraId="48EB8CC5" w14:textId="77777777" w:rsidR="00E119A5" w:rsidRPr="00921C72" w:rsidRDefault="00E119A5" w:rsidP="00E119A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2756AA83" w14:textId="77777777" w:rsidR="00E119A5" w:rsidRPr="00921C72" w:rsidRDefault="00E119A5" w:rsidP="00E119A5">
            <w:pPr>
              <w:contextualSpacing/>
              <w:jc w:val="center"/>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84</w:t>
            </w:r>
            <w:r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бабының</w:t>
            </w:r>
            <w:proofErr w:type="spellEnd"/>
            <w:r w:rsidRPr="00921C72">
              <w:rPr>
                <w:rFonts w:ascii="Times New Roman" w:hAnsi="Times New Roman" w:cs="Times New Roman"/>
                <w:bCs/>
                <w:sz w:val="24"/>
                <w:szCs w:val="24"/>
              </w:rPr>
              <w:t xml:space="preserve"> </w:t>
            </w:r>
          </w:p>
          <w:p w14:paraId="42D83B08" w14:textId="293BC1BE" w:rsidR="00E119A5" w:rsidRPr="00921C72" w:rsidRDefault="00E119A5" w:rsidP="00E119A5">
            <w:pPr>
              <w:contextualSpacing/>
              <w:jc w:val="center"/>
              <w:rPr>
                <w:rFonts w:ascii="Times New Roman" w:hAnsi="Times New Roman" w:cs="Times New Roman"/>
                <w:bCs/>
                <w:sz w:val="24"/>
                <w:szCs w:val="24"/>
              </w:rPr>
            </w:pPr>
            <w:r w:rsidRPr="00921C72">
              <w:rPr>
                <w:rFonts w:ascii="Times New Roman" w:hAnsi="Times New Roman" w:cs="Times New Roman"/>
                <w:bCs/>
                <w:sz w:val="24"/>
                <w:szCs w:val="24"/>
                <w:lang w:val="kk-KZ"/>
              </w:rPr>
              <w:t>4</w:t>
            </w:r>
            <w:r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тармағы</w:t>
            </w:r>
            <w:proofErr w:type="spellEnd"/>
          </w:p>
          <w:p w14:paraId="5F3B32B3" w14:textId="3A92A87E" w:rsidR="00E119A5" w:rsidRPr="00921C72" w:rsidRDefault="00E119A5" w:rsidP="00E119A5">
            <w:pPr>
              <w:contextualSpacing/>
              <w:jc w:val="center"/>
              <w:rPr>
                <w:rFonts w:ascii="Times New Roman" w:hAnsi="Times New Roman" w:cs="Times New Roman"/>
                <w:bCs/>
                <w:sz w:val="24"/>
                <w:szCs w:val="24"/>
              </w:rPr>
            </w:pPr>
          </w:p>
        </w:tc>
        <w:tc>
          <w:tcPr>
            <w:tcW w:w="3828" w:type="dxa"/>
          </w:tcPr>
          <w:p w14:paraId="0DEBAD30" w14:textId="77777777" w:rsidR="00E119A5" w:rsidRPr="00921C72" w:rsidRDefault="00E119A5" w:rsidP="00E119A5">
            <w:pPr>
              <w:ind w:firstLine="284"/>
              <w:contextualSpacing/>
              <w:jc w:val="both"/>
              <w:rPr>
                <w:rFonts w:ascii="Times New Roman" w:eastAsia="Calibri" w:hAnsi="Times New Roman" w:cs="Times New Roman"/>
                <w:b/>
                <w:sz w:val="24"/>
                <w:szCs w:val="24"/>
                <w:lang w:val="kk-KZ" w:eastAsia="ru-RU"/>
              </w:rPr>
            </w:pPr>
            <w:r w:rsidRPr="00921C72">
              <w:rPr>
                <w:rFonts w:ascii="Times New Roman" w:eastAsia="Calibri" w:hAnsi="Times New Roman" w:cs="Times New Roman"/>
                <w:b/>
                <w:sz w:val="24"/>
                <w:szCs w:val="24"/>
                <w:lang w:val="kk-KZ"/>
              </w:rPr>
              <w:t>86-бап</w:t>
            </w:r>
            <w:r w:rsidRPr="00921C72">
              <w:rPr>
                <w:rFonts w:ascii="Times New Roman" w:eastAsia="Times New Roman" w:hAnsi="Times New Roman" w:cs="Times New Roman"/>
                <w:b/>
                <w:sz w:val="24"/>
                <w:szCs w:val="24"/>
                <w:lang w:val="kk-KZ" w:eastAsia="ru-RU"/>
              </w:rPr>
              <w:t xml:space="preserve">. </w:t>
            </w:r>
            <w:r w:rsidRPr="00921C72">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2888BA83" w14:textId="77777777" w:rsidR="00E119A5" w:rsidRPr="00921C72" w:rsidRDefault="00E119A5" w:rsidP="00E119A5">
            <w:pPr>
              <w:tabs>
                <w:tab w:val="left" w:pos="142"/>
              </w:tabs>
              <w:ind w:firstLine="284"/>
              <w:contextualSpacing/>
              <w:jc w:val="both"/>
              <w:rPr>
                <w:rFonts w:ascii="Times New Roman" w:hAnsi="Times New Roman" w:cs="Times New Roman"/>
                <w:b/>
                <w:sz w:val="24"/>
                <w:szCs w:val="24"/>
                <w:lang w:val="kk-KZ" w:eastAsia="ru-RU"/>
              </w:rPr>
            </w:pPr>
            <w:r w:rsidRPr="00921C72">
              <w:rPr>
                <w:rFonts w:ascii="Times New Roman" w:hAnsi="Times New Roman" w:cs="Times New Roman"/>
                <w:b/>
                <w:sz w:val="24"/>
                <w:szCs w:val="24"/>
                <w:lang w:val="kk-KZ" w:eastAsia="ru-RU"/>
              </w:rPr>
              <w:t>…</w:t>
            </w:r>
          </w:p>
          <w:p w14:paraId="2D107DF2" w14:textId="77777777" w:rsidR="00E119A5" w:rsidRPr="00921C72" w:rsidRDefault="00E119A5" w:rsidP="00E119A5">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4. Пилоттық жобаның басталу күні және пилоттық жоба қолданылатын салық төлеушілердің санаттары басталғанға дейін кемінде күнтізбелік отыз күн бұрын бұқаралық ақпарат құралдарында жариялануға тиіс.</w:t>
            </w:r>
          </w:p>
          <w:p w14:paraId="52AFC871" w14:textId="77777777" w:rsidR="00E119A5" w:rsidRPr="00921C72" w:rsidRDefault="00E119A5" w:rsidP="00E119A5">
            <w:pPr>
              <w:ind w:firstLine="284"/>
              <w:jc w:val="both"/>
              <w:rPr>
                <w:rFonts w:ascii="Times New Roman" w:hAnsi="Times New Roman" w:cs="Times New Roman"/>
                <w:b/>
                <w:sz w:val="24"/>
                <w:szCs w:val="24"/>
                <w:lang w:eastAsia="ru-RU"/>
              </w:rPr>
            </w:pPr>
            <w:r w:rsidRPr="00921C72">
              <w:rPr>
                <w:rFonts w:ascii="Times New Roman" w:hAnsi="Times New Roman" w:cs="Times New Roman"/>
                <w:b/>
                <w:sz w:val="24"/>
                <w:szCs w:val="24"/>
                <w:lang w:eastAsia="ru-RU"/>
              </w:rPr>
              <w:t>…</w:t>
            </w:r>
          </w:p>
          <w:p w14:paraId="3CA983C6" w14:textId="77777777" w:rsidR="00E119A5" w:rsidRPr="00921C72" w:rsidRDefault="00E119A5" w:rsidP="00E119A5">
            <w:pPr>
              <w:tabs>
                <w:tab w:val="left" w:pos="142"/>
              </w:tabs>
              <w:ind w:firstLine="284"/>
              <w:contextualSpacing/>
              <w:jc w:val="both"/>
              <w:rPr>
                <w:rFonts w:ascii="Times New Roman" w:hAnsi="Times New Roman" w:cs="Times New Roman"/>
                <w:b/>
                <w:color w:val="FF0000"/>
                <w:sz w:val="24"/>
                <w:szCs w:val="24"/>
              </w:rPr>
            </w:pPr>
          </w:p>
        </w:tc>
        <w:tc>
          <w:tcPr>
            <w:tcW w:w="4111" w:type="dxa"/>
          </w:tcPr>
          <w:p w14:paraId="74422E80" w14:textId="354DD52C" w:rsidR="00E119A5" w:rsidRPr="00921C72" w:rsidRDefault="00E119A5" w:rsidP="00E119A5">
            <w:pPr>
              <w:tabs>
                <w:tab w:val="left" w:pos="142"/>
              </w:tabs>
              <w:ind w:firstLine="284"/>
              <w:contextualSpacing/>
              <w:jc w:val="both"/>
              <w:rPr>
                <w:rFonts w:ascii="Times New Roman" w:hAnsi="Times New Roman" w:cs="Times New Roman"/>
                <w:b/>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86</w:t>
            </w:r>
            <w:r w:rsidRPr="00921C72">
              <w:rPr>
                <w:rFonts w:ascii="Times New Roman" w:hAnsi="Times New Roman" w:cs="Times New Roman"/>
                <w:bCs/>
                <w:sz w:val="24"/>
                <w:szCs w:val="24"/>
                <w:lang w:val="kk-KZ"/>
              </w:rPr>
              <w:t>-</w:t>
            </w:r>
            <w:proofErr w:type="spellStart"/>
            <w:r w:rsidRPr="00921C72">
              <w:rPr>
                <w:rFonts w:ascii="Times New Roman" w:hAnsi="Times New Roman" w:cs="Times New Roman"/>
                <w:bCs/>
                <w:sz w:val="24"/>
                <w:szCs w:val="24"/>
              </w:rPr>
              <w:t>бабының</w:t>
            </w:r>
            <w:proofErr w:type="spellEnd"/>
            <w:r w:rsidRPr="00921C72">
              <w:rPr>
                <w:rFonts w:ascii="Times New Roman" w:hAnsi="Times New Roman" w:cs="Times New Roman"/>
                <w:b/>
                <w:sz w:val="24"/>
                <w:szCs w:val="24"/>
              </w:rPr>
              <w:t xml:space="preserve"> 4</w:t>
            </w:r>
            <w:r w:rsidRPr="00921C72">
              <w:rPr>
                <w:rFonts w:ascii="Times New Roman" w:hAnsi="Times New Roman" w:cs="Times New Roman"/>
                <w:b/>
                <w:sz w:val="24"/>
                <w:szCs w:val="24"/>
                <w:lang w:val="kk-KZ"/>
              </w:rPr>
              <w:t>-</w:t>
            </w:r>
            <w:proofErr w:type="spellStart"/>
            <w:r w:rsidRPr="00921C72">
              <w:rPr>
                <w:rFonts w:ascii="Times New Roman" w:hAnsi="Times New Roman" w:cs="Times New Roman"/>
                <w:b/>
                <w:sz w:val="24"/>
                <w:szCs w:val="24"/>
              </w:rPr>
              <w:t>тармағы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мынадай</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редакцияда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жазылсын</w:t>
            </w:r>
            <w:proofErr w:type="spellEnd"/>
            <w:r w:rsidRPr="00921C72">
              <w:rPr>
                <w:rFonts w:ascii="Times New Roman" w:hAnsi="Times New Roman" w:cs="Times New Roman"/>
                <w:b/>
                <w:sz w:val="24"/>
                <w:szCs w:val="24"/>
              </w:rPr>
              <w:t>:</w:t>
            </w:r>
          </w:p>
          <w:p w14:paraId="4AA2C056" w14:textId="0DF35AD9" w:rsidR="00E119A5" w:rsidRPr="00921C72" w:rsidRDefault="00E119A5" w:rsidP="00E119A5">
            <w:pPr>
              <w:tabs>
                <w:tab w:val="left" w:pos="142"/>
              </w:tabs>
              <w:ind w:firstLine="284"/>
              <w:contextualSpacing/>
              <w:jc w:val="both"/>
              <w:rPr>
                <w:rFonts w:ascii="Times New Roman" w:eastAsia="Times New Roman" w:hAnsi="Times New Roman" w:cs="Times New Roman"/>
                <w:b/>
                <w:sz w:val="24"/>
                <w:szCs w:val="24"/>
                <w:lang w:val="kk-KZ" w:eastAsia="ru-RU"/>
              </w:rPr>
            </w:pPr>
            <w:r w:rsidRPr="00921C72">
              <w:rPr>
                <w:rFonts w:ascii="Times New Roman" w:hAnsi="Times New Roman" w:cs="Times New Roman"/>
                <w:b/>
                <w:sz w:val="24"/>
                <w:szCs w:val="24"/>
              </w:rPr>
              <w:t xml:space="preserve">«4. </w:t>
            </w:r>
            <w:proofErr w:type="spellStart"/>
            <w:r w:rsidRPr="00921C72">
              <w:rPr>
                <w:rFonts w:ascii="Times New Roman" w:hAnsi="Times New Roman" w:cs="Times New Roman"/>
                <w:b/>
                <w:sz w:val="24"/>
                <w:szCs w:val="24"/>
              </w:rPr>
              <w:t>Пилоттық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жобаның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төлеушілер</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санатына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таралуы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туралы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ақпарат</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басталғанға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дейін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кемінде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күнтізбелік</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тоқсан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күн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бұрын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бұқаралық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ақпарат</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құралдарында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жариялануға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тиіс</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және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төлеуші</w:t>
            </w:r>
            <w:proofErr w:type="spellEnd"/>
            <w:r w:rsidRPr="00921C72">
              <w:rPr>
                <w:rFonts w:ascii="Times New Roman" w:hAnsi="Times New Roman" w:cs="Times New Roman"/>
                <w:b/>
                <w:sz w:val="24"/>
                <w:szCs w:val="24"/>
                <w:lang w:val="kk-KZ"/>
              </w:rPr>
              <w:t xml:space="preserve">нің </w:t>
            </w:r>
            <w:r w:rsidRPr="00921C72">
              <w:rPr>
                <w:rFonts w:ascii="Times New Roman" w:hAnsi="Times New Roman" w:cs="Times New Roman"/>
                <w:b/>
                <w:sz w:val="24"/>
                <w:szCs w:val="24"/>
              </w:rPr>
              <w:t>кабинет</w:t>
            </w:r>
            <w:r w:rsidRPr="00921C72">
              <w:rPr>
                <w:rFonts w:ascii="Times New Roman" w:hAnsi="Times New Roman" w:cs="Times New Roman"/>
                <w:b/>
                <w:sz w:val="24"/>
                <w:szCs w:val="24"/>
                <w:lang w:val="kk-KZ"/>
              </w:rPr>
              <w:t>і</w:t>
            </w:r>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арқылы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хабарланады</w:t>
            </w:r>
            <w:proofErr w:type="spellEnd"/>
            <w:r w:rsidRPr="00921C72">
              <w:rPr>
                <w:rFonts w:ascii="Times New Roman" w:hAnsi="Times New Roman" w:cs="Times New Roman"/>
                <w:b/>
                <w:sz w:val="24"/>
                <w:szCs w:val="24"/>
              </w:rPr>
              <w:t>.»;</w:t>
            </w:r>
          </w:p>
        </w:tc>
        <w:tc>
          <w:tcPr>
            <w:tcW w:w="3685" w:type="dxa"/>
          </w:tcPr>
          <w:p w14:paraId="698B605C" w14:textId="77777777" w:rsidR="00E119A5" w:rsidRPr="00921C72" w:rsidRDefault="00E119A5" w:rsidP="00E119A5">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депутат</w:t>
            </w:r>
          </w:p>
          <w:p w14:paraId="22FCA714" w14:textId="77777777" w:rsidR="00E119A5" w:rsidRPr="00921C72" w:rsidRDefault="00E119A5" w:rsidP="00E119A5">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Н. </w:t>
            </w:r>
            <w:proofErr w:type="spellStart"/>
            <w:r w:rsidRPr="00921C72">
              <w:rPr>
                <w:rFonts w:ascii="Times New Roman" w:eastAsia="Times New Roman" w:hAnsi="Times New Roman" w:cs="Times New Roman"/>
                <w:b/>
                <w:sz w:val="24"/>
                <w:szCs w:val="24"/>
                <w:lang w:eastAsia="ru-RU"/>
              </w:rPr>
              <w:t>Арсютин</w:t>
            </w:r>
            <w:proofErr w:type="spellEnd"/>
          </w:p>
          <w:p w14:paraId="51A27531" w14:textId="77777777" w:rsidR="00E119A5" w:rsidRPr="00921C72" w:rsidRDefault="00E119A5" w:rsidP="00E119A5">
            <w:pPr>
              <w:tabs>
                <w:tab w:val="left" w:pos="142"/>
              </w:tabs>
              <w:ind w:firstLine="284"/>
              <w:contextualSpacing/>
              <w:jc w:val="both"/>
              <w:rPr>
                <w:rFonts w:ascii="Times New Roman" w:eastAsia="Times New Roman" w:hAnsi="Times New Roman" w:cs="Times New Roman"/>
                <w:bCs/>
                <w:sz w:val="24"/>
                <w:szCs w:val="24"/>
                <w:lang w:eastAsia="ru-RU"/>
              </w:rPr>
            </w:pPr>
          </w:p>
          <w:p w14:paraId="42F9756F" w14:textId="4B150911" w:rsidR="00E119A5" w:rsidRPr="00921C72" w:rsidRDefault="00E119A5" w:rsidP="00E119A5">
            <w:pPr>
              <w:tabs>
                <w:tab w:val="left" w:pos="142"/>
              </w:tabs>
              <w:ind w:firstLine="284"/>
              <w:contextualSpacing/>
              <w:jc w:val="both"/>
              <w:rPr>
                <w:rFonts w:ascii="Times New Roman" w:hAnsi="Times New Roman" w:cs="Times New Roman"/>
                <w:bCs/>
                <w:sz w:val="24"/>
                <w:szCs w:val="24"/>
              </w:rPr>
            </w:pPr>
            <w:proofErr w:type="spellStart"/>
            <w:r w:rsidRPr="00921C72">
              <w:rPr>
                <w:rFonts w:ascii="Times New Roman" w:eastAsia="Times New Roman" w:hAnsi="Times New Roman" w:cs="Times New Roman"/>
                <w:bCs/>
                <w:sz w:val="24"/>
                <w:szCs w:val="24"/>
                <w:lang w:eastAsia="ru-RU"/>
              </w:rPr>
              <w:t>Пилоттық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жобаға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қатысушыларды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олардың</w:t>
            </w:r>
            <w:proofErr w:type="spellEnd"/>
            <w:r w:rsidRPr="00921C72">
              <w:rPr>
                <w:rFonts w:ascii="Times New Roman" w:eastAsia="Times New Roman" w:hAnsi="Times New Roman" w:cs="Times New Roman"/>
                <w:bCs/>
                <w:sz w:val="24"/>
                <w:szCs w:val="24"/>
                <w:lang w:eastAsia="ru-RU"/>
              </w:rPr>
              <w:t xml:space="preserve"> </w:t>
            </w:r>
            <w:proofErr w:type="spellStart"/>
            <w:r w:rsidR="0037078C" w:rsidRPr="00921C72">
              <w:rPr>
                <w:rFonts w:ascii="Times New Roman" w:eastAsia="Times New Roman" w:hAnsi="Times New Roman" w:cs="Times New Roman"/>
                <w:bCs/>
                <w:sz w:val="24"/>
                <w:szCs w:val="24"/>
                <w:lang w:eastAsia="ru-RU"/>
              </w:rPr>
              <w:t>салық</w:t>
            </w:r>
            <w:proofErr w:type="spellEnd"/>
            <w:r w:rsidR="0037078C" w:rsidRPr="00921C72">
              <w:rPr>
                <w:rFonts w:ascii="Times New Roman" w:eastAsia="Times New Roman" w:hAnsi="Times New Roman" w:cs="Times New Roman"/>
                <w:bCs/>
                <w:sz w:val="24"/>
                <w:szCs w:val="24"/>
                <w:lang w:eastAsia="ru-RU"/>
              </w:rPr>
              <w:t xml:space="preserve"> </w:t>
            </w:r>
            <w:proofErr w:type="spellStart"/>
            <w:r w:rsidR="0037078C" w:rsidRPr="00921C72">
              <w:rPr>
                <w:rFonts w:ascii="Times New Roman" w:eastAsia="Times New Roman" w:hAnsi="Times New Roman" w:cs="Times New Roman"/>
                <w:bCs/>
                <w:sz w:val="24"/>
                <w:szCs w:val="24"/>
                <w:lang w:eastAsia="ru-RU"/>
              </w:rPr>
              <w:t>төлеуші</w:t>
            </w:r>
            <w:proofErr w:type="spellEnd"/>
            <w:r w:rsidR="0037078C" w:rsidRPr="00921C72">
              <w:rPr>
                <w:rFonts w:ascii="Times New Roman" w:eastAsia="Times New Roman" w:hAnsi="Times New Roman" w:cs="Times New Roman"/>
                <w:bCs/>
                <w:sz w:val="24"/>
                <w:szCs w:val="24"/>
                <w:lang w:val="kk-KZ" w:eastAsia="ru-RU"/>
              </w:rPr>
              <w:t>нің</w:t>
            </w:r>
            <w:r w:rsidR="0037078C"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жеке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кабинеті</w:t>
            </w:r>
            <w:proofErr w:type="spellEnd"/>
            <w:r w:rsidR="0037078C" w:rsidRPr="00921C72">
              <w:rPr>
                <w:rFonts w:ascii="Times New Roman" w:eastAsia="Times New Roman" w:hAnsi="Times New Roman" w:cs="Times New Roman"/>
                <w:bCs/>
                <w:sz w:val="24"/>
                <w:szCs w:val="24"/>
                <w:lang w:val="kk-KZ" w:eastAsia="ru-RU"/>
              </w:rPr>
              <w:t xml:space="preserve"> а</w:t>
            </w:r>
            <w:proofErr w:type="spellStart"/>
            <w:r w:rsidRPr="00921C72">
              <w:rPr>
                <w:rFonts w:ascii="Times New Roman" w:eastAsia="Times New Roman" w:hAnsi="Times New Roman" w:cs="Times New Roman"/>
                <w:bCs/>
                <w:sz w:val="24"/>
                <w:szCs w:val="24"/>
                <w:lang w:eastAsia="ru-RU"/>
              </w:rPr>
              <w:t>рқылы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хабардар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Бұқаралық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ақпарат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құралдары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арқылы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жалпы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ақпарат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жеткіліксіз</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санаймын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Хабарламаның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мерзімін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тоқсан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сайынғы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негізде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есептілігін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жүргізу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практикасын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ескере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отырып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ұлғайту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w:t>
            </w:r>
          </w:p>
        </w:tc>
        <w:tc>
          <w:tcPr>
            <w:tcW w:w="1700" w:type="dxa"/>
          </w:tcPr>
          <w:p w14:paraId="771B04BA" w14:textId="7D357687" w:rsidR="00E119A5" w:rsidRPr="00921C72" w:rsidRDefault="00E119A5" w:rsidP="00E119A5">
            <w:pPr>
              <w:widowControl w:val="0"/>
              <w:jc w:val="both"/>
              <w:rPr>
                <w:rFonts w:ascii="Times New Roman" w:eastAsia="Times New Roman" w:hAnsi="Times New Roman" w:cs="Times New Roman"/>
                <w:b/>
                <w:sz w:val="24"/>
                <w:szCs w:val="24"/>
                <w:lang w:eastAsia="ru-RU"/>
              </w:rPr>
            </w:pPr>
          </w:p>
        </w:tc>
      </w:tr>
      <w:tr w:rsidR="00665DB4" w:rsidRPr="00921C72" w14:paraId="36D95DD2" w14:textId="77777777" w:rsidTr="00EC5149">
        <w:tc>
          <w:tcPr>
            <w:tcW w:w="709" w:type="dxa"/>
          </w:tcPr>
          <w:p w14:paraId="7D0B1BE1"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69CA7771" w14:textId="77777777" w:rsidR="0037078C" w:rsidRPr="00921C72" w:rsidRDefault="00665DB4" w:rsidP="00665DB4">
            <w:pPr>
              <w:contextualSpacing/>
              <w:jc w:val="center"/>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95-бабының </w:t>
            </w:r>
          </w:p>
          <w:p w14:paraId="4379A262" w14:textId="0109A34D" w:rsidR="00665DB4" w:rsidRPr="00921C72" w:rsidRDefault="00665DB4" w:rsidP="00665DB4">
            <w:pPr>
              <w:contextualSpacing/>
              <w:jc w:val="center"/>
              <w:rPr>
                <w:rFonts w:ascii="Times New Roman" w:hAnsi="Times New Roman" w:cs="Times New Roman"/>
                <w:bCs/>
                <w:sz w:val="24"/>
                <w:szCs w:val="24"/>
              </w:rPr>
            </w:pPr>
            <w:r w:rsidRPr="00921C72">
              <w:rPr>
                <w:rFonts w:ascii="Times New Roman" w:hAnsi="Times New Roman" w:cs="Times New Roman"/>
                <w:bCs/>
                <w:sz w:val="24"/>
                <w:szCs w:val="24"/>
              </w:rPr>
              <w:t xml:space="preserve">4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6-тармақтары</w:t>
            </w:r>
          </w:p>
        </w:tc>
        <w:tc>
          <w:tcPr>
            <w:tcW w:w="3828" w:type="dxa"/>
          </w:tcPr>
          <w:p w14:paraId="4BF93FBC"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95-бап. Салық төлеушіні тіркеу есебіне міндетті түрде қою</w:t>
            </w:r>
          </w:p>
          <w:p w14:paraId="2E7AC424" w14:textId="77777777" w:rsidR="00665DB4" w:rsidRPr="00921C72" w:rsidRDefault="00665DB4" w:rsidP="00665DB4">
            <w:pPr>
              <w:ind w:firstLine="284"/>
              <w:contextualSpacing/>
              <w:jc w:val="both"/>
              <w:rPr>
                <w:rFonts w:ascii="Times New Roman" w:eastAsia="Calibri" w:hAnsi="Times New Roman" w:cs="Times New Roman"/>
                <w:bCs/>
                <w:sz w:val="24"/>
                <w:szCs w:val="24"/>
                <w:lang w:val="kk-KZ"/>
              </w:rPr>
            </w:pPr>
          </w:p>
          <w:p w14:paraId="36C35818" w14:textId="77777777" w:rsidR="00665DB4" w:rsidRPr="00921C72" w:rsidRDefault="00665DB4"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2DF9DEE4"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4. Айналымның шекті шегінен асатын мәміле жасалған жағдайда, салық төлеуші осындай мәміле бойынша айналым жасалғанға дейін салықтық өтініш береді.</w:t>
            </w:r>
          </w:p>
          <w:p w14:paraId="3EFE3187"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w:t>
            </w:r>
          </w:p>
          <w:p w14:paraId="348BB90D" w14:textId="77777777" w:rsidR="00665DB4" w:rsidRPr="00921C72" w:rsidRDefault="00665DB4" w:rsidP="00665DB4">
            <w:pPr>
              <w:ind w:firstLine="284"/>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6. Айналымның шекті шегінен асатын және салық төлеушінің тіркеу есебіне қойылған күнге дейінгі кезеңде жасалған айналым Қазақстан Республикасының заңнамасына сәйкес жауапкершілікке тарту үшін есепке қойылмаған кезең үшін салық салынатын айналым деп танылады.</w:t>
            </w:r>
          </w:p>
          <w:p w14:paraId="0F175F54" w14:textId="77777777" w:rsidR="00665DB4" w:rsidRPr="00921C72" w:rsidRDefault="00665DB4" w:rsidP="00665DB4">
            <w:pPr>
              <w:shd w:val="clear" w:color="auto" w:fill="FFFFFF"/>
              <w:ind w:firstLine="284"/>
              <w:contextualSpacing/>
              <w:jc w:val="both"/>
              <w:textAlignment w:val="baseline"/>
              <w:rPr>
                <w:rFonts w:ascii="Times New Roman" w:eastAsia="Times New Roman" w:hAnsi="Times New Roman" w:cs="Times New Roman"/>
                <w:bCs/>
                <w:spacing w:val="2"/>
                <w:sz w:val="24"/>
                <w:szCs w:val="24"/>
                <w:lang w:val="kk-KZ" w:eastAsia="ru-RU"/>
              </w:rPr>
            </w:pPr>
          </w:p>
          <w:p w14:paraId="0EB0C5F4" w14:textId="77777777" w:rsidR="00665DB4" w:rsidRPr="00921C72" w:rsidRDefault="00665DB4" w:rsidP="00665DB4">
            <w:pPr>
              <w:shd w:val="clear" w:color="auto" w:fill="FFFFFF"/>
              <w:ind w:firstLine="284"/>
              <w:contextualSpacing/>
              <w:jc w:val="both"/>
              <w:textAlignment w:val="baseline"/>
              <w:rPr>
                <w:rFonts w:ascii="Times New Roman" w:eastAsia="Times New Roman" w:hAnsi="Times New Roman" w:cs="Times New Roman"/>
                <w:bCs/>
                <w:color w:val="FF0000"/>
                <w:spacing w:val="2"/>
                <w:sz w:val="24"/>
                <w:szCs w:val="24"/>
                <w:bdr w:val="none" w:sz="0" w:space="0" w:color="auto" w:frame="1"/>
                <w:lang w:val="kk-KZ" w:eastAsia="ru-RU"/>
              </w:rPr>
            </w:pPr>
          </w:p>
        </w:tc>
        <w:tc>
          <w:tcPr>
            <w:tcW w:w="4111" w:type="dxa"/>
          </w:tcPr>
          <w:p w14:paraId="4FA42495" w14:textId="748E959D" w:rsidR="00665DB4" w:rsidRPr="00921C72" w:rsidRDefault="00665DB4" w:rsidP="00665DB4">
            <w:pPr>
              <w:ind w:firstLine="284"/>
              <w:contextualSpacing/>
              <w:jc w:val="both"/>
              <w:rPr>
                <w:rFonts w:ascii="Times New Roman" w:eastAsia="Times New Roman" w:hAnsi="Times New Roman" w:cs="Times New Roman"/>
                <w:bCs/>
                <w:spacing w:val="2"/>
                <w:sz w:val="24"/>
                <w:szCs w:val="24"/>
                <w:bdr w:val="none" w:sz="0" w:space="0" w:color="auto" w:frame="1"/>
                <w:lang w:val="kk-KZ" w:eastAsia="ru-RU"/>
              </w:rPr>
            </w:pPr>
            <w:r w:rsidRPr="00921C72">
              <w:rPr>
                <w:rFonts w:ascii="Times New Roman" w:hAnsi="Times New Roman" w:cs="Times New Roman"/>
                <w:bCs/>
                <w:sz w:val="24"/>
                <w:szCs w:val="24"/>
                <w:lang w:val="kk-KZ"/>
              </w:rPr>
              <w:t>жобаның 95</w:t>
            </w:r>
            <w:r w:rsidR="0037078C" w:rsidRPr="00921C72">
              <w:rPr>
                <w:rFonts w:ascii="Times New Roman" w:hAnsi="Times New Roman" w:cs="Times New Roman"/>
                <w:bCs/>
                <w:sz w:val="24"/>
                <w:szCs w:val="24"/>
                <w:lang w:val="kk-KZ"/>
              </w:rPr>
              <w:t>-</w:t>
            </w:r>
            <w:r w:rsidRPr="00921C72">
              <w:rPr>
                <w:rFonts w:ascii="Times New Roman" w:hAnsi="Times New Roman" w:cs="Times New Roman"/>
                <w:bCs/>
                <w:sz w:val="24"/>
                <w:szCs w:val="24"/>
                <w:lang w:val="kk-KZ"/>
              </w:rPr>
              <w:t xml:space="preserve">бабының </w:t>
            </w:r>
            <w:r w:rsidRPr="00921C72">
              <w:rPr>
                <w:rFonts w:ascii="Times New Roman" w:hAnsi="Times New Roman" w:cs="Times New Roman"/>
                <w:b/>
                <w:sz w:val="24"/>
                <w:szCs w:val="24"/>
                <w:lang w:val="kk-KZ"/>
              </w:rPr>
              <w:t>4 және 6</w:t>
            </w:r>
            <w:r w:rsidR="0037078C" w:rsidRPr="00921C72">
              <w:rPr>
                <w:rFonts w:ascii="Times New Roman" w:hAnsi="Times New Roman" w:cs="Times New Roman"/>
                <w:b/>
                <w:sz w:val="24"/>
                <w:szCs w:val="24"/>
                <w:lang w:val="kk-KZ"/>
              </w:rPr>
              <w:t>-</w:t>
            </w:r>
            <w:r w:rsidRPr="00921C72">
              <w:rPr>
                <w:rFonts w:ascii="Times New Roman" w:hAnsi="Times New Roman" w:cs="Times New Roman"/>
                <w:b/>
                <w:sz w:val="24"/>
                <w:szCs w:val="24"/>
                <w:lang w:val="kk-KZ"/>
              </w:rPr>
              <w:t>тармақтары алып тасталсын;</w:t>
            </w:r>
          </w:p>
        </w:tc>
        <w:tc>
          <w:tcPr>
            <w:tcW w:w="3685" w:type="dxa"/>
          </w:tcPr>
          <w:p w14:paraId="5CD4B1F2" w14:textId="77777777" w:rsidR="00665DB4" w:rsidRPr="00921C72" w:rsidRDefault="00665DB4" w:rsidP="0037078C">
            <w:pPr>
              <w:tabs>
                <w:tab w:val="left" w:pos="142"/>
              </w:tabs>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66BB87AC" w14:textId="77777777" w:rsidR="00665DB4" w:rsidRPr="00921C72" w:rsidRDefault="00665DB4" w:rsidP="0037078C">
            <w:pPr>
              <w:tabs>
                <w:tab w:val="left" w:pos="142"/>
              </w:tabs>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4350CDDE"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p>
          <w:p w14:paraId="0DF68535" w14:textId="1EDCDDCE"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1) </w:t>
            </w:r>
            <w:r w:rsidR="0037078C" w:rsidRPr="00921C72">
              <w:rPr>
                <w:rFonts w:ascii="Times New Roman" w:eastAsia="Times New Roman" w:hAnsi="Times New Roman" w:cs="Times New Roman"/>
                <w:bCs/>
                <w:sz w:val="24"/>
                <w:szCs w:val="24"/>
                <w:lang w:val="kk-KZ" w:eastAsia="ru-RU"/>
              </w:rPr>
              <w:t>М</w:t>
            </w:r>
            <w:r w:rsidRPr="00921C72">
              <w:rPr>
                <w:rFonts w:ascii="Times New Roman" w:eastAsia="Times New Roman" w:hAnsi="Times New Roman" w:cs="Times New Roman"/>
                <w:bCs/>
                <w:sz w:val="24"/>
                <w:szCs w:val="24"/>
                <w:lang w:val="kk-KZ" w:eastAsia="ru-RU"/>
              </w:rPr>
              <w:t>әміле жасау мәміленің өзін, оның жарамдылығын аяқтау болып табылады. Салық төлеуші мәміле жасалатынын немесе жасалмайтынын біле алмайды.</w:t>
            </w:r>
          </w:p>
          <w:p w14:paraId="456107A3"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Осыған байланысты осы баптың 4-тармағын алып тастау ұсынылады. </w:t>
            </w:r>
          </w:p>
          <w:p w14:paraId="366ED9B3"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2) Салық кодексінде айналымның шекті шегі 20 000 АЕК асқан жағдайда салық төлеуші ҚҚС бойынша есепке тұруға міндетті екендігі көзделген. </w:t>
            </w:r>
          </w:p>
          <w:p w14:paraId="55A26791" w14:textId="556DEA0E"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ҚР </w:t>
            </w:r>
            <w:proofErr w:type="spellStart"/>
            <w:r w:rsidRPr="00921C72">
              <w:rPr>
                <w:rFonts w:ascii="Times New Roman" w:eastAsia="Times New Roman" w:hAnsi="Times New Roman" w:cs="Times New Roman"/>
                <w:bCs/>
                <w:sz w:val="24"/>
                <w:szCs w:val="24"/>
                <w:lang w:val="kk-KZ" w:eastAsia="ru-RU"/>
              </w:rPr>
              <w:t>ӘҚБтК</w:t>
            </w:r>
            <w:proofErr w:type="spellEnd"/>
            <w:r w:rsidRPr="00921C72">
              <w:rPr>
                <w:rFonts w:ascii="Times New Roman" w:eastAsia="Times New Roman" w:hAnsi="Times New Roman" w:cs="Times New Roman"/>
                <w:bCs/>
                <w:sz w:val="24"/>
                <w:szCs w:val="24"/>
                <w:lang w:val="kk-KZ" w:eastAsia="ru-RU"/>
              </w:rPr>
              <w:t xml:space="preserve"> 269-бабының 3-тармағына сәйкес ҚҚС бойынша есепке қою туралы салықтық өтініш беру мерзімін бұзу 50 АЕК мөлшерінде айыппұл салуға </w:t>
            </w:r>
            <w:r w:rsidR="0037078C" w:rsidRPr="00921C72">
              <w:rPr>
                <w:rFonts w:ascii="Times New Roman" w:eastAsia="Times New Roman" w:hAnsi="Times New Roman" w:cs="Times New Roman"/>
                <w:bCs/>
                <w:sz w:val="24"/>
                <w:szCs w:val="24"/>
                <w:lang w:val="kk-KZ" w:eastAsia="ru-RU"/>
              </w:rPr>
              <w:t>алып келеді</w:t>
            </w:r>
          </w:p>
          <w:p w14:paraId="526C00B6" w14:textId="4232C4CB"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Бұдан басқа, ҚР </w:t>
            </w:r>
            <w:proofErr w:type="spellStart"/>
            <w:r w:rsidRPr="00921C72">
              <w:rPr>
                <w:rFonts w:ascii="Times New Roman" w:eastAsia="Times New Roman" w:hAnsi="Times New Roman" w:cs="Times New Roman"/>
                <w:bCs/>
                <w:sz w:val="24"/>
                <w:szCs w:val="24"/>
                <w:lang w:val="kk-KZ" w:eastAsia="ru-RU"/>
              </w:rPr>
              <w:t>ӘҚБтК</w:t>
            </w:r>
            <w:proofErr w:type="spellEnd"/>
            <w:r w:rsidRPr="00921C72">
              <w:rPr>
                <w:rFonts w:ascii="Times New Roman" w:eastAsia="Times New Roman" w:hAnsi="Times New Roman" w:cs="Times New Roman"/>
                <w:bCs/>
                <w:sz w:val="24"/>
                <w:szCs w:val="24"/>
                <w:lang w:val="kk-KZ" w:eastAsia="ru-RU"/>
              </w:rPr>
              <w:t xml:space="preserve"> 275-бабының 5-тармағына сәйкес ҚҚС төлеуші ретінде есепке қойылмаған кезеңде айналым жасау есепке қойылмаған кезең үшін айналым сомасының 15% мөлшерінде айыппұл салуға </w:t>
            </w:r>
            <w:r w:rsidR="0037078C" w:rsidRPr="00921C72">
              <w:rPr>
                <w:rFonts w:ascii="Times New Roman" w:eastAsia="Times New Roman" w:hAnsi="Times New Roman" w:cs="Times New Roman"/>
                <w:bCs/>
                <w:sz w:val="24"/>
                <w:szCs w:val="24"/>
                <w:lang w:val="kk-KZ" w:eastAsia="ru-RU"/>
              </w:rPr>
              <w:t>алып келеді</w:t>
            </w:r>
            <w:r w:rsidRPr="00921C72">
              <w:rPr>
                <w:rFonts w:ascii="Times New Roman" w:eastAsia="Times New Roman" w:hAnsi="Times New Roman" w:cs="Times New Roman"/>
                <w:bCs/>
                <w:sz w:val="24"/>
                <w:szCs w:val="24"/>
                <w:lang w:val="kk-KZ" w:eastAsia="ru-RU"/>
              </w:rPr>
              <w:t>.</w:t>
            </w:r>
          </w:p>
          <w:p w14:paraId="5B4E7262" w14:textId="14643A8F" w:rsidR="00665DB4" w:rsidRPr="00921C72" w:rsidRDefault="00665DB4" w:rsidP="00665DB4">
            <w:pPr>
              <w:pStyle w:val="a6"/>
              <w:shd w:val="clear" w:color="auto" w:fill="FFFFFF"/>
              <w:ind w:left="0" w:firstLine="284"/>
              <w:jc w:val="both"/>
              <w:textAlignment w:val="baseline"/>
              <w:rPr>
                <w:rFonts w:ascii="Times New Roman" w:hAnsi="Times New Roman" w:cs="Times New Roman"/>
                <w:bCs/>
                <w:sz w:val="24"/>
                <w:szCs w:val="24"/>
                <w:lang w:val="kk-KZ"/>
              </w:rPr>
            </w:pPr>
            <w:r w:rsidRPr="00921C72">
              <w:rPr>
                <w:rFonts w:ascii="Times New Roman" w:eastAsia="Times New Roman" w:hAnsi="Times New Roman" w:cs="Times New Roman"/>
                <w:bCs/>
                <w:sz w:val="24"/>
                <w:szCs w:val="24"/>
                <w:lang w:val="kk-KZ" w:eastAsia="ru-RU"/>
              </w:rPr>
              <w:t>Осыны ескере отырып, осы баптың 6-тармағын алып тастау ұсынылады.</w:t>
            </w:r>
          </w:p>
        </w:tc>
        <w:tc>
          <w:tcPr>
            <w:tcW w:w="1700" w:type="dxa"/>
          </w:tcPr>
          <w:p w14:paraId="6B870BB7" w14:textId="07110CD0" w:rsidR="00665DB4" w:rsidRPr="00921C72" w:rsidRDefault="00665DB4" w:rsidP="00665DB4">
            <w:pPr>
              <w:widowControl w:val="0"/>
              <w:jc w:val="both"/>
              <w:rPr>
                <w:rFonts w:ascii="Times New Roman" w:eastAsia="Times New Roman" w:hAnsi="Times New Roman" w:cs="Times New Roman"/>
                <w:b/>
                <w:sz w:val="24"/>
                <w:szCs w:val="24"/>
                <w:lang w:eastAsia="ru-RU"/>
              </w:rPr>
            </w:pPr>
          </w:p>
        </w:tc>
      </w:tr>
      <w:tr w:rsidR="00665DB4" w:rsidRPr="00921C72" w14:paraId="74876D07" w14:textId="77777777" w:rsidTr="00EC5149">
        <w:tc>
          <w:tcPr>
            <w:tcW w:w="709" w:type="dxa"/>
          </w:tcPr>
          <w:p w14:paraId="4BF12252"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25ADD7C9" w14:textId="77777777" w:rsidR="0037078C" w:rsidRPr="00921C72" w:rsidRDefault="00665DB4" w:rsidP="00665DB4">
            <w:pPr>
              <w:contextualSpacing/>
              <w:jc w:val="center"/>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жобаның</w:t>
            </w:r>
            <w:proofErr w:type="spellEnd"/>
            <w:r w:rsidRPr="00921C72">
              <w:rPr>
                <w:rFonts w:ascii="Times New Roman" w:eastAsia="Times New Roman" w:hAnsi="Times New Roman" w:cs="Times New Roman"/>
                <w:bCs/>
                <w:sz w:val="24"/>
                <w:szCs w:val="24"/>
                <w:lang w:eastAsia="ru-RU"/>
              </w:rPr>
              <w:t xml:space="preserve"> 108-бабы 5-тарма</w:t>
            </w:r>
            <w:r w:rsidR="0037078C"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ғының</w:t>
            </w:r>
            <w:proofErr w:type="spellEnd"/>
            <w:r w:rsidRPr="00921C72">
              <w:rPr>
                <w:rFonts w:ascii="Times New Roman" w:eastAsia="Times New Roman" w:hAnsi="Times New Roman" w:cs="Times New Roman"/>
                <w:bCs/>
                <w:sz w:val="24"/>
                <w:szCs w:val="24"/>
                <w:lang w:eastAsia="ru-RU"/>
              </w:rPr>
              <w:t xml:space="preserve"> </w:t>
            </w:r>
          </w:p>
          <w:p w14:paraId="7CBE863E" w14:textId="193C0507" w:rsidR="00665DB4" w:rsidRPr="00921C72" w:rsidRDefault="00665DB4" w:rsidP="00665DB4">
            <w:pPr>
              <w:contextualSpacing/>
              <w:jc w:val="center"/>
              <w:rPr>
                <w:rFonts w:ascii="Times New Roman" w:hAnsi="Times New Roman" w:cs="Times New Roman"/>
                <w:bCs/>
                <w:sz w:val="24"/>
                <w:szCs w:val="24"/>
              </w:rPr>
            </w:pPr>
            <w:r w:rsidRPr="00921C72">
              <w:rPr>
                <w:rFonts w:ascii="Times New Roman" w:eastAsia="Times New Roman" w:hAnsi="Times New Roman" w:cs="Times New Roman"/>
                <w:bCs/>
                <w:sz w:val="24"/>
                <w:szCs w:val="24"/>
                <w:lang w:eastAsia="ru-RU"/>
              </w:rPr>
              <w:t xml:space="preserve">2) </w:t>
            </w:r>
            <w:proofErr w:type="spellStart"/>
            <w:r w:rsidRPr="00921C72">
              <w:rPr>
                <w:rFonts w:ascii="Times New Roman" w:eastAsia="Times New Roman" w:hAnsi="Times New Roman" w:cs="Times New Roman"/>
                <w:bCs/>
                <w:sz w:val="24"/>
                <w:szCs w:val="24"/>
                <w:lang w:eastAsia="ru-RU"/>
              </w:rPr>
              <w:t>тармақ</w:t>
            </w:r>
            <w:proofErr w:type="spellEnd"/>
            <w:r w:rsidR="0037078C"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шасы</w:t>
            </w:r>
            <w:proofErr w:type="spellEnd"/>
          </w:p>
        </w:tc>
        <w:tc>
          <w:tcPr>
            <w:tcW w:w="3828" w:type="dxa"/>
          </w:tcPr>
          <w:p w14:paraId="5109F5F0" w14:textId="77777777" w:rsidR="00665DB4" w:rsidRPr="00921C72" w:rsidRDefault="00665DB4" w:rsidP="00665DB4">
            <w:pPr>
              <w:ind w:firstLine="284"/>
              <w:contextualSpacing/>
              <w:jc w:val="both"/>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val="kk-KZ" w:eastAsia="ru-RU"/>
              </w:rPr>
              <w:t>108</w:t>
            </w:r>
            <w:r w:rsidRPr="00921C72">
              <w:rPr>
                <w:rFonts w:ascii="Times New Roman" w:eastAsia="Times New Roman" w:hAnsi="Times New Roman" w:cs="Times New Roman"/>
                <w:b/>
                <w:sz w:val="24"/>
                <w:szCs w:val="24"/>
                <w:lang w:eastAsia="ru-RU"/>
              </w:rPr>
              <w:t>-</w:t>
            </w:r>
            <w:proofErr w:type="spellStart"/>
            <w:r w:rsidRPr="00921C72">
              <w:rPr>
                <w:rFonts w:ascii="Times New Roman" w:eastAsia="Times New Roman" w:hAnsi="Times New Roman" w:cs="Times New Roman"/>
                <w:b/>
                <w:sz w:val="24"/>
                <w:szCs w:val="24"/>
                <w:lang w:eastAsia="ru-RU"/>
              </w:rPr>
              <w:t>бап</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Calibri" w:hAnsi="Times New Roman" w:cs="Times New Roman"/>
                <w:b/>
                <w:sz w:val="24"/>
                <w:szCs w:val="24"/>
              </w:rPr>
              <w:t>Салық</w:t>
            </w:r>
            <w:proofErr w:type="spellEnd"/>
            <w:r w:rsidRPr="00921C72">
              <w:rPr>
                <w:rFonts w:ascii="Times New Roman" w:eastAsia="Calibri" w:hAnsi="Times New Roman" w:cs="Times New Roman"/>
                <w:b/>
                <w:sz w:val="24"/>
                <w:szCs w:val="24"/>
                <w:lang w:val="kk-KZ"/>
              </w:rPr>
              <w:t>тық</w:t>
            </w:r>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есептілі</w:t>
            </w:r>
            <w:proofErr w:type="spellEnd"/>
            <w:r w:rsidRPr="00921C72">
              <w:rPr>
                <w:rFonts w:ascii="Times New Roman" w:eastAsia="Calibri" w:hAnsi="Times New Roman" w:cs="Times New Roman"/>
                <w:b/>
                <w:sz w:val="24"/>
                <w:szCs w:val="24"/>
                <w:lang w:val="kk-KZ"/>
              </w:rPr>
              <w:t>к</w:t>
            </w:r>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салық</w:t>
            </w:r>
            <w:proofErr w:type="spellEnd"/>
            <w:r w:rsidRPr="00921C72">
              <w:rPr>
                <w:rFonts w:ascii="Times New Roman" w:eastAsia="Calibri" w:hAnsi="Times New Roman" w:cs="Times New Roman"/>
                <w:b/>
                <w:sz w:val="24"/>
                <w:szCs w:val="24"/>
                <w:lang w:val="kk-KZ"/>
              </w:rPr>
              <w:t>тық</w:t>
            </w:r>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есептілі</w:t>
            </w:r>
            <w:r w:rsidRPr="00921C72">
              <w:rPr>
                <w:rFonts w:ascii="Times New Roman" w:eastAsia="Calibri" w:hAnsi="Times New Roman" w:cs="Times New Roman"/>
                <w:b/>
                <w:sz w:val="24"/>
                <w:szCs w:val="24"/>
                <w:lang w:val="kk-KZ"/>
              </w:rPr>
              <w:t>ктің</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түрлері</w:t>
            </w:r>
            <w:proofErr w:type="spellEnd"/>
          </w:p>
          <w:p w14:paraId="53E59EC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B095EEF"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w:t>
            </w:r>
          </w:p>
          <w:p w14:paraId="1519BA20"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5. Мыналарды: </w:t>
            </w:r>
          </w:p>
          <w:p w14:paraId="17062C9A"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заңды күшіне енген сот шешімі негізінде тіркеуі жарамсыз деп танылған дара кәсіпкердің немесе заңды тұлғаның салықтық есептілігін;</w:t>
            </w:r>
          </w:p>
          <w:p w14:paraId="62E9D4A7" w14:textId="77777777" w:rsidR="00665DB4" w:rsidRPr="00921C72" w:rsidRDefault="00665DB4" w:rsidP="00665DB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2) корпоративтік табыс салығы және қосылған құн салығы бойынша салықтық міндеттемелерінің азаюына әкеп соғатын, таратылған (қызметін тоқтатқан) салық төлеушімен мәмілелер бойынша тиісті сомаларды көрсету бөлігінде қосымша салықтық есептілікті ұ</w:t>
            </w:r>
            <w:r w:rsidRPr="00921C72">
              <w:rPr>
                <w:rFonts w:ascii="Times New Roman" w:eastAsia="Times New Roman" w:hAnsi="Times New Roman" w:cs="Times New Roman"/>
                <w:b/>
                <w:sz w:val="24"/>
                <w:szCs w:val="24"/>
                <w:lang w:val="kk-KZ" w:eastAsia="ru-RU"/>
              </w:rPr>
              <w:t>сынуға тыйым салынады</w:t>
            </w:r>
            <w:r w:rsidRPr="00921C72">
              <w:rPr>
                <w:rFonts w:ascii="Times New Roman" w:eastAsia="Calibri" w:hAnsi="Times New Roman" w:cs="Times New Roman"/>
                <w:b/>
                <w:sz w:val="24"/>
                <w:szCs w:val="24"/>
                <w:lang w:val="kk-KZ"/>
              </w:rPr>
              <w:t>.</w:t>
            </w:r>
          </w:p>
          <w:p w14:paraId="78461BAC"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Calibri" w:hAnsi="Times New Roman" w:cs="Times New Roman"/>
                <w:bCs/>
                <w:sz w:val="24"/>
                <w:szCs w:val="24"/>
              </w:rPr>
              <w:t>…</w:t>
            </w:r>
          </w:p>
          <w:p w14:paraId="34A09996"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tc>
        <w:tc>
          <w:tcPr>
            <w:tcW w:w="4111" w:type="dxa"/>
          </w:tcPr>
          <w:p w14:paraId="2069EABF" w14:textId="210B0FA9" w:rsidR="00665DB4" w:rsidRPr="00921C72" w:rsidRDefault="00665DB4" w:rsidP="00665DB4">
            <w:pPr>
              <w:tabs>
                <w:tab w:val="left" w:pos="142"/>
              </w:tabs>
              <w:ind w:firstLine="284"/>
              <w:contextualSpacing/>
              <w:jc w:val="both"/>
              <w:rPr>
                <w:rFonts w:ascii="Times New Roman" w:eastAsia="Times New Roman" w:hAnsi="Times New Roman" w:cs="Times New Roman"/>
                <w:bCs/>
                <w:spacing w:val="2"/>
                <w:sz w:val="24"/>
                <w:szCs w:val="24"/>
                <w:lang w:eastAsia="ru-RU"/>
              </w:rPr>
            </w:pPr>
            <w:proofErr w:type="spellStart"/>
            <w:r w:rsidRPr="00921C72">
              <w:rPr>
                <w:rFonts w:ascii="Times New Roman" w:eastAsia="Times New Roman" w:hAnsi="Times New Roman" w:cs="Times New Roman"/>
                <w:bCs/>
                <w:sz w:val="24"/>
                <w:szCs w:val="24"/>
                <w:lang w:eastAsia="ru-RU"/>
              </w:rPr>
              <w:t>жобаның</w:t>
            </w:r>
            <w:proofErr w:type="spellEnd"/>
            <w:r w:rsidRPr="00921C72">
              <w:rPr>
                <w:rFonts w:ascii="Times New Roman" w:eastAsia="Times New Roman" w:hAnsi="Times New Roman" w:cs="Times New Roman"/>
                <w:bCs/>
                <w:sz w:val="24"/>
                <w:szCs w:val="24"/>
                <w:lang w:eastAsia="ru-RU"/>
              </w:rPr>
              <w:t xml:space="preserve"> 108-бабы 5-тармағының </w:t>
            </w:r>
            <w:r w:rsidRPr="00921C72">
              <w:rPr>
                <w:rFonts w:ascii="Times New Roman" w:eastAsia="Times New Roman" w:hAnsi="Times New Roman" w:cs="Times New Roman"/>
                <w:b/>
                <w:sz w:val="24"/>
                <w:szCs w:val="24"/>
                <w:lang w:eastAsia="ru-RU"/>
              </w:rPr>
              <w:t xml:space="preserve">2) </w:t>
            </w:r>
            <w:proofErr w:type="spellStart"/>
            <w:r w:rsidRPr="00921C72">
              <w:rPr>
                <w:rFonts w:ascii="Times New Roman" w:eastAsia="Times New Roman" w:hAnsi="Times New Roman" w:cs="Times New Roman"/>
                <w:b/>
                <w:sz w:val="24"/>
                <w:szCs w:val="24"/>
                <w:lang w:eastAsia="ru-RU"/>
              </w:rPr>
              <w:t>тармақшасы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алып</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тасталсын</w:t>
            </w:r>
            <w:proofErr w:type="spellEnd"/>
            <w:r w:rsidRPr="00921C72">
              <w:rPr>
                <w:rFonts w:ascii="Times New Roman" w:eastAsia="Times New Roman" w:hAnsi="Times New Roman" w:cs="Times New Roman"/>
                <w:b/>
                <w:sz w:val="24"/>
                <w:szCs w:val="24"/>
                <w:lang w:eastAsia="ru-RU"/>
              </w:rPr>
              <w:t>;</w:t>
            </w:r>
          </w:p>
        </w:tc>
        <w:tc>
          <w:tcPr>
            <w:tcW w:w="3685" w:type="dxa"/>
          </w:tcPr>
          <w:p w14:paraId="7DC1DF0C" w14:textId="77777777" w:rsidR="00665DB4" w:rsidRPr="00921C72" w:rsidRDefault="00665DB4" w:rsidP="0037078C">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депутат</w:t>
            </w:r>
          </w:p>
          <w:p w14:paraId="1196DDA7" w14:textId="77777777" w:rsidR="00665DB4" w:rsidRPr="00921C72" w:rsidRDefault="00665DB4" w:rsidP="0037078C">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Н. </w:t>
            </w:r>
            <w:proofErr w:type="spellStart"/>
            <w:r w:rsidRPr="00921C72">
              <w:rPr>
                <w:rFonts w:ascii="Times New Roman" w:eastAsia="Times New Roman" w:hAnsi="Times New Roman" w:cs="Times New Roman"/>
                <w:b/>
                <w:sz w:val="24"/>
                <w:szCs w:val="24"/>
                <w:lang w:eastAsia="ru-RU"/>
              </w:rPr>
              <w:t>Арсютин</w:t>
            </w:r>
            <w:proofErr w:type="spellEnd"/>
          </w:p>
          <w:p w14:paraId="63C200BF"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24A37841"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roofErr w:type="spellStart"/>
            <w:r w:rsidRPr="00921C72">
              <w:rPr>
                <w:rFonts w:ascii="Times New Roman" w:eastAsia="Times New Roman" w:hAnsi="Times New Roman" w:cs="Times New Roman"/>
                <w:bCs/>
                <w:sz w:val="24"/>
                <w:szCs w:val="24"/>
                <w:lang w:eastAsia="ru-RU"/>
              </w:rPr>
              <w:t>Бұл</w:t>
            </w:r>
            <w:proofErr w:type="spellEnd"/>
            <w:r w:rsidRPr="00921C72">
              <w:rPr>
                <w:rFonts w:ascii="Times New Roman" w:eastAsia="Times New Roman" w:hAnsi="Times New Roman" w:cs="Times New Roman"/>
                <w:bCs/>
                <w:sz w:val="24"/>
                <w:szCs w:val="24"/>
                <w:lang w:eastAsia="ru-RU"/>
              </w:rPr>
              <w:t xml:space="preserve"> норма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төлеушінің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құқығын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бұзады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Қосымша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декларациялар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талап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қою</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мерзімі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ұсынылады</w:t>
            </w:r>
            <w:proofErr w:type="spellEnd"/>
            <w:r w:rsidRPr="00921C72">
              <w:rPr>
                <w:rFonts w:ascii="Times New Roman" w:eastAsia="Times New Roman" w:hAnsi="Times New Roman" w:cs="Times New Roman"/>
                <w:bCs/>
                <w:sz w:val="24"/>
                <w:szCs w:val="24"/>
                <w:lang w:eastAsia="ru-RU"/>
              </w:rPr>
              <w:t>.</w:t>
            </w:r>
          </w:p>
          <w:p w14:paraId="2E49196D" w14:textId="371A7AF3" w:rsidR="00665DB4" w:rsidRPr="00921C72" w:rsidRDefault="0037078C"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 xml:space="preserve">Практикада </w:t>
            </w:r>
            <w:r w:rsidR="00665DB4" w:rsidRPr="00921C72">
              <w:rPr>
                <w:rFonts w:ascii="Times New Roman" w:eastAsia="Times New Roman" w:hAnsi="Times New Roman" w:cs="Times New Roman"/>
                <w:bCs/>
                <w:sz w:val="24"/>
                <w:szCs w:val="24"/>
                <w:lang w:eastAsia="ru-RU"/>
              </w:rPr>
              <w:t xml:space="preserve">ЭШФ </w:t>
            </w:r>
            <w:proofErr w:type="spellStart"/>
            <w:r w:rsidR="00665DB4" w:rsidRPr="00921C72">
              <w:rPr>
                <w:rFonts w:ascii="Times New Roman" w:eastAsia="Times New Roman" w:hAnsi="Times New Roman" w:cs="Times New Roman"/>
                <w:bCs/>
                <w:sz w:val="24"/>
                <w:szCs w:val="24"/>
                <w:lang w:eastAsia="ru-RU"/>
              </w:rPr>
              <w:t>жазу</w:t>
            </w:r>
            <w:proofErr w:type="spellEnd"/>
            <w:r w:rsidR="00665DB4" w:rsidRPr="00921C72">
              <w:rPr>
                <w:rFonts w:ascii="Times New Roman" w:eastAsia="Times New Roman" w:hAnsi="Times New Roman" w:cs="Times New Roman"/>
                <w:bCs/>
                <w:sz w:val="24"/>
                <w:szCs w:val="24"/>
                <w:lang w:eastAsia="ru-RU"/>
              </w:rPr>
              <w:t xml:space="preserve"> </w:t>
            </w:r>
            <w:proofErr w:type="spellStart"/>
            <w:r w:rsidR="00665DB4" w:rsidRPr="00921C72">
              <w:rPr>
                <w:rFonts w:ascii="Times New Roman" w:eastAsia="Times New Roman" w:hAnsi="Times New Roman" w:cs="Times New Roman"/>
                <w:bCs/>
                <w:sz w:val="24"/>
                <w:szCs w:val="24"/>
                <w:lang w:eastAsia="ru-RU"/>
              </w:rPr>
              <w:t>жүйесі</w:t>
            </w:r>
            <w:proofErr w:type="spellEnd"/>
            <w:r w:rsidR="00665DB4" w:rsidRPr="00921C72">
              <w:rPr>
                <w:rFonts w:ascii="Times New Roman" w:eastAsia="Times New Roman" w:hAnsi="Times New Roman" w:cs="Times New Roman"/>
                <w:bCs/>
                <w:sz w:val="24"/>
                <w:szCs w:val="24"/>
                <w:lang w:eastAsia="ru-RU"/>
              </w:rPr>
              <w:t xml:space="preserve"> </w:t>
            </w:r>
            <w:r w:rsidRPr="00921C72">
              <w:rPr>
                <w:rFonts w:ascii="Times New Roman" w:eastAsia="Times New Roman" w:hAnsi="Times New Roman" w:cs="Times New Roman"/>
                <w:bCs/>
                <w:sz w:val="24"/>
                <w:szCs w:val="24"/>
                <w:lang w:val="kk-KZ" w:eastAsia="ru-RU"/>
              </w:rPr>
              <w:t>а</w:t>
            </w:r>
            <w:proofErr w:type="spellStart"/>
            <w:r w:rsidR="00665DB4" w:rsidRPr="00921C72">
              <w:rPr>
                <w:rFonts w:ascii="Times New Roman" w:eastAsia="Times New Roman" w:hAnsi="Times New Roman" w:cs="Times New Roman"/>
                <w:bCs/>
                <w:sz w:val="24"/>
                <w:szCs w:val="24"/>
                <w:lang w:eastAsia="ru-RU"/>
              </w:rPr>
              <w:t>втоматтандырылған</w:t>
            </w:r>
            <w:proofErr w:type="spellEnd"/>
            <w:r w:rsidR="00665DB4" w:rsidRPr="00921C72">
              <w:rPr>
                <w:rFonts w:ascii="Times New Roman" w:eastAsia="Times New Roman" w:hAnsi="Times New Roman" w:cs="Times New Roman"/>
                <w:bCs/>
                <w:sz w:val="24"/>
                <w:szCs w:val="24"/>
                <w:lang w:eastAsia="ru-RU"/>
              </w:rPr>
              <w:t>.</w:t>
            </w:r>
          </w:p>
          <w:p w14:paraId="45612CD6" w14:textId="454A43DB"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ЭШФ-</w:t>
            </w:r>
            <w:proofErr w:type="spellStart"/>
            <w:r w:rsidRPr="00921C72">
              <w:rPr>
                <w:rFonts w:ascii="Times New Roman" w:eastAsia="Times New Roman" w:hAnsi="Times New Roman" w:cs="Times New Roman"/>
                <w:bCs/>
                <w:sz w:val="24"/>
                <w:szCs w:val="24"/>
                <w:lang w:eastAsia="ru-RU"/>
              </w:rPr>
              <w:t>ны</w:t>
            </w:r>
            <w:proofErr w:type="spellEnd"/>
            <w:r w:rsidRPr="00921C72">
              <w:rPr>
                <w:rFonts w:ascii="Times New Roman" w:eastAsia="Times New Roman" w:hAnsi="Times New Roman" w:cs="Times New Roman"/>
                <w:bCs/>
                <w:sz w:val="24"/>
                <w:szCs w:val="24"/>
                <w:lang w:eastAsia="ru-RU"/>
              </w:rPr>
              <w:t xml:space="preserve"> </w:t>
            </w:r>
            <w:r w:rsidR="0037078C" w:rsidRPr="00921C72">
              <w:rPr>
                <w:rFonts w:ascii="Times New Roman" w:eastAsia="Times New Roman" w:hAnsi="Times New Roman" w:cs="Times New Roman"/>
                <w:bCs/>
                <w:sz w:val="24"/>
                <w:szCs w:val="24"/>
                <w:lang w:val="kk-KZ" w:eastAsia="ru-RU"/>
              </w:rPr>
              <w:t>өтіп кеткен</w:t>
            </w:r>
            <w:r w:rsidRPr="00921C72">
              <w:rPr>
                <w:rFonts w:ascii="Times New Roman" w:eastAsia="Times New Roman" w:hAnsi="Times New Roman" w:cs="Times New Roman"/>
                <w:bCs/>
                <w:sz w:val="24"/>
                <w:szCs w:val="24"/>
                <w:lang w:eastAsia="ru-RU"/>
              </w:rPr>
              <w:t xml:space="preserve"> кү</w:t>
            </w:r>
            <w:proofErr w:type="spellStart"/>
            <w:r w:rsidRPr="00921C72">
              <w:rPr>
                <w:rFonts w:ascii="Times New Roman" w:eastAsia="Times New Roman" w:hAnsi="Times New Roman" w:cs="Times New Roman"/>
                <w:bCs/>
                <w:sz w:val="24"/>
                <w:szCs w:val="24"/>
                <w:lang w:eastAsia="ru-RU"/>
              </w:rPr>
              <w:t>нмен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мүмкін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емес</w:t>
            </w:r>
            <w:proofErr w:type="spellEnd"/>
            <w:r w:rsidRPr="00921C72">
              <w:rPr>
                <w:rFonts w:ascii="Times New Roman" w:eastAsia="Times New Roman" w:hAnsi="Times New Roman" w:cs="Times New Roman"/>
                <w:bCs/>
                <w:sz w:val="24"/>
                <w:szCs w:val="24"/>
                <w:lang w:eastAsia="ru-RU"/>
              </w:rPr>
              <w:t>.</w:t>
            </w:r>
          </w:p>
          <w:p w14:paraId="0E40E098" w14:textId="7AC969FD" w:rsidR="00665DB4" w:rsidRPr="00921C72" w:rsidRDefault="00665DB4" w:rsidP="00665DB4">
            <w:pPr>
              <w:ind w:firstLine="284"/>
              <w:jc w:val="both"/>
              <w:rPr>
                <w:rFonts w:ascii="Times New Roman" w:hAnsi="Times New Roman" w:cs="Times New Roman"/>
                <w:bCs/>
                <w:sz w:val="24"/>
                <w:szCs w:val="24"/>
              </w:rPr>
            </w:pPr>
            <w:r w:rsidRPr="00921C72">
              <w:rPr>
                <w:rFonts w:ascii="Times New Roman" w:eastAsia="Times New Roman" w:hAnsi="Times New Roman" w:cs="Times New Roman"/>
                <w:bCs/>
                <w:sz w:val="24"/>
                <w:szCs w:val="24"/>
                <w:lang w:eastAsia="ru-RU"/>
              </w:rPr>
              <w:t xml:space="preserve">Ал </w:t>
            </w:r>
            <w:proofErr w:type="spellStart"/>
            <w:r w:rsidRPr="00921C72">
              <w:rPr>
                <w:rFonts w:ascii="Times New Roman" w:eastAsia="Times New Roman" w:hAnsi="Times New Roman" w:cs="Times New Roman"/>
                <w:bCs/>
                <w:sz w:val="24"/>
                <w:szCs w:val="24"/>
                <w:lang w:eastAsia="ru-RU"/>
              </w:rPr>
              <w:t>егер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қосымша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есептілікті</w:t>
            </w:r>
            <w:proofErr w:type="spellEnd"/>
            <w:r w:rsidRPr="00921C72">
              <w:rPr>
                <w:rFonts w:ascii="Times New Roman" w:eastAsia="Times New Roman" w:hAnsi="Times New Roman" w:cs="Times New Roman"/>
                <w:bCs/>
                <w:sz w:val="24"/>
                <w:szCs w:val="24"/>
                <w:lang w:eastAsia="ru-RU"/>
              </w:rPr>
              <w:t xml:space="preserve"> ЭШФ АЖ </w:t>
            </w:r>
            <w:proofErr w:type="spellStart"/>
            <w:r w:rsidRPr="00921C72">
              <w:rPr>
                <w:rFonts w:ascii="Times New Roman" w:eastAsia="Times New Roman" w:hAnsi="Times New Roman" w:cs="Times New Roman"/>
                <w:bCs/>
                <w:sz w:val="24"/>
                <w:szCs w:val="24"/>
                <w:lang w:eastAsia="ru-RU"/>
              </w:rPr>
              <w:t>жүйесінде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өнім</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беруші-таратылған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қызмет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кезеңінде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жазып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берген</w:t>
            </w:r>
            <w:proofErr w:type="spellEnd"/>
            <w:r w:rsidRPr="00921C72">
              <w:rPr>
                <w:rFonts w:ascii="Times New Roman" w:eastAsia="Times New Roman" w:hAnsi="Times New Roman" w:cs="Times New Roman"/>
                <w:bCs/>
                <w:sz w:val="24"/>
                <w:szCs w:val="24"/>
                <w:lang w:eastAsia="ru-RU"/>
              </w:rPr>
              <w:t xml:space="preserve"> ЭШФ </w:t>
            </w:r>
            <w:proofErr w:type="spellStart"/>
            <w:r w:rsidRPr="00921C72">
              <w:rPr>
                <w:rFonts w:ascii="Times New Roman" w:eastAsia="Times New Roman" w:hAnsi="Times New Roman" w:cs="Times New Roman"/>
                <w:bCs/>
                <w:sz w:val="24"/>
                <w:szCs w:val="24"/>
                <w:lang w:eastAsia="ru-RU"/>
              </w:rPr>
              <w:t>ұсынса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w:t>
            </w:r>
            <w:r w:rsidR="0037078C" w:rsidRPr="00921C72">
              <w:rPr>
                <w:rFonts w:ascii="Times New Roman" w:eastAsia="Times New Roman" w:hAnsi="Times New Roman" w:cs="Times New Roman"/>
                <w:bCs/>
                <w:sz w:val="24"/>
                <w:szCs w:val="24"/>
                <w:lang w:val="kk-KZ" w:eastAsia="ru-RU"/>
              </w:rPr>
              <w:t>б</w:t>
            </w:r>
            <w:r w:rsidRPr="00921C72">
              <w:rPr>
                <w:rFonts w:ascii="Times New Roman" w:eastAsia="Times New Roman" w:hAnsi="Times New Roman" w:cs="Times New Roman"/>
                <w:bCs/>
                <w:sz w:val="24"/>
                <w:szCs w:val="24"/>
                <w:lang w:eastAsia="ru-RU"/>
              </w:rPr>
              <w:t xml:space="preserve">ар </w:t>
            </w:r>
            <w:proofErr w:type="spellStart"/>
            <w:r w:rsidRPr="00921C72">
              <w:rPr>
                <w:rFonts w:ascii="Times New Roman" w:eastAsia="Times New Roman" w:hAnsi="Times New Roman" w:cs="Times New Roman"/>
                <w:bCs/>
                <w:sz w:val="24"/>
                <w:szCs w:val="24"/>
                <w:lang w:eastAsia="ru-RU"/>
              </w:rPr>
              <w:t>болса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онда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сатып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алушы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w:t>
            </w:r>
            <w:proofErr w:type="spellEnd"/>
            <w:r w:rsidRPr="00921C72">
              <w:rPr>
                <w:rFonts w:ascii="Times New Roman" w:eastAsia="Times New Roman" w:hAnsi="Times New Roman" w:cs="Times New Roman"/>
                <w:bCs/>
                <w:sz w:val="24"/>
                <w:szCs w:val="24"/>
                <w:lang w:eastAsia="ru-RU"/>
              </w:rPr>
              <w:t xml:space="preserve"> оны ҚҚС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шегерімдерге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есепке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жатқызуға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құқылы</w:t>
            </w:r>
            <w:proofErr w:type="spellEnd"/>
            <w:r w:rsidRPr="00921C72">
              <w:rPr>
                <w:rFonts w:ascii="Times New Roman" w:eastAsia="Times New Roman" w:hAnsi="Times New Roman" w:cs="Times New Roman"/>
                <w:bCs/>
                <w:sz w:val="24"/>
                <w:szCs w:val="24"/>
                <w:lang w:eastAsia="ru-RU"/>
              </w:rPr>
              <w:t>.</w:t>
            </w:r>
          </w:p>
        </w:tc>
        <w:tc>
          <w:tcPr>
            <w:tcW w:w="1700" w:type="dxa"/>
          </w:tcPr>
          <w:p w14:paraId="69F4EF26" w14:textId="34252D1A" w:rsidR="00665DB4" w:rsidRPr="00921C72" w:rsidRDefault="00665DB4" w:rsidP="00665DB4">
            <w:pPr>
              <w:widowControl w:val="0"/>
              <w:jc w:val="both"/>
              <w:rPr>
                <w:rFonts w:ascii="Times New Roman" w:eastAsia="Times New Roman" w:hAnsi="Times New Roman" w:cs="Times New Roman"/>
                <w:b/>
                <w:sz w:val="24"/>
                <w:szCs w:val="24"/>
                <w:lang w:eastAsia="ru-RU"/>
              </w:rPr>
            </w:pPr>
          </w:p>
        </w:tc>
      </w:tr>
      <w:tr w:rsidR="00665DB4" w:rsidRPr="00921C72" w14:paraId="2A26BED8" w14:textId="77777777" w:rsidTr="00EC5149">
        <w:tc>
          <w:tcPr>
            <w:tcW w:w="709" w:type="dxa"/>
          </w:tcPr>
          <w:p w14:paraId="0A6E98C9" w14:textId="77777777" w:rsidR="00665DB4" w:rsidRPr="00921C72" w:rsidRDefault="00665DB4" w:rsidP="00665DB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0FA50AAE" w14:textId="77777777" w:rsidR="0037078C" w:rsidRPr="00921C72" w:rsidRDefault="0037078C" w:rsidP="00665DB4">
            <w:pPr>
              <w:contextualSpacing/>
              <w:jc w:val="center"/>
              <w:rPr>
                <w:rFonts w:ascii="Times New Roman" w:hAnsi="Times New Roman" w:cs="Times New Roman"/>
                <w:bCs/>
                <w:sz w:val="24"/>
                <w:szCs w:val="24"/>
              </w:rPr>
            </w:pPr>
            <w:proofErr w:type="spellStart"/>
            <w:r w:rsidRPr="00921C72">
              <w:rPr>
                <w:rFonts w:ascii="Times New Roman" w:hAnsi="Times New Roman" w:cs="Times New Roman"/>
                <w:bCs/>
                <w:sz w:val="24"/>
                <w:szCs w:val="24"/>
              </w:rPr>
              <w:t>жобаның</w:t>
            </w:r>
            <w:proofErr w:type="spellEnd"/>
            <w:r w:rsidRPr="00921C72">
              <w:rPr>
                <w:rFonts w:ascii="Times New Roman" w:hAnsi="Times New Roman" w:cs="Times New Roman"/>
                <w:bCs/>
                <w:sz w:val="24"/>
                <w:szCs w:val="24"/>
              </w:rPr>
              <w:t xml:space="preserve"> 109-бабының </w:t>
            </w:r>
          </w:p>
          <w:p w14:paraId="4FE81895" w14:textId="79997832" w:rsidR="00665DB4" w:rsidRPr="00921C72" w:rsidRDefault="0037078C" w:rsidP="00665DB4">
            <w:pPr>
              <w:contextualSpacing/>
              <w:jc w:val="center"/>
              <w:rPr>
                <w:rFonts w:ascii="Times New Roman" w:hAnsi="Times New Roman" w:cs="Times New Roman"/>
                <w:bCs/>
                <w:sz w:val="24"/>
                <w:szCs w:val="24"/>
              </w:rPr>
            </w:pPr>
            <w:r w:rsidRPr="00921C72">
              <w:rPr>
                <w:rFonts w:ascii="Times New Roman" w:hAnsi="Times New Roman" w:cs="Times New Roman"/>
                <w:bCs/>
                <w:sz w:val="24"/>
                <w:szCs w:val="24"/>
              </w:rPr>
              <w:t xml:space="preserve">9, 11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14-тармақтары</w:t>
            </w:r>
          </w:p>
        </w:tc>
        <w:tc>
          <w:tcPr>
            <w:tcW w:w="3828" w:type="dxa"/>
          </w:tcPr>
          <w:p w14:paraId="26CECCBE" w14:textId="77777777" w:rsidR="00665DB4" w:rsidRPr="00921C72" w:rsidRDefault="00665DB4" w:rsidP="00665DB4">
            <w:pPr>
              <w:ind w:firstLine="284"/>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109-бап</w:t>
            </w:r>
            <w:r w:rsidRPr="00921C72">
              <w:rPr>
                <w:rFonts w:ascii="Times New Roman" w:eastAsia="Times New Roman" w:hAnsi="Times New Roman" w:cs="Times New Roman"/>
                <w:b/>
                <w:sz w:val="24"/>
                <w:szCs w:val="24"/>
                <w:lang w:val="kk-KZ" w:eastAsia="ru-RU"/>
              </w:rPr>
              <w:t xml:space="preserve">. </w:t>
            </w:r>
            <w:r w:rsidRPr="00921C72">
              <w:rPr>
                <w:rFonts w:ascii="Times New Roman" w:eastAsia="Calibri" w:hAnsi="Times New Roman" w:cs="Times New Roman"/>
                <w:b/>
                <w:sz w:val="24"/>
                <w:szCs w:val="24"/>
                <w:lang w:val="kk-KZ"/>
              </w:rPr>
              <w:t>Салықтық есептілікті ұсыну тәртібі</w:t>
            </w:r>
          </w:p>
          <w:p w14:paraId="2E3B510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34A08E34"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w:t>
            </w:r>
          </w:p>
          <w:p w14:paraId="4B409120" w14:textId="77777777" w:rsidR="00665DB4" w:rsidRPr="00921C72" w:rsidRDefault="00665DB4"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9. Салықтық есептілікті төменде көрсетілген мынадай: </w:t>
            </w:r>
          </w:p>
          <w:p w14:paraId="4B4E12FD"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38764167"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5) жеке табыс салығы және әлеуметтік салық бойынша салық есептілігі – әрбір жеке тұлға бөлінісінде жеке тұлғалардың табыстарынан есептелген салықтар мен әлеуметтік төлемдер көрсетілмеген жағдайда </w:t>
            </w:r>
            <w:r w:rsidRPr="00921C72">
              <w:rPr>
                <w:rFonts w:ascii="Times New Roman" w:eastAsia="Calibri" w:hAnsi="Times New Roman" w:cs="Times New Roman"/>
                <w:bCs/>
                <w:sz w:val="24"/>
                <w:szCs w:val="24"/>
                <w:lang w:val="kk-KZ"/>
              </w:rPr>
              <w:t>қабылдауына жатпайды</w:t>
            </w:r>
            <w:r w:rsidRPr="00921C72">
              <w:rPr>
                <w:rFonts w:ascii="Times New Roman" w:eastAsia="Times New Roman" w:hAnsi="Times New Roman" w:cs="Times New Roman"/>
                <w:bCs/>
                <w:sz w:val="24"/>
                <w:szCs w:val="24"/>
                <w:lang w:val="kk-KZ" w:eastAsia="ru-RU"/>
              </w:rPr>
              <w:t>.</w:t>
            </w:r>
          </w:p>
          <w:p w14:paraId="3939385E"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4503AACD"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11. Салық төлеуші (салық агенті) таратудың салықтық есептілігін ұсынғаннан кейін </w:t>
            </w:r>
            <w:r w:rsidRPr="00921C72">
              <w:rPr>
                <w:rFonts w:ascii="Times New Roman" w:eastAsia="Times New Roman" w:hAnsi="Times New Roman" w:cs="Times New Roman"/>
                <w:b/>
                <w:sz w:val="24"/>
                <w:szCs w:val="24"/>
                <w:lang w:val="kk-KZ" w:eastAsia="ru-RU"/>
              </w:rPr>
              <w:t>хабарлама бойынша</w:t>
            </w:r>
            <w:r w:rsidRPr="00921C72">
              <w:rPr>
                <w:rFonts w:ascii="Times New Roman" w:eastAsia="Times New Roman" w:hAnsi="Times New Roman" w:cs="Times New Roman"/>
                <w:bCs/>
                <w:sz w:val="24"/>
                <w:szCs w:val="24"/>
                <w:lang w:val="kk-KZ" w:eastAsia="ru-RU"/>
              </w:rPr>
              <w:t xml:space="preserve"> салықтық есептілікті ұсынуға жол беріледі.</w:t>
            </w:r>
          </w:p>
          <w:p w14:paraId="38BC5EA7" w14:textId="77777777" w:rsidR="00665DB4" w:rsidRPr="00921C72" w:rsidRDefault="00665DB4" w:rsidP="00665DB4">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Аяқталмаған салықтық кезең үшін салық төлеуші (салық агенті) ұсынған таратудың салықтық есептілік мынадай:</w:t>
            </w:r>
          </w:p>
          <w:p w14:paraId="32E38315"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7CB56CEE" w14:textId="77777777" w:rsidR="00665DB4" w:rsidRPr="00921C72" w:rsidRDefault="00665DB4" w:rsidP="00665DB4">
            <w:pPr>
              <w:ind w:firstLine="284"/>
              <w:contextualSpacing/>
              <w:jc w:val="both"/>
              <w:rPr>
                <w:rFonts w:ascii="Times New Roman" w:eastAsia="Calibri" w:hAnsi="Times New Roman" w:cs="Times New Roman"/>
                <w:bCs/>
                <w:sz w:val="24"/>
                <w:szCs w:val="24"/>
                <w:lang w:val="kk-KZ"/>
              </w:rPr>
            </w:pPr>
            <w:r w:rsidRPr="00921C72">
              <w:rPr>
                <w:rFonts w:ascii="Times New Roman" w:eastAsia="Times New Roman" w:hAnsi="Times New Roman" w:cs="Times New Roman"/>
                <w:bCs/>
                <w:sz w:val="24"/>
                <w:szCs w:val="24"/>
                <w:lang w:val="kk-KZ" w:eastAsia="ru-RU"/>
              </w:rPr>
              <w:t xml:space="preserve">14. Салық салу объектілері болған кезде салық төлеушінің салықтық </w:t>
            </w:r>
            <w:proofErr w:type="spellStart"/>
            <w:r w:rsidRPr="00921C72">
              <w:rPr>
                <w:rFonts w:ascii="Times New Roman" w:eastAsia="Times New Roman" w:hAnsi="Times New Roman" w:cs="Times New Roman"/>
                <w:bCs/>
                <w:sz w:val="24"/>
                <w:szCs w:val="24"/>
                <w:lang w:val="kk-KZ" w:eastAsia="ru-RU"/>
              </w:rPr>
              <w:t>есептіліктіұсынуын</w:t>
            </w:r>
            <w:proofErr w:type="spellEnd"/>
            <w:r w:rsidRPr="00921C72">
              <w:rPr>
                <w:rFonts w:ascii="Times New Roman" w:eastAsia="Times New Roman" w:hAnsi="Times New Roman" w:cs="Times New Roman"/>
                <w:bCs/>
                <w:sz w:val="24"/>
                <w:szCs w:val="24"/>
                <w:lang w:val="kk-KZ" w:eastAsia="ru-RU"/>
              </w:rPr>
              <w:t xml:space="preserve"> тоқтата тұруға тыйым салынады</w:t>
            </w:r>
            <w:r w:rsidRPr="00921C72">
              <w:rPr>
                <w:rFonts w:ascii="Times New Roman" w:eastAsia="Calibri" w:hAnsi="Times New Roman" w:cs="Times New Roman"/>
                <w:bCs/>
                <w:sz w:val="24"/>
                <w:szCs w:val="24"/>
                <w:lang w:val="kk-KZ"/>
              </w:rPr>
              <w:t>.</w:t>
            </w:r>
          </w:p>
          <w:p w14:paraId="779D3CB9"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w:t>
            </w:r>
          </w:p>
          <w:p w14:paraId="662F71DA"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color w:val="FF0000"/>
                <w:spacing w:val="2"/>
                <w:sz w:val="24"/>
                <w:szCs w:val="24"/>
                <w:bdr w:val="none" w:sz="0" w:space="0" w:color="auto" w:frame="1"/>
                <w:lang w:eastAsia="ru-RU"/>
              </w:rPr>
            </w:pPr>
          </w:p>
        </w:tc>
        <w:tc>
          <w:tcPr>
            <w:tcW w:w="4111" w:type="dxa"/>
          </w:tcPr>
          <w:p w14:paraId="5A488677" w14:textId="77777777" w:rsidR="00665DB4" w:rsidRPr="00921C72" w:rsidRDefault="00665DB4" w:rsidP="00665DB4">
            <w:pPr>
              <w:tabs>
                <w:tab w:val="left" w:pos="142"/>
              </w:tabs>
              <w:ind w:firstLine="284"/>
              <w:contextualSpacing/>
              <w:jc w:val="both"/>
              <w:rPr>
                <w:rFonts w:ascii="Times New Roman" w:hAnsi="Times New Roman" w:cs="Times New Roman"/>
                <w:b/>
                <w:sz w:val="24"/>
                <w:szCs w:val="24"/>
              </w:rPr>
            </w:pPr>
            <w:proofErr w:type="spellStart"/>
            <w:r w:rsidRPr="00921C72">
              <w:rPr>
                <w:rFonts w:ascii="Times New Roman" w:hAnsi="Times New Roman" w:cs="Times New Roman"/>
                <w:b/>
                <w:sz w:val="24"/>
                <w:szCs w:val="24"/>
              </w:rPr>
              <w:t>жобаның</w:t>
            </w:r>
            <w:proofErr w:type="spellEnd"/>
            <w:r w:rsidRPr="00921C72">
              <w:rPr>
                <w:rFonts w:ascii="Times New Roman" w:hAnsi="Times New Roman" w:cs="Times New Roman"/>
                <w:b/>
                <w:sz w:val="24"/>
                <w:szCs w:val="24"/>
              </w:rPr>
              <w:t xml:space="preserve"> 109-бабында:</w:t>
            </w:r>
          </w:p>
          <w:p w14:paraId="2B5B58BA"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6A6794B6"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22C0EC5A"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5E37F131"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232CBCFE"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065B2E19"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7304360B"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039A3059"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4D3D6C9F"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r w:rsidRPr="00921C72">
              <w:rPr>
                <w:rFonts w:ascii="Times New Roman" w:hAnsi="Times New Roman" w:cs="Times New Roman"/>
                <w:bCs/>
                <w:sz w:val="24"/>
                <w:szCs w:val="24"/>
              </w:rPr>
              <w:t xml:space="preserve">9-тармақтың 5) </w:t>
            </w:r>
            <w:proofErr w:type="spellStart"/>
            <w:r w:rsidRPr="00921C72">
              <w:rPr>
                <w:rFonts w:ascii="Times New Roman" w:hAnsi="Times New Roman" w:cs="Times New Roman"/>
                <w:bCs/>
                <w:sz w:val="24"/>
                <w:szCs w:val="24"/>
              </w:rPr>
              <w:t>тармақшасы</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мынадай</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редакцияда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жазылсын</w:t>
            </w:r>
            <w:proofErr w:type="spellEnd"/>
            <w:r w:rsidRPr="00921C72">
              <w:rPr>
                <w:rFonts w:ascii="Times New Roman" w:hAnsi="Times New Roman" w:cs="Times New Roman"/>
                <w:bCs/>
                <w:sz w:val="24"/>
                <w:szCs w:val="24"/>
              </w:rPr>
              <w:t>:</w:t>
            </w:r>
          </w:p>
          <w:p w14:paraId="487CE2A2" w14:textId="1A31CFEE" w:rsidR="00665DB4" w:rsidRPr="00921C72" w:rsidRDefault="00665DB4" w:rsidP="00665DB4">
            <w:pPr>
              <w:tabs>
                <w:tab w:val="left" w:pos="142"/>
              </w:tabs>
              <w:ind w:firstLine="284"/>
              <w:contextualSpacing/>
              <w:jc w:val="both"/>
              <w:rPr>
                <w:rFonts w:ascii="Times New Roman" w:hAnsi="Times New Roman" w:cs="Times New Roman"/>
                <w:bCs/>
                <w:sz w:val="24"/>
                <w:szCs w:val="24"/>
              </w:rPr>
            </w:pPr>
            <w:r w:rsidRPr="00921C72">
              <w:rPr>
                <w:rFonts w:ascii="Times New Roman" w:hAnsi="Times New Roman" w:cs="Times New Roman"/>
                <w:bCs/>
                <w:sz w:val="24"/>
                <w:szCs w:val="24"/>
              </w:rPr>
              <w:t xml:space="preserve">"5) </w:t>
            </w:r>
            <w:proofErr w:type="spellStart"/>
            <w:r w:rsidRPr="00921C72">
              <w:rPr>
                <w:rFonts w:ascii="Times New Roman" w:hAnsi="Times New Roman" w:cs="Times New Roman"/>
                <w:bCs/>
                <w:sz w:val="24"/>
                <w:szCs w:val="24"/>
              </w:rPr>
              <w:t>жеке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табыс</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салығы</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және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әлеуметтік</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бойынша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есептілігі</w:t>
            </w:r>
            <w:proofErr w:type="spellEnd"/>
            <w:r w:rsidRPr="00921C72">
              <w:rPr>
                <w:rFonts w:ascii="Times New Roman" w:hAnsi="Times New Roman" w:cs="Times New Roman"/>
                <w:bCs/>
                <w:sz w:val="24"/>
                <w:szCs w:val="24"/>
              </w:rPr>
              <w:t xml:space="preserve"> – </w:t>
            </w:r>
            <w:proofErr w:type="spellStart"/>
            <w:r w:rsidR="0037078C" w:rsidRPr="00921C72">
              <w:rPr>
                <w:rFonts w:ascii="Times New Roman" w:hAnsi="Times New Roman" w:cs="Times New Roman"/>
                <w:bCs/>
                <w:sz w:val="24"/>
                <w:szCs w:val="24"/>
              </w:rPr>
              <w:t>әрбір</w:t>
            </w:r>
            <w:proofErr w:type="spellEnd"/>
            <w:r w:rsidR="0037078C" w:rsidRPr="00921C72">
              <w:rPr>
                <w:rFonts w:ascii="Times New Roman" w:hAnsi="Times New Roman" w:cs="Times New Roman"/>
                <w:bCs/>
                <w:sz w:val="24"/>
                <w:szCs w:val="24"/>
              </w:rPr>
              <w:t xml:space="preserve"> </w:t>
            </w:r>
            <w:proofErr w:type="spellStart"/>
            <w:r w:rsidR="0037078C" w:rsidRPr="00921C72">
              <w:rPr>
                <w:rFonts w:ascii="Times New Roman" w:hAnsi="Times New Roman" w:cs="Times New Roman"/>
                <w:bCs/>
                <w:sz w:val="24"/>
                <w:szCs w:val="24"/>
              </w:rPr>
              <w:t>жеке</w:t>
            </w:r>
            <w:proofErr w:type="spellEnd"/>
            <w:r w:rsidR="0037078C" w:rsidRPr="00921C72">
              <w:rPr>
                <w:rFonts w:ascii="Times New Roman" w:hAnsi="Times New Roman" w:cs="Times New Roman"/>
                <w:bCs/>
                <w:sz w:val="24"/>
                <w:szCs w:val="24"/>
              </w:rPr>
              <w:t xml:space="preserve"> </w:t>
            </w:r>
            <w:proofErr w:type="spellStart"/>
            <w:r w:rsidR="0037078C" w:rsidRPr="00921C72">
              <w:rPr>
                <w:rFonts w:ascii="Times New Roman" w:hAnsi="Times New Roman" w:cs="Times New Roman"/>
                <w:bCs/>
                <w:sz w:val="24"/>
                <w:szCs w:val="24"/>
              </w:rPr>
              <w:t>тұлға</w:t>
            </w:r>
            <w:proofErr w:type="spellEnd"/>
            <w:r w:rsidR="0037078C" w:rsidRPr="00921C72">
              <w:rPr>
                <w:rFonts w:ascii="Times New Roman" w:hAnsi="Times New Roman" w:cs="Times New Roman"/>
                <w:bCs/>
                <w:sz w:val="24"/>
                <w:szCs w:val="24"/>
                <w:lang w:val="kk-KZ"/>
              </w:rPr>
              <w:t xml:space="preserve"> </w:t>
            </w:r>
            <w:proofErr w:type="spellStart"/>
            <w:r w:rsidR="0037078C" w:rsidRPr="00921C72">
              <w:rPr>
                <w:rFonts w:ascii="Times New Roman" w:hAnsi="Times New Roman" w:cs="Times New Roman"/>
                <w:bCs/>
                <w:sz w:val="24"/>
                <w:szCs w:val="24"/>
              </w:rPr>
              <w:t>бөлінісінде</w:t>
            </w:r>
            <w:proofErr w:type="spellEnd"/>
            <w:r w:rsidR="0037078C"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жеке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тұлғалардың</w:t>
            </w:r>
            <w:proofErr w:type="spellEnd"/>
            <w:r w:rsidRPr="00921C72">
              <w:rPr>
                <w:rFonts w:ascii="Times New Roman" w:hAnsi="Times New Roman" w:cs="Times New Roman"/>
                <w:bCs/>
                <w:sz w:val="24"/>
                <w:szCs w:val="24"/>
              </w:rPr>
              <w:t xml:space="preserve"> </w:t>
            </w:r>
            <w:r w:rsidR="0037078C" w:rsidRPr="00921C72">
              <w:rPr>
                <w:rFonts w:ascii="Times New Roman" w:hAnsi="Times New Roman" w:cs="Times New Roman"/>
                <w:b/>
                <w:sz w:val="24"/>
                <w:szCs w:val="24"/>
                <w:lang w:val="kk-KZ"/>
              </w:rPr>
              <w:t>кірістерінен</w:t>
            </w:r>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
                <w:sz w:val="24"/>
                <w:szCs w:val="24"/>
              </w:rPr>
              <w:t>есептелген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салықтар</w:t>
            </w:r>
            <w:proofErr w:type="spellEnd"/>
            <w:r w:rsidRPr="00921C72">
              <w:rPr>
                <w:rFonts w:ascii="Times New Roman" w:hAnsi="Times New Roman" w:cs="Times New Roman"/>
                <w:bCs/>
                <w:sz w:val="24"/>
                <w:szCs w:val="24"/>
              </w:rPr>
              <w:t xml:space="preserve"> мен </w:t>
            </w:r>
            <w:proofErr w:type="spellStart"/>
            <w:r w:rsidRPr="00921C72">
              <w:rPr>
                <w:rFonts w:ascii="Times New Roman" w:hAnsi="Times New Roman" w:cs="Times New Roman"/>
                <w:bCs/>
                <w:sz w:val="24"/>
                <w:szCs w:val="24"/>
              </w:rPr>
              <w:t>әлеуметтік</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төлемдер</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
                <w:sz w:val="24"/>
                <w:szCs w:val="24"/>
              </w:rPr>
              <w:t>көрсетіл</w:t>
            </w:r>
            <w:proofErr w:type="spellEnd"/>
            <w:r w:rsidR="0037078C" w:rsidRPr="00921C72">
              <w:rPr>
                <w:rFonts w:ascii="Times New Roman" w:hAnsi="Times New Roman" w:cs="Times New Roman"/>
                <w:b/>
                <w:sz w:val="24"/>
                <w:szCs w:val="24"/>
                <w:lang w:val="kk-KZ"/>
              </w:rPr>
              <w:t>ме</w:t>
            </w:r>
            <w:r w:rsidRPr="00921C72">
              <w:rPr>
                <w:rFonts w:ascii="Times New Roman" w:hAnsi="Times New Roman" w:cs="Times New Roman"/>
                <w:b/>
                <w:sz w:val="24"/>
                <w:szCs w:val="24"/>
              </w:rPr>
              <w:t>ген</w:t>
            </w:r>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
                <w:sz w:val="24"/>
                <w:szCs w:val="24"/>
              </w:rPr>
              <w:t>жағдайда</w:t>
            </w:r>
            <w:proofErr w:type="spellEnd"/>
            <w:r w:rsidR="0037078C" w:rsidRPr="00921C72">
              <w:rPr>
                <w:rFonts w:ascii="Times New Roman" w:eastAsia="Calibri" w:hAnsi="Times New Roman" w:cs="Times New Roman"/>
                <w:bCs/>
                <w:sz w:val="24"/>
                <w:szCs w:val="24"/>
                <w:lang w:val="kk-KZ"/>
              </w:rPr>
              <w:t xml:space="preserve"> </w:t>
            </w:r>
            <w:r w:rsidR="0037078C" w:rsidRPr="00921C72">
              <w:rPr>
                <w:rFonts w:ascii="Times New Roman" w:eastAsia="Calibri" w:hAnsi="Times New Roman" w:cs="Times New Roman"/>
                <w:bCs/>
                <w:sz w:val="24"/>
                <w:szCs w:val="24"/>
                <w:lang w:val="kk-KZ"/>
              </w:rPr>
              <w:t>қабылдауына жатпайды</w:t>
            </w:r>
            <w:r w:rsidRPr="00921C72">
              <w:rPr>
                <w:rFonts w:ascii="Times New Roman" w:hAnsi="Times New Roman" w:cs="Times New Roman"/>
                <w:bCs/>
                <w:sz w:val="24"/>
                <w:szCs w:val="24"/>
              </w:rPr>
              <w:t>.»;</w:t>
            </w:r>
          </w:p>
          <w:p w14:paraId="7A0F36A4"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34B030F5" w14:textId="435E3A8C" w:rsidR="00665DB4" w:rsidRPr="00921C72" w:rsidRDefault="00665DB4" w:rsidP="00665DB4">
            <w:pPr>
              <w:tabs>
                <w:tab w:val="left" w:pos="142"/>
              </w:tabs>
              <w:ind w:firstLine="284"/>
              <w:contextualSpacing/>
              <w:jc w:val="both"/>
              <w:rPr>
                <w:rFonts w:ascii="Times New Roman" w:hAnsi="Times New Roman" w:cs="Times New Roman"/>
                <w:bCs/>
                <w:sz w:val="24"/>
                <w:szCs w:val="24"/>
              </w:rPr>
            </w:pPr>
            <w:r w:rsidRPr="00921C72">
              <w:rPr>
                <w:rFonts w:ascii="Times New Roman" w:hAnsi="Times New Roman" w:cs="Times New Roman"/>
                <w:bCs/>
                <w:sz w:val="24"/>
                <w:szCs w:val="24"/>
              </w:rPr>
              <w:t xml:space="preserve">11-тармақтың </w:t>
            </w:r>
            <w:proofErr w:type="spellStart"/>
            <w:r w:rsidRPr="00921C72">
              <w:rPr>
                <w:rFonts w:ascii="Times New Roman" w:hAnsi="Times New Roman" w:cs="Times New Roman"/>
                <w:bCs/>
                <w:sz w:val="24"/>
                <w:szCs w:val="24"/>
              </w:rPr>
              <w:t>бірінші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бөлігінде</w:t>
            </w:r>
            <w:r w:rsidR="0037078C" w:rsidRPr="00921C72">
              <w:rPr>
                <w:rFonts w:ascii="Times New Roman" w:hAnsi="Times New Roman" w:cs="Times New Roman"/>
                <w:bCs/>
                <w:sz w:val="24"/>
                <w:szCs w:val="24"/>
                <w:lang w:val="kk-KZ"/>
              </w:rPr>
              <w:t>гі</w:t>
            </w:r>
            <w:proofErr w:type="spellEnd"/>
            <w:r w:rsidRPr="00921C72">
              <w:rPr>
                <w:rFonts w:ascii="Times New Roman" w:hAnsi="Times New Roman" w:cs="Times New Roman"/>
                <w:bCs/>
                <w:sz w:val="24"/>
                <w:szCs w:val="24"/>
              </w:rPr>
              <w:t xml:space="preserve"> </w:t>
            </w:r>
            <w:r w:rsidR="0037078C" w:rsidRPr="00921C72">
              <w:rPr>
                <w:rFonts w:ascii="Times New Roman" w:hAnsi="Times New Roman" w:cs="Times New Roman"/>
                <w:bCs/>
                <w:sz w:val="24"/>
                <w:szCs w:val="24"/>
                <w:lang w:val="kk-KZ"/>
              </w:rPr>
              <w:t>«</w:t>
            </w:r>
            <w:r w:rsidR="0037078C" w:rsidRPr="00921C72">
              <w:rPr>
                <w:rFonts w:ascii="Times New Roman" w:eastAsia="Times New Roman" w:hAnsi="Times New Roman" w:cs="Times New Roman"/>
                <w:b/>
                <w:sz w:val="24"/>
                <w:szCs w:val="24"/>
                <w:lang w:val="kk-KZ" w:eastAsia="ru-RU"/>
              </w:rPr>
              <w:t>хабарлама бойынша</w:t>
            </w:r>
            <w:r w:rsidR="0037078C" w:rsidRPr="00921C72">
              <w:rPr>
                <w:rFonts w:ascii="Times New Roman" w:hAnsi="Times New Roman" w:cs="Times New Roman"/>
                <w:bCs/>
                <w:sz w:val="24"/>
                <w:szCs w:val="24"/>
                <w:lang w:val="kk-KZ"/>
              </w:rPr>
              <w:t>»</w:t>
            </w:r>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деген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сөздер</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алып</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тасталсын</w:t>
            </w:r>
            <w:proofErr w:type="spellEnd"/>
            <w:r w:rsidRPr="00921C72">
              <w:rPr>
                <w:rFonts w:ascii="Times New Roman" w:hAnsi="Times New Roman" w:cs="Times New Roman"/>
                <w:bCs/>
                <w:sz w:val="24"/>
                <w:szCs w:val="24"/>
              </w:rPr>
              <w:t>;</w:t>
            </w:r>
          </w:p>
          <w:p w14:paraId="6652F8C0"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181DBE1C"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005E6F0D" w14:textId="77777777" w:rsidR="00665DB4" w:rsidRPr="00921C72" w:rsidRDefault="00665DB4" w:rsidP="00665DB4">
            <w:pPr>
              <w:tabs>
                <w:tab w:val="left" w:pos="142"/>
              </w:tabs>
              <w:ind w:firstLine="284"/>
              <w:contextualSpacing/>
              <w:jc w:val="both"/>
              <w:rPr>
                <w:rFonts w:ascii="Times New Roman" w:hAnsi="Times New Roman" w:cs="Times New Roman"/>
                <w:bCs/>
                <w:sz w:val="24"/>
                <w:szCs w:val="24"/>
              </w:rPr>
            </w:pPr>
          </w:p>
          <w:p w14:paraId="41D6E39F" w14:textId="5940EEDD" w:rsidR="00665DB4" w:rsidRPr="00921C72" w:rsidRDefault="00665DB4" w:rsidP="00665DB4">
            <w:pPr>
              <w:tabs>
                <w:tab w:val="left" w:pos="142"/>
              </w:tabs>
              <w:ind w:firstLine="284"/>
              <w:contextualSpacing/>
              <w:jc w:val="both"/>
              <w:rPr>
                <w:rFonts w:ascii="Times New Roman" w:hAnsi="Times New Roman" w:cs="Times New Roman"/>
                <w:bCs/>
                <w:sz w:val="24"/>
                <w:szCs w:val="24"/>
              </w:rPr>
            </w:pPr>
            <w:r w:rsidRPr="00921C72">
              <w:rPr>
                <w:rFonts w:ascii="Times New Roman" w:hAnsi="Times New Roman" w:cs="Times New Roman"/>
                <w:b/>
                <w:sz w:val="24"/>
                <w:szCs w:val="24"/>
              </w:rPr>
              <w:t>14</w:t>
            </w:r>
            <w:r w:rsidR="0037078C" w:rsidRPr="00921C72">
              <w:rPr>
                <w:rFonts w:ascii="Times New Roman" w:hAnsi="Times New Roman" w:cs="Times New Roman"/>
                <w:b/>
                <w:sz w:val="24"/>
                <w:szCs w:val="24"/>
                <w:lang w:val="kk-KZ"/>
              </w:rPr>
              <w:t>-</w:t>
            </w:r>
            <w:proofErr w:type="spellStart"/>
            <w:r w:rsidRPr="00921C72">
              <w:rPr>
                <w:rFonts w:ascii="Times New Roman" w:hAnsi="Times New Roman" w:cs="Times New Roman"/>
                <w:b/>
                <w:sz w:val="24"/>
                <w:szCs w:val="24"/>
              </w:rPr>
              <w:t>тармақ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мынадай</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редакцияда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жазылсын</w:t>
            </w:r>
            <w:proofErr w:type="spellEnd"/>
            <w:r w:rsidRPr="00921C72">
              <w:rPr>
                <w:rFonts w:ascii="Times New Roman" w:hAnsi="Times New Roman" w:cs="Times New Roman"/>
                <w:bCs/>
                <w:sz w:val="24"/>
                <w:szCs w:val="24"/>
              </w:rPr>
              <w:t>:</w:t>
            </w:r>
          </w:p>
          <w:p w14:paraId="7CB7A097" w14:textId="6BE71072"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hAnsi="Times New Roman" w:cs="Times New Roman"/>
                <w:bCs/>
                <w:sz w:val="24"/>
                <w:szCs w:val="24"/>
              </w:rPr>
              <w:t xml:space="preserve">«14.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салу </w:t>
            </w:r>
            <w:proofErr w:type="spellStart"/>
            <w:r w:rsidRPr="00921C72">
              <w:rPr>
                <w:rFonts w:ascii="Times New Roman" w:hAnsi="Times New Roman" w:cs="Times New Roman"/>
                <w:bCs/>
                <w:sz w:val="24"/>
                <w:szCs w:val="24"/>
              </w:rPr>
              <w:t>объектілері</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болған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кезде</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төлеушінің</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
                <w:sz w:val="24"/>
                <w:szCs w:val="24"/>
              </w:rPr>
              <w:t>осындай</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объектілері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бойынша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салық</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есептілігін</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ұсынуды</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тоқтата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тұруға</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тыйым</w:t>
            </w:r>
            <w:proofErr w:type="spellEnd"/>
            <w:r w:rsidRPr="00921C72">
              <w:rPr>
                <w:rFonts w:ascii="Times New Roman" w:hAnsi="Times New Roman" w:cs="Times New Roman"/>
                <w:bCs/>
                <w:sz w:val="24"/>
                <w:szCs w:val="24"/>
              </w:rPr>
              <w:t xml:space="preserve"> </w:t>
            </w:r>
            <w:proofErr w:type="spellStart"/>
            <w:r w:rsidRPr="00921C72">
              <w:rPr>
                <w:rFonts w:ascii="Times New Roman" w:hAnsi="Times New Roman" w:cs="Times New Roman"/>
                <w:bCs/>
                <w:sz w:val="24"/>
                <w:szCs w:val="24"/>
              </w:rPr>
              <w:t>салынады</w:t>
            </w:r>
            <w:proofErr w:type="spellEnd"/>
            <w:r w:rsidRPr="00921C72">
              <w:rPr>
                <w:rFonts w:ascii="Times New Roman" w:hAnsi="Times New Roman" w:cs="Times New Roman"/>
                <w:bCs/>
                <w:sz w:val="24"/>
                <w:szCs w:val="24"/>
              </w:rPr>
              <w:t>.»;</w:t>
            </w:r>
          </w:p>
        </w:tc>
        <w:tc>
          <w:tcPr>
            <w:tcW w:w="3685" w:type="dxa"/>
          </w:tcPr>
          <w:p w14:paraId="28D4B7B2" w14:textId="77777777" w:rsidR="00665DB4" w:rsidRPr="00921C72" w:rsidRDefault="00665DB4" w:rsidP="0037078C">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депутат</w:t>
            </w:r>
          </w:p>
          <w:p w14:paraId="0397DE4A" w14:textId="77777777" w:rsidR="00665DB4" w:rsidRPr="00921C72" w:rsidRDefault="00665DB4" w:rsidP="0037078C">
            <w:pPr>
              <w:tabs>
                <w:tab w:val="left" w:pos="142"/>
              </w:tabs>
              <w:contextualSpacing/>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Н. </w:t>
            </w:r>
            <w:proofErr w:type="spellStart"/>
            <w:r w:rsidRPr="00921C72">
              <w:rPr>
                <w:rFonts w:ascii="Times New Roman" w:eastAsia="Times New Roman" w:hAnsi="Times New Roman" w:cs="Times New Roman"/>
                <w:b/>
                <w:sz w:val="24"/>
                <w:szCs w:val="24"/>
                <w:lang w:eastAsia="ru-RU"/>
              </w:rPr>
              <w:t>Арсютин</w:t>
            </w:r>
            <w:proofErr w:type="spellEnd"/>
          </w:p>
          <w:p w14:paraId="74378051"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0428F8D" w14:textId="793A2725"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1) </w:t>
            </w:r>
            <w:proofErr w:type="spellStart"/>
            <w:r w:rsidRPr="00921C72">
              <w:rPr>
                <w:rFonts w:ascii="Times New Roman" w:eastAsia="Times New Roman" w:hAnsi="Times New Roman" w:cs="Times New Roman"/>
                <w:bCs/>
                <w:sz w:val="24"/>
                <w:szCs w:val="24"/>
                <w:lang w:eastAsia="ru-RU"/>
              </w:rPr>
              <w:t>қосарланған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түсіндіруді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және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нақтылауды</w:t>
            </w:r>
            <w:proofErr w:type="spellEnd"/>
            <w:r w:rsidRPr="00921C72">
              <w:rPr>
                <w:rFonts w:ascii="Times New Roman" w:eastAsia="Times New Roman" w:hAnsi="Times New Roman" w:cs="Times New Roman"/>
                <w:bCs/>
                <w:sz w:val="24"/>
                <w:szCs w:val="24"/>
                <w:lang w:eastAsia="ru-RU"/>
              </w:rPr>
              <w:t xml:space="preserve"> бол</w:t>
            </w:r>
            <w:proofErr w:type="spellStart"/>
            <w:r w:rsidR="0037078C" w:rsidRPr="00921C72">
              <w:rPr>
                <w:rFonts w:ascii="Times New Roman" w:eastAsia="Times New Roman" w:hAnsi="Times New Roman" w:cs="Times New Roman"/>
                <w:bCs/>
                <w:sz w:val="24"/>
                <w:szCs w:val="24"/>
                <w:lang w:val="kk-KZ" w:eastAsia="ru-RU"/>
              </w:rPr>
              <w:t>ғызб</w:t>
            </w:r>
            <w:proofErr w:type="spellEnd"/>
            <w:r w:rsidRPr="00921C72">
              <w:rPr>
                <w:rFonts w:ascii="Times New Roman" w:eastAsia="Times New Roman" w:hAnsi="Times New Roman" w:cs="Times New Roman"/>
                <w:bCs/>
                <w:sz w:val="24"/>
                <w:szCs w:val="24"/>
                <w:lang w:eastAsia="ru-RU"/>
              </w:rPr>
              <w:t xml:space="preserve">ау </w:t>
            </w:r>
            <w:proofErr w:type="spellStart"/>
            <w:r w:rsidRPr="00921C72">
              <w:rPr>
                <w:rFonts w:ascii="Times New Roman" w:eastAsia="Times New Roman" w:hAnsi="Times New Roman" w:cs="Times New Roman"/>
                <w:bCs/>
                <w:sz w:val="24"/>
                <w:szCs w:val="24"/>
                <w:lang w:eastAsia="ru-RU"/>
              </w:rPr>
              <w:t>мақсатында</w:t>
            </w:r>
            <w:proofErr w:type="spellEnd"/>
            <w:r w:rsidRPr="00921C72">
              <w:rPr>
                <w:rFonts w:ascii="Times New Roman" w:eastAsia="Times New Roman" w:hAnsi="Times New Roman" w:cs="Times New Roman"/>
                <w:bCs/>
                <w:sz w:val="24"/>
                <w:szCs w:val="24"/>
                <w:lang w:eastAsia="ru-RU"/>
              </w:rPr>
              <w:t xml:space="preserve"> 9-тармақтың 5-тармақшасының </w:t>
            </w:r>
            <w:proofErr w:type="spellStart"/>
            <w:r w:rsidRPr="00921C72">
              <w:rPr>
                <w:rFonts w:ascii="Times New Roman" w:eastAsia="Times New Roman" w:hAnsi="Times New Roman" w:cs="Times New Roman"/>
                <w:bCs/>
                <w:sz w:val="24"/>
                <w:szCs w:val="24"/>
                <w:lang w:eastAsia="ru-RU"/>
              </w:rPr>
              <w:t>жақсартылған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редакциясы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ұсынылады</w:t>
            </w:r>
            <w:proofErr w:type="spellEnd"/>
            <w:r w:rsidRPr="00921C72">
              <w:rPr>
                <w:rFonts w:ascii="Times New Roman" w:eastAsia="Times New Roman" w:hAnsi="Times New Roman" w:cs="Times New Roman"/>
                <w:bCs/>
                <w:sz w:val="24"/>
                <w:szCs w:val="24"/>
                <w:lang w:eastAsia="ru-RU"/>
              </w:rPr>
              <w:t>.</w:t>
            </w:r>
          </w:p>
          <w:p w14:paraId="6489CBE4"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155FE876" w14:textId="36B21BF2"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2) 11-тармақтың </w:t>
            </w:r>
            <w:proofErr w:type="spellStart"/>
            <w:r w:rsidRPr="00921C72">
              <w:rPr>
                <w:rFonts w:ascii="Times New Roman" w:eastAsia="Times New Roman" w:hAnsi="Times New Roman" w:cs="Times New Roman"/>
                <w:bCs/>
                <w:sz w:val="24"/>
                <w:szCs w:val="24"/>
                <w:lang w:eastAsia="ru-RU"/>
              </w:rPr>
              <w:t>редакциясында</w:t>
            </w:r>
            <w:proofErr w:type="spellEnd"/>
            <w:r w:rsidRPr="00921C72">
              <w:rPr>
                <w:rFonts w:ascii="Times New Roman" w:eastAsia="Times New Roman" w:hAnsi="Times New Roman" w:cs="Times New Roman"/>
                <w:bCs/>
                <w:sz w:val="24"/>
                <w:szCs w:val="24"/>
                <w:lang w:eastAsia="ru-RU"/>
              </w:rPr>
              <w:t xml:space="preserve"> </w:t>
            </w:r>
            <w:r w:rsidR="0037078C" w:rsidRPr="00921C72">
              <w:rPr>
                <w:rFonts w:ascii="Times New Roman" w:eastAsia="Times New Roman" w:hAnsi="Times New Roman" w:cs="Times New Roman"/>
                <w:bCs/>
                <w:sz w:val="24"/>
                <w:szCs w:val="24"/>
                <w:lang w:val="kk-KZ" w:eastAsia="ru-RU"/>
              </w:rPr>
              <w:t>«</w:t>
            </w:r>
            <w:proofErr w:type="spellStart"/>
            <w:r w:rsidRPr="00921C72">
              <w:rPr>
                <w:rFonts w:ascii="Times New Roman" w:eastAsia="Times New Roman" w:hAnsi="Times New Roman" w:cs="Times New Roman"/>
                <w:bCs/>
                <w:sz w:val="24"/>
                <w:szCs w:val="24"/>
                <w:lang w:eastAsia="ru-RU"/>
              </w:rPr>
              <w:t>хабарлама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0037078C"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деген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сөздерді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алып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тастау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өйткені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тексерілетін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кезең</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қосымша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есептілікті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ұсынуға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жол</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берілмейді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Қалған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жағдайларда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талап</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қою</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мерзімі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рұқсат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етіледі</w:t>
            </w:r>
            <w:proofErr w:type="spellEnd"/>
            <w:r w:rsidRPr="00921C72">
              <w:rPr>
                <w:rFonts w:ascii="Times New Roman" w:eastAsia="Times New Roman" w:hAnsi="Times New Roman" w:cs="Times New Roman"/>
                <w:bCs/>
                <w:sz w:val="24"/>
                <w:szCs w:val="24"/>
                <w:lang w:eastAsia="ru-RU"/>
              </w:rPr>
              <w:t>.</w:t>
            </w:r>
          </w:p>
          <w:p w14:paraId="1B65A94C" w14:textId="77777777" w:rsidR="00665DB4" w:rsidRPr="00921C72" w:rsidRDefault="00665DB4" w:rsidP="00665DB4">
            <w:pPr>
              <w:tabs>
                <w:tab w:val="left" w:pos="142"/>
              </w:tabs>
              <w:ind w:firstLine="284"/>
              <w:contextualSpacing/>
              <w:jc w:val="both"/>
              <w:rPr>
                <w:rFonts w:ascii="Times New Roman" w:eastAsia="Times New Roman" w:hAnsi="Times New Roman" w:cs="Times New Roman"/>
                <w:bCs/>
                <w:sz w:val="24"/>
                <w:szCs w:val="24"/>
                <w:lang w:eastAsia="ru-RU"/>
              </w:rPr>
            </w:pPr>
          </w:p>
          <w:p w14:paraId="00FE4005" w14:textId="261C8574" w:rsidR="00665DB4" w:rsidRPr="00921C72" w:rsidRDefault="00665DB4" w:rsidP="00665DB4">
            <w:pPr>
              <w:ind w:firstLine="284"/>
              <w:contextualSpacing/>
              <w:jc w:val="both"/>
              <w:rPr>
                <w:rFonts w:ascii="Times New Roman" w:hAnsi="Times New Roman" w:cs="Times New Roman"/>
                <w:bCs/>
                <w:sz w:val="24"/>
                <w:szCs w:val="24"/>
              </w:rPr>
            </w:pPr>
            <w:r w:rsidRPr="00921C72">
              <w:rPr>
                <w:rFonts w:ascii="Times New Roman" w:eastAsia="Times New Roman" w:hAnsi="Times New Roman" w:cs="Times New Roman"/>
                <w:bCs/>
                <w:sz w:val="24"/>
                <w:szCs w:val="24"/>
                <w:lang w:eastAsia="ru-RU"/>
              </w:rPr>
              <w:t xml:space="preserve">3) 14-тармақта </w:t>
            </w:r>
            <w:proofErr w:type="spellStart"/>
            <w:r w:rsidRPr="00921C72">
              <w:rPr>
                <w:rFonts w:ascii="Times New Roman" w:eastAsia="Times New Roman" w:hAnsi="Times New Roman" w:cs="Times New Roman"/>
                <w:bCs/>
                <w:sz w:val="24"/>
                <w:szCs w:val="24"/>
                <w:lang w:eastAsia="ru-RU"/>
              </w:rPr>
              <w:t>нақтылау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енгізу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қажет</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Есептілікті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тоқтата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тұруға</w:t>
            </w:r>
            <w:proofErr w:type="spellEnd"/>
            <w:r w:rsidRPr="00921C72">
              <w:rPr>
                <w:rFonts w:ascii="Times New Roman" w:eastAsia="Times New Roman" w:hAnsi="Times New Roman" w:cs="Times New Roman"/>
                <w:bCs/>
                <w:sz w:val="24"/>
                <w:szCs w:val="24"/>
                <w:lang w:eastAsia="ru-RU"/>
              </w:rPr>
              <w:t xml:space="preserve"> тек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салу </w:t>
            </w:r>
            <w:proofErr w:type="spellStart"/>
            <w:r w:rsidRPr="00921C72">
              <w:rPr>
                <w:rFonts w:ascii="Times New Roman" w:eastAsia="Times New Roman" w:hAnsi="Times New Roman" w:cs="Times New Roman"/>
                <w:bCs/>
                <w:sz w:val="24"/>
                <w:szCs w:val="24"/>
                <w:lang w:eastAsia="ru-RU"/>
              </w:rPr>
              <w:t>объектілері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тыйым</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салынуға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тиіс</w:t>
            </w:r>
            <w:proofErr w:type="spellEnd"/>
            <w:r w:rsidRPr="00921C72">
              <w:rPr>
                <w:rFonts w:ascii="Times New Roman" w:eastAsia="Times New Roman" w:hAnsi="Times New Roman" w:cs="Times New Roman"/>
                <w:bCs/>
                <w:sz w:val="24"/>
                <w:szCs w:val="24"/>
                <w:lang w:eastAsia="ru-RU"/>
              </w:rPr>
              <w:t>.</w:t>
            </w:r>
          </w:p>
        </w:tc>
        <w:tc>
          <w:tcPr>
            <w:tcW w:w="1700" w:type="dxa"/>
          </w:tcPr>
          <w:p w14:paraId="34EAAE20" w14:textId="1140185D" w:rsidR="00665DB4" w:rsidRPr="00921C72" w:rsidRDefault="00665DB4" w:rsidP="00665DB4">
            <w:pPr>
              <w:widowControl w:val="0"/>
              <w:jc w:val="both"/>
              <w:rPr>
                <w:rFonts w:ascii="Times New Roman" w:eastAsia="Times New Roman" w:hAnsi="Times New Roman" w:cs="Times New Roman"/>
                <w:b/>
                <w:sz w:val="24"/>
                <w:szCs w:val="24"/>
                <w:lang w:eastAsia="ru-RU"/>
              </w:rPr>
            </w:pPr>
          </w:p>
        </w:tc>
      </w:tr>
      <w:tr w:rsidR="007D22D1" w:rsidRPr="00921C72" w14:paraId="231617B2" w14:textId="77777777" w:rsidTr="00EC5149">
        <w:tc>
          <w:tcPr>
            <w:tcW w:w="709" w:type="dxa"/>
          </w:tcPr>
          <w:p w14:paraId="2B7432CF" w14:textId="77777777" w:rsidR="007D22D1" w:rsidRPr="00921C72" w:rsidRDefault="007D22D1" w:rsidP="007D22D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23CDF23A" w14:textId="012E5CA9" w:rsidR="007D22D1" w:rsidRPr="00921C72" w:rsidRDefault="007D22D1" w:rsidP="007D22D1">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117-бабының 10-тармағы</w:t>
            </w:r>
          </w:p>
        </w:tc>
        <w:tc>
          <w:tcPr>
            <w:tcW w:w="3828" w:type="dxa"/>
          </w:tcPr>
          <w:p w14:paraId="695CB95D" w14:textId="77777777" w:rsidR="007D22D1" w:rsidRPr="00921C72" w:rsidRDefault="007D22D1" w:rsidP="007D22D1">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14:paraId="2540072B" w14:textId="77777777" w:rsidR="007D22D1" w:rsidRPr="00921C72" w:rsidRDefault="007D22D1" w:rsidP="007D22D1">
            <w:pPr>
              <w:ind w:firstLine="595"/>
              <w:contextualSpacing/>
              <w:jc w:val="both"/>
              <w:rPr>
                <w:rFonts w:ascii="Times New Roman" w:eastAsia="Times New Roman" w:hAnsi="Times New Roman" w:cs="Times New Roman"/>
                <w:bCs/>
                <w:spacing w:val="2"/>
                <w:sz w:val="24"/>
                <w:szCs w:val="24"/>
                <w:bdr w:val="none" w:sz="0" w:space="0" w:color="auto" w:frame="1"/>
                <w:lang w:val="kk-KZ" w:eastAsia="ru-RU"/>
              </w:rPr>
            </w:pPr>
            <w:r w:rsidRPr="00921C72">
              <w:rPr>
                <w:rFonts w:ascii="Times New Roman" w:eastAsia="Times New Roman" w:hAnsi="Times New Roman" w:cs="Times New Roman"/>
                <w:bCs/>
                <w:spacing w:val="2"/>
                <w:sz w:val="24"/>
                <w:szCs w:val="24"/>
                <w:bdr w:val="none" w:sz="0" w:space="0" w:color="auto" w:frame="1"/>
                <w:lang w:val="kk-KZ" w:eastAsia="ru-RU"/>
              </w:rPr>
              <w:t>...</w:t>
            </w:r>
          </w:p>
          <w:p w14:paraId="245FC30E" w14:textId="77777777" w:rsidR="007D22D1" w:rsidRPr="00921C72" w:rsidRDefault="007D22D1" w:rsidP="007D22D1">
            <w:pPr>
              <w:tabs>
                <w:tab w:val="left" w:pos="142"/>
              </w:tabs>
              <w:ind w:firstLine="595"/>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10. Салықтың асып кеткен сомасын қайтаруды жүргізу мерзімі бұзылған кезде салық төлеушінің пайдасына есептелген </w:t>
            </w:r>
            <w:proofErr w:type="spellStart"/>
            <w:r w:rsidRPr="00921C72">
              <w:rPr>
                <w:rFonts w:ascii="Times New Roman" w:eastAsia="Times New Roman" w:hAnsi="Times New Roman" w:cs="Times New Roman"/>
                <w:sz w:val="24"/>
                <w:szCs w:val="24"/>
                <w:lang w:val="kk-KZ" w:eastAsia="ru-RU"/>
              </w:rPr>
              <w:t>өсімпұл</w:t>
            </w:r>
            <w:proofErr w:type="spellEnd"/>
            <w:r w:rsidRPr="00921C72">
              <w:rPr>
                <w:rFonts w:ascii="Times New Roman" w:eastAsia="Times New Roman" w:hAnsi="Times New Roman" w:cs="Times New Roman"/>
                <w:sz w:val="24"/>
                <w:szCs w:val="24"/>
                <w:lang w:val="kk-KZ" w:eastAsia="ru-RU"/>
              </w:rPr>
              <w:t xml:space="preserve"> сомасы салықтың асып кеткен сомасы қайтарылған күні салық төлеушінің банк шотына аударылуға тиіс. </w:t>
            </w:r>
          </w:p>
          <w:p w14:paraId="08CAC00A" w14:textId="77777777" w:rsidR="007D22D1" w:rsidRPr="00921C72" w:rsidRDefault="007D22D1" w:rsidP="007D22D1">
            <w:pPr>
              <w:tabs>
                <w:tab w:val="left" w:pos="142"/>
              </w:tabs>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Қазақстан Республикасының бюджет заңнамасында көзделген қолма-қол ақшаны бақылау шотында қаражат жеткіліксіз болған жағдайда, салықтың асып кету сомасын уақтылы қайтармау сомасына </w:t>
            </w:r>
            <w:proofErr w:type="spellStart"/>
            <w:r w:rsidRPr="00921C72">
              <w:rPr>
                <w:rFonts w:ascii="Times New Roman" w:eastAsia="Times New Roman" w:hAnsi="Times New Roman" w:cs="Times New Roman"/>
                <w:b/>
                <w:bCs/>
                <w:sz w:val="24"/>
                <w:szCs w:val="24"/>
                <w:lang w:val="kk-KZ" w:eastAsia="ru-RU"/>
              </w:rPr>
              <w:t>өсімпұл</w:t>
            </w:r>
            <w:proofErr w:type="spellEnd"/>
            <w:r w:rsidRPr="00921C72">
              <w:rPr>
                <w:rFonts w:ascii="Times New Roman" w:eastAsia="Times New Roman" w:hAnsi="Times New Roman" w:cs="Times New Roman"/>
                <w:b/>
                <w:bCs/>
                <w:sz w:val="24"/>
                <w:szCs w:val="24"/>
                <w:lang w:val="kk-KZ" w:eastAsia="ru-RU"/>
              </w:rPr>
              <w:t xml:space="preserve"> есептелмейді.</w:t>
            </w:r>
          </w:p>
          <w:p w14:paraId="62E5A650" w14:textId="6535EBD7" w:rsidR="007D22D1" w:rsidRPr="00921C72" w:rsidRDefault="007D22D1" w:rsidP="007D22D1">
            <w:pPr>
              <w:ind w:firstLine="284"/>
              <w:contextualSpacing/>
              <w:jc w:val="both"/>
              <w:rPr>
                <w:rFonts w:ascii="Times New Roman" w:eastAsia="Times New Roman" w:hAnsi="Times New Roman" w:cs="Times New Roman"/>
                <w:bCs/>
                <w:color w:val="FF0000"/>
                <w:spacing w:val="2"/>
                <w:sz w:val="24"/>
                <w:szCs w:val="24"/>
                <w:bdr w:val="none" w:sz="0" w:space="0" w:color="auto" w:frame="1"/>
                <w:lang w:eastAsia="ru-RU"/>
              </w:rPr>
            </w:pPr>
            <w:r w:rsidRPr="00921C72">
              <w:rPr>
                <w:rFonts w:ascii="Times New Roman" w:eastAsia="Times New Roman" w:hAnsi="Times New Roman" w:cs="Times New Roman"/>
                <w:bCs/>
                <w:spacing w:val="2"/>
                <w:sz w:val="24"/>
                <w:szCs w:val="24"/>
                <w:bdr w:val="none" w:sz="0" w:space="0" w:color="auto" w:frame="1"/>
                <w:lang w:val="kk-KZ" w:eastAsia="ru-RU"/>
              </w:rPr>
              <w:t>…</w:t>
            </w:r>
          </w:p>
        </w:tc>
        <w:tc>
          <w:tcPr>
            <w:tcW w:w="4111" w:type="dxa"/>
          </w:tcPr>
          <w:p w14:paraId="1F2A4652" w14:textId="46E1FA77" w:rsidR="007D22D1" w:rsidRPr="00921C72" w:rsidRDefault="007D22D1" w:rsidP="007D22D1">
            <w:pPr>
              <w:ind w:firstLine="284"/>
              <w:contextualSpacing/>
              <w:jc w:val="both"/>
              <w:rPr>
                <w:rFonts w:ascii="Times New Roman" w:eastAsia="Times New Roman" w:hAnsi="Times New Roman" w:cs="Times New Roman"/>
                <w:bCs/>
                <w:spacing w:val="2"/>
                <w:sz w:val="24"/>
                <w:szCs w:val="24"/>
                <w:bdr w:val="none" w:sz="0" w:space="0" w:color="auto" w:frame="1"/>
                <w:lang w:eastAsia="ru-RU"/>
              </w:rPr>
            </w:pPr>
            <w:r w:rsidRPr="00921C72">
              <w:rPr>
                <w:rFonts w:ascii="Times New Roman" w:eastAsia="Times New Roman" w:hAnsi="Times New Roman" w:cs="Times New Roman"/>
                <w:sz w:val="24"/>
                <w:szCs w:val="24"/>
                <w:lang w:val="kk-KZ" w:eastAsia="ru-RU"/>
              </w:rPr>
              <w:t>жобаның 117-бабы 10-тармағының екінші бөлігі</w:t>
            </w:r>
            <w:r w:rsidRPr="00921C72">
              <w:rPr>
                <w:rFonts w:ascii="Times New Roman" w:eastAsia="Times New Roman" w:hAnsi="Times New Roman" w:cs="Times New Roman"/>
                <w:b/>
                <w:bCs/>
                <w:sz w:val="24"/>
                <w:szCs w:val="24"/>
                <w:lang w:val="kk-KZ" w:eastAsia="ru-RU"/>
              </w:rPr>
              <w:t xml:space="preserve"> алып тасталсын;</w:t>
            </w:r>
          </w:p>
        </w:tc>
        <w:tc>
          <w:tcPr>
            <w:tcW w:w="3685" w:type="dxa"/>
          </w:tcPr>
          <w:p w14:paraId="04BE71C5"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191F3C01"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5E4DB6FF" w14:textId="77777777" w:rsidR="007D22D1" w:rsidRPr="00921C72" w:rsidRDefault="007D22D1" w:rsidP="007D22D1">
            <w:pPr>
              <w:shd w:val="clear" w:color="auto" w:fill="FFFFFF"/>
              <w:ind w:firstLine="131"/>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p>
          <w:p w14:paraId="4B2C96DC" w14:textId="66723D29" w:rsidR="007D22D1" w:rsidRPr="00921C72" w:rsidRDefault="007D22D1" w:rsidP="007D22D1">
            <w:pPr>
              <w:shd w:val="clear" w:color="auto" w:fill="FFFFFF"/>
              <w:ind w:firstLine="284"/>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r w:rsidRPr="00921C72">
              <w:rPr>
                <w:rFonts w:ascii="Times New Roman" w:eastAsia="Times New Roman" w:hAnsi="Times New Roman" w:cs="Times New Roman"/>
                <w:bCs/>
                <w:spacing w:val="2"/>
                <w:sz w:val="24"/>
                <w:szCs w:val="24"/>
                <w:bdr w:val="none" w:sz="0" w:space="0" w:color="auto" w:frame="1"/>
                <w:lang w:val="kk-KZ" w:eastAsia="ru-RU"/>
              </w:rPr>
              <w:t>Салық төлеуші бюджеттің дұрыс жоспарланбауына тәуелді болмауға тиіс.</w:t>
            </w:r>
          </w:p>
        </w:tc>
        <w:tc>
          <w:tcPr>
            <w:tcW w:w="1700" w:type="dxa"/>
          </w:tcPr>
          <w:p w14:paraId="08A45323" w14:textId="62F35A0F" w:rsidR="007D22D1" w:rsidRPr="00921C72" w:rsidRDefault="007D22D1" w:rsidP="007D22D1">
            <w:pPr>
              <w:widowControl w:val="0"/>
              <w:jc w:val="both"/>
              <w:rPr>
                <w:rFonts w:ascii="Times New Roman" w:eastAsia="Times New Roman" w:hAnsi="Times New Roman" w:cs="Times New Roman"/>
                <w:b/>
                <w:sz w:val="24"/>
                <w:szCs w:val="24"/>
                <w:lang w:eastAsia="ru-RU"/>
              </w:rPr>
            </w:pPr>
          </w:p>
        </w:tc>
      </w:tr>
      <w:tr w:rsidR="007D22D1" w:rsidRPr="00921C72" w14:paraId="337C58B8" w14:textId="77777777" w:rsidTr="00EC5149">
        <w:tc>
          <w:tcPr>
            <w:tcW w:w="709" w:type="dxa"/>
          </w:tcPr>
          <w:p w14:paraId="2197C110" w14:textId="77777777" w:rsidR="007D22D1" w:rsidRPr="00921C72" w:rsidRDefault="007D22D1" w:rsidP="007D22D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55D63B88" w14:textId="0EBA2F3C" w:rsidR="007D22D1" w:rsidRPr="00921C72" w:rsidRDefault="007D22D1" w:rsidP="007D22D1">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118-бабының 2-тармағы</w:t>
            </w:r>
          </w:p>
        </w:tc>
        <w:tc>
          <w:tcPr>
            <w:tcW w:w="3828" w:type="dxa"/>
          </w:tcPr>
          <w:p w14:paraId="43A43A9F" w14:textId="77777777" w:rsidR="007D22D1" w:rsidRPr="00921C72" w:rsidRDefault="007D22D1" w:rsidP="007D22D1">
            <w:pPr>
              <w:ind w:firstLine="453"/>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118-бап. Нөлдік мөлшерлеме бойынша салық салынатын тауарларды, жұмыстарды, көрсетілетін қызметтерді өткізуді жүзеге асыратын салық төлеушілерге қосылған құн салығының асып кету сомасын қайтару тәртібі</w:t>
            </w:r>
          </w:p>
          <w:p w14:paraId="0E69CD9E" w14:textId="77777777" w:rsidR="007D22D1" w:rsidRPr="00921C72" w:rsidRDefault="007D22D1" w:rsidP="007D22D1">
            <w:pPr>
              <w:ind w:firstLine="453"/>
              <w:contextualSpacing/>
              <w:jc w:val="both"/>
              <w:rPr>
                <w:rFonts w:ascii="Times New Roman" w:eastAsia="Times New Roman" w:hAnsi="Times New Roman" w:cs="Times New Roman"/>
                <w:b/>
                <w:bCs/>
                <w:sz w:val="24"/>
                <w:szCs w:val="24"/>
                <w:lang w:val="kk-KZ" w:eastAsia="ru-RU"/>
              </w:rPr>
            </w:pPr>
          </w:p>
          <w:p w14:paraId="0C01D070" w14:textId="77777777" w:rsidR="007D22D1" w:rsidRPr="00921C72" w:rsidRDefault="007D22D1" w:rsidP="007D22D1">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3CA60858" w14:textId="77777777" w:rsidR="007D22D1" w:rsidRPr="00921C72" w:rsidRDefault="007D22D1" w:rsidP="007D22D1">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Бір мезгілде мынадай шарттарға сәйкес келген кезде нөлдік мөлшерлеме бойынша салық салынатын тауарларды, жұмыстарды, көрсетілетін қызметтерді өткізу тұрақты өткізу деп танылады: </w:t>
            </w:r>
          </w:p>
          <w:p w14:paraId="489ADF86" w14:textId="77777777" w:rsidR="007D22D1" w:rsidRPr="00921C72" w:rsidRDefault="007D22D1" w:rsidP="007D22D1">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1) іске асыру қатарынан үш салық кезеңінде жүзеге асырылады; </w:t>
            </w:r>
          </w:p>
          <w:p w14:paraId="787E036C" w14:textId="77777777" w:rsidR="007D22D1" w:rsidRPr="00921C72" w:rsidRDefault="007D22D1" w:rsidP="007D22D1">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бұл ретте нөлдік мөлшерлеме бойынша салық салынатын салық салынатын айналым салық кезеңі үшін өткізу бойынша жалпы салық салынатын айналымның </w:t>
            </w:r>
            <w:r w:rsidRPr="00921C72">
              <w:rPr>
                <w:rFonts w:ascii="Times New Roman" w:eastAsia="Times New Roman" w:hAnsi="Times New Roman" w:cs="Times New Roman"/>
                <w:b/>
                <w:bCs/>
                <w:sz w:val="24"/>
                <w:szCs w:val="24"/>
                <w:lang w:val="kk-KZ" w:eastAsia="ru-RU"/>
              </w:rPr>
              <w:t>кемінде 70 пайызын</w:t>
            </w:r>
            <w:r w:rsidRPr="00921C72">
              <w:rPr>
                <w:rFonts w:ascii="Times New Roman" w:eastAsia="Times New Roman" w:hAnsi="Times New Roman" w:cs="Times New Roman"/>
                <w:sz w:val="24"/>
                <w:szCs w:val="24"/>
                <w:lang w:val="kk-KZ" w:eastAsia="ru-RU"/>
              </w:rPr>
              <w:t xml:space="preserve"> құрайды.</w:t>
            </w:r>
          </w:p>
          <w:p w14:paraId="15564E15" w14:textId="77777777" w:rsidR="007D22D1" w:rsidRPr="00921C72" w:rsidRDefault="007D22D1" w:rsidP="007D22D1">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Бұл ретте аталған салық кезеңдерінің әрқайсысында мұндай іске асыру тұрақты іске асыру деп танылады. </w:t>
            </w:r>
          </w:p>
          <w:p w14:paraId="2AFE3B3F" w14:textId="77777777" w:rsidR="007D22D1" w:rsidRPr="00921C72" w:rsidRDefault="007D22D1" w:rsidP="007D22D1">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Халықаралық тасымалдарды жүзеге асыру кезінде қайтарылуға жататын салықтың асып кету сомасы қайтаруға талап берілген салық кезеңі үшін есепке жатқызылған салық сомасына тасымалдардың жалпы көлеміндегі халықаралық тасымалдардың нақты көлемінің үлес салмағын қолдану жолымен есептеледі. </w:t>
            </w:r>
          </w:p>
          <w:p w14:paraId="34280D45" w14:textId="76339B87" w:rsidR="007D22D1" w:rsidRPr="00921C72" w:rsidRDefault="007D22D1" w:rsidP="007D22D1">
            <w:pPr>
              <w:shd w:val="clear" w:color="auto" w:fill="FFFFFF"/>
              <w:ind w:firstLine="284"/>
              <w:contextualSpacing/>
              <w:jc w:val="both"/>
              <w:textAlignment w:val="baseline"/>
              <w:rPr>
                <w:rFonts w:ascii="Times New Roman" w:eastAsia="Times New Roman" w:hAnsi="Times New Roman" w:cs="Times New Roman"/>
                <w:bCs/>
                <w:color w:val="FF0000"/>
                <w:spacing w:val="2"/>
                <w:sz w:val="24"/>
                <w:szCs w:val="24"/>
                <w:bdr w:val="none" w:sz="0" w:space="0" w:color="auto" w:frame="1"/>
                <w:lang w:eastAsia="ru-RU"/>
              </w:rPr>
            </w:pPr>
            <w:r w:rsidRPr="00921C72">
              <w:rPr>
                <w:rFonts w:ascii="Times New Roman" w:eastAsia="Times New Roman" w:hAnsi="Times New Roman" w:cs="Times New Roman"/>
                <w:b/>
                <w:bCs/>
                <w:color w:val="FF0000"/>
                <w:spacing w:val="2"/>
                <w:sz w:val="24"/>
                <w:szCs w:val="24"/>
                <w:bdr w:val="none" w:sz="0" w:space="0" w:color="auto" w:frame="1"/>
                <w:lang w:val="kk-KZ" w:eastAsia="ru-RU"/>
              </w:rPr>
              <w:t>…</w:t>
            </w:r>
          </w:p>
        </w:tc>
        <w:tc>
          <w:tcPr>
            <w:tcW w:w="4111" w:type="dxa"/>
          </w:tcPr>
          <w:p w14:paraId="6F7D000C"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2977CA64"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739C25E2"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48663AD9"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14EC7877"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4ED63AB5"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0B97048E"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3B96640C"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1388FD80"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0971C283"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6C3FD91B"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6878BF84"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7B581B91"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7E268A19"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278CEE2C"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6499E905"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7F8D5940"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6CA5F6CA"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0534420A" w14:textId="35F99E0B" w:rsidR="007D22D1" w:rsidRPr="00921C72" w:rsidRDefault="007D22D1" w:rsidP="007D22D1">
            <w:pPr>
              <w:ind w:firstLine="284"/>
              <w:contextualSpacing/>
              <w:jc w:val="both"/>
              <w:rPr>
                <w:rFonts w:ascii="Times New Roman" w:eastAsia="Times New Roman" w:hAnsi="Times New Roman" w:cs="Times New Roman"/>
                <w:bCs/>
                <w:spacing w:val="2"/>
                <w:sz w:val="24"/>
                <w:szCs w:val="24"/>
                <w:bdr w:val="none" w:sz="0" w:space="0" w:color="auto" w:frame="1"/>
                <w:lang w:eastAsia="ru-RU"/>
              </w:rPr>
            </w:pPr>
            <w:r w:rsidRPr="00921C72">
              <w:rPr>
                <w:rFonts w:ascii="Times New Roman" w:eastAsia="Times New Roman" w:hAnsi="Times New Roman" w:cs="Times New Roman"/>
                <w:sz w:val="24"/>
                <w:szCs w:val="24"/>
                <w:lang w:val="kk-KZ" w:eastAsia="ru-RU"/>
              </w:rPr>
              <w:t>жобаның 118-бабы 2-тармағы бірінші бөлігінің 2) тармақшасындағы «</w:t>
            </w:r>
            <w:r w:rsidRPr="00921C72">
              <w:rPr>
                <w:rFonts w:ascii="Times New Roman" w:eastAsia="Times New Roman" w:hAnsi="Times New Roman" w:cs="Times New Roman"/>
                <w:b/>
                <w:bCs/>
                <w:sz w:val="24"/>
                <w:szCs w:val="24"/>
                <w:lang w:val="kk-KZ" w:eastAsia="ru-RU"/>
              </w:rPr>
              <w:t>70</w:t>
            </w:r>
            <w:r w:rsidRPr="00921C72">
              <w:rPr>
                <w:rFonts w:ascii="Times New Roman" w:eastAsia="Times New Roman" w:hAnsi="Times New Roman" w:cs="Times New Roman"/>
                <w:sz w:val="24"/>
                <w:szCs w:val="24"/>
                <w:lang w:val="kk-KZ" w:eastAsia="ru-RU"/>
              </w:rPr>
              <w:t>» деген цифрлар «</w:t>
            </w:r>
            <w:r w:rsidRPr="00921C72">
              <w:rPr>
                <w:rFonts w:ascii="Times New Roman" w:eastAsia="Times New Roman" w:hAnsi="Times New Roman" w:cs="Times New Roman"/>
                <w:b/>
                <w:bCs/>
                <w:sz w:val="24"/>
                <w:szCs w:val="24"/>
                <w:lang w:val="kk-KZ" w:eastAsia="ru-RU"/>
              </w:rPr>
              <w:t>50</w:t>
            </w:r>
            <w:r w:rsidRPr="00921C72">
              <w:rPr>
                <w:rFonts w:ascii="Times New Roman" w:eastAsia="Times New Roman" w:hAnsi="Times New Roman" w:cs="Times New Roman"/>
                <w:sz w:val="24"/>
                <w:szCs w:val="24"/>
                <w:lang w:val="kk-KZ" w:eastAsia="ru-RU"/>
              </w:rPr>
              <w:t>» деген цифрлармен ауыстырылсын;</w:t>
            </w:r>
          </w:p>
        </w:tc>
        <w:tc>
          <w:tcPr>
            <w:tcW w:w="3685" w:type="dxa"/>
          </w:tcPr>
          <w:p w14:paraId="4430CCCF"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1F2DFF9C"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42B3D86A" w14:textId="77777777" w:rsidR="007D22D1" w:rsidRPr="00921C72" w:rsidRDefault="007D22D1" w:rsidP="007D22D1">
            <w:pPr>
              <w:ind w:firstLine="131"/>
              <w:contextualSpacing/>
              <w:jc w:val="both"/>
              <w:rPr>
                <w:rFonts w:ascii="Times New Roman" w:eastAsia="Times New Roman" w:hAnsi="Times New Roman" w:cs="Times New Roman"/>
                <w:sz w:val="24"/>
                <w:szCs w:val="24"/>
                <w:lang w:val="kk-KZ" w:eastAsia="ru-RU"/>
              </w:rPr>
            </w:pPr>
          </w:p>
          <w:p w14:paraId="6C00E7F6" w14:textId="0882450F" w:rsidR="007D22D1" w:rsidRPr="00921C72" w:rsidRDefault="007D22D1" w:rsidP="007D22D1">
            <w:pPr>
              <w:ind w:firstLine="284"/>
              <w:contextualSpacing/>
              <w:jc w:val="both"/>
              <w:rPr>
                <w:rFonts w:ascii="Times New Roman" w:hAnsi="Times New Roman" w:cs="Times New Roman"/>
                <w:bCs/>
                <w:sz w:val="24"/>
                <w:szCs w:val="24"/>
              </w:rPr>
            </w:pPr>
            <w:r w:rsidRPr="00921C72">
              <w:rPr>
                <w:rFonts w:ascii="Times New Roman" w:eastAsia="Times New Roman" w:hAnsi="Times New Roman" w:cs="Times New Roman"/>
                <w:sz w:val="24"/>
                <w:szCs w:val="24"/>
                <w:lang w:val="kk-KZ" w:eastAsia="ru-RU"/>
              </w:rPr>
              <w:t>ШОБ-</w:t>
            </w:r>
            <w:proofErr w:type="spellStart"/>
            <w:r w:rsidRPr="00921C72">
              <w:rPr>
                <w:rFonts w:ascii="Times New Roman" w:eastAsia="Times New Roman" w:hAnsi="Times New Roman" w:cs="Times New Roman"/>
                <w:sz w:val="24"/>
                <w:szCs w:val="24"/>
                <w:lang w:val="kk-KZ" w:eastAsia="ru-RU"/>
              </w:rPr>
              <w:t>ты</w:t>
            </w:r>
            <w:proofErr w:type="spellEnd"/>
            <w:r w:rsidRPr="00921C72">
              <w:rPr>
                <w:rFonts w:ascii="Times New Roman" w:eastAsia="Times New Roman" w:hAnsi="Times New Roman" w:cs="Times New Roman"/>
                <w:sz w:val="24"/>
                <w:szCs w:val="24"/>
                <w:lang w:val="kk-KZ" w:eastAsia="ru-RU"/>
              </w:rPr>
              <w:t xml:space="preserve"> қолдау мақсатында мониторингте тұрған ірі кәсіпорындармен қатар салық салынатын айналым мөлшерін 50%-ға дейін белгілеу ұсынылады.</w:t>
            </w:r>
          </w:p>
        </w:tc>
        <w:tc>
          <w:tcPr>
            <w:tcW w:w="1700" w:type="dxa"/>
          </w:tcPr>
          <w:p w14:paraId="79CFC9C4" w14:textId="2CD2ED15" w:rsidR="007D22D1" w:rsidRPr="00921C72" w:rsidRDefault="007D22D1" w:rsidP="007D22D1">
            <w:pPr>
              <w:widowControl w:val="0"/>
              <w:jc w:val="both"/>
              <w:rPr>
                <w:rFonts w:ascii="Times New Roman" w:eastAsia="Times New Roman" w:hAnsi="Times New Roman" w:cs="Times New Roman"/>
                <w:b/>
                <w:sz w:val="24"/>
                <w:szCs w:val="24"/>
                <w:lang w:eastAsia="ru-RU"/>
              </w:rPr>
            </w:pPr>
          </w:p>
        </w:tc>
      </w:tr>
      <w:tr w:rsidR="007D22D1" w:rsidRPr="00921C72" w14:paraId="0F319FF0" w14:textId="77777777" w:rsidTr="001A32F8">
        <w:tc>
          <w:tcPr>
            <w:tcW w:w="709" w:type="dxa"/>
          </w:tcPr>
          <w:p w14:paraId="44644FB4" w14:textId="77777777" w:rsidR="007D22D1" w:rsidRPr="00921C72" w:rsidRDefault="007D22D1" w:rsidP="007D22D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14:paraId="57528375" w14:textId="7F72995E" w:rsidR="007D22D1" w:rsidRPr="00921C72" w:rsidRDefault="007D22D1" w:rsidP="007D22D1">
            <w:pPr>
              <w:contextualSpacing/>
              <w:jc w:val="center"/>
              <w:rPr>
                <w:rFonts w:ascii="Times New Roman" w:hAnsi="Times New Roman" w:cs="Times New Roman"/>
                <w:bCs/>
                <w:color w:val="FF0000"/>
                <w:sz w:val="24"/>
                <w:szCs w:val="24"/>
              </w:rPr>
            </w:pPr>
            <w:r w:rsidRPr="00921C72">
              <w:rPr>
                <w:rFonts w:ascii="Times New Roman" w:hAnsi="Times New Roman" w:cs="Times New Roman"/>
                <w:sz w:val="24"/>
                <w:szCs w:val="24"/>
                <w:lang w:val="kk-KZ"/>
              </w:rPr>
              <w:t>жобаның 125-бабының 3-тармағы</w:t>
            </w:r>
          </w:p>
        </w:tc>
        <w:tc>
          <w:tcPr>
            <w:tcW w:w="3828" w:type="dxa"/>
            <w:shd w:val="clear" w:color="auto" w:fill="auto"/>
          </w:tcPr>
          <w:p w14:paraId="6A72A68E" w14:textId="77777777" w:rsidR="007D22D1" w:rsidRPr="00921C72" w:rsidRDefault="007D22D1" w:rsidP="007D22D1">
            <w:pPr>
              <w:tabs>
                <w:tab w:val="left" w:pos="142"/>
              </w:tabs>
              <w:ind w:firstLine="709"/>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125-бап. Салықтарды және (немесе) төлемдерді төлеу бойынша мерзімін кейінге қалдыру (бөліп төлеу)</w:t>
            </w:r>
          </w:p>
          <w:p w14:paraId="4B6C75B8"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1AECEF69"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3. Кейінге қалдыру (бөліп төлеу): </w:t>
            </w:r>
          </w:p>
          <w:p w14:paraId="0EA94146"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1) деңгейлес мониторинг қатысушысына - мүлік </w:t>
            </w:r>
            <w:proofErr w:type="spellStart"/>
            <w:r w:rsidRPr="00921C72">
              <w:rPr>
                <w:rFonts w:ascii="Times New Roman" w:eastAsia="Times New Roman" w:hAnsi="Times New Roman" w:cs="Times New Roman"/>
                <w:sz w:val="24"/>
                <w:szCs w:val="24"/>
                <w:lang w:val="kk-KZ" w:eastAsia="ru-RU"/>
              </w:rPr>
              <w:t>кепілінсіз</w:t>
            </w:r>
            <w:proofErr w:type="spellEnd"/>
            <w:r w:rsidRPr="00921C72">
              <w:rPr>
                <w:rFonts w:ascii="Times New Roman" w:eastAsia="Times New Roman" w:hAnsi="Times New Roman" w:cs="Times New Roman"/>
                <w:sz w:val="24"/>
                <w:szCs w:val="24"/>
                <w:lang w:val="kk-KZ" w:eastAsia="ru-RU"/>
              </w:rPr>
              <w:t xml:space="preserve"> және банк </w:t>
            </w:r>
            <w:proofErr w:type="spellStart"/>
            <w:r w:rsidRPr="00921C72">
              <w:rPr>
                <w:rFonts w:ascii="Times New Roman" w:eastAsia="Times New Roman" w:hAnsi="Times New Roman" w:cs="Times New Roman"/>
                <w:sz w:val="24"/>
                <w:szCs w:val="24"/>
                <w:lang w:val="kk-KZ" w:eastAsia="ru-RU"/>
              </w:rPr>
              <w:t>кепілдігінсіз</w:t>
            </w:r>
            <w:proofErr w:type="spellEnd"/>
            <w:r w:rsidRPr="00921C72">
              <w:rPr>
                <w:rFonts w:ascii="Times New Roman" w:eastAsia="Times New Roman" w:hAnsi="Times New Roman" w:cs="Times New Roman"/>
                <w:sz w:val="24"/>
                <w:szCs w:val="24"/>
                <w:lang w:val="kk-KZ" w:eastAsia="ru-RU"/>
              </w:rPr>
              <w:t xml:space="preserve">; </w:t>
            </w:r>
          </w:p>
          <w:p w14:paraId="0E39E1C4"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2) өзге салық төлеушіге:</w:t>
            </w:r>
          </w:p>
          <w:p w14:paraId="5D96CCAE"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мүлік </w:t>
            </w:r>
            <w:proofErr w:type="spellStart"/>
            <w:r w:rsidRPr="00921C72">
              <w:rPr>
                <w:rFonts w:ascii="Times New Roman" w:eastAsia="Times New Roman" w:hAnsi="Times New Roman" w:cs="Times New Roman"/>
                <w:b/>
                <w:bCs/>
                <w:sz w:val="24"/>
                <w:szCs w:val="24"/>
                <w:lang w:val="kk-KZ" w:eastAsia="ru-RU"/>
              </w:rPr>
              <w:t>кепілінсіз</w:t>
            </w:r>
            <w:proofErr w:type="spellEnd"/>
            <w:r w:rsidRPr="00921C72">
              <w:rPr>
                <w:rFonts w:ascii="Times New Roman" w:eastAsia="Times New Roman" w:hAnsi="Times New Roman" w:cs="Times New Roman"/>
                <w:b/>
                <w:bCs/>
                <w:sz w:val="24"/>
                <w:szCs w:val="24"/>
                <w:lang w:val="kk-KZ" w:eastAsia="ru-RU"/>
              </w:rPr>
              <w:t xml:space="preserve"> және банк </w:t>
            </w:r>
            <w:proofErr w:type="spellStart"/>
            <w:r w:rsidRPr="00921C72">
              <w:rPr>
                <w:rFonts w:ascii="Times New Roman" w:eastAsia="Times New Roman" w:hAnsi="Times New Roman" w:cs="Times New Roman"/>
                <w:b/>
                <w:bCs/>
                <w:sz w:val="24"/>
                <w:szCs w:val="24"/>
                <w:lang w:val="kk-KZ" w:eastAsia="ru-RU"/>
              </w:rPr>
              <w:t>кепілдігінсіз</w:t>
            </w:r>
            <w:proofErr w:type="spellEnd"/>
            <w:r w:rsidRPr="00921C72">
              <w:rPr>
                <w:rFonts w:ascii="Times New Roman" w:eastAsia="Times New Roman" w:hAnsi="Times New Roman" w:cs="Times New Roman"/>
                <w:b/>
                <w:bCs/>
                <w:sz w:val="24"/>
                <w:szCs w:val="24"/>
                <w:lang w:val="kk-KZ" w:eastAsia="ru-RU"/>
              </w:rPr>
              <w:t>;</w:t>
            </w:r>
          </w:p>
          <w:p w14:paraId="7D371D0D"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салық төлеушінің және (немесе) үшінші тұлғаның мүлкін кепілге қоюға және (немесе) банк кепілдігімен беріледі. </w:t>
            </w:r>
          </w:p>
          <w:p w14:paraId="466286DD" w14:textId="77777777" w:rsidR="007D22D1" w:rsidRPr="00921C72" w:rsidRDefault="007D22D1" w:rsidP="007D22D1">
            <w:pPr>
              <w:tabs>
                <w:tab w:val="left" w:pos="142"/>
                <w:tab w:val="left" w:pos="8505"/>
              </w:tabs>
              <w:ind w:firstLine="709"/>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436308A2" w14:textId="77777777" w:rsidR="007D22D1" w:rsidRPr="00921C72" w:rsidRDefault="007D22D1" w:rsidP="007D22D1">
            <w:pPr>
              <w:tabs>
                <w:tab w:val="left" w:pos="142"/>
                <w:tab w:val="left" w:pos="8505"/>
              </w:tabs>
              <w:ind w:firstLine="284"/>
              <w:contextualSpacing/>
              <w:jc w:val="both"/>
              <w:rPr>
                <w:rFonts w:ascii="Times New Roman" w:hAnsi="Times New Roman" w:cs="Times New Roman"/>
                <w:bCs/>
                <w:color w:val="FF0000"/>
                <w:sz w:val="24"/>
                <w:szCs w:val="24"/>
              </w:rPr>
            </w:pPr>
          </w:p>
        </w:tc>
        <w:tc>
          <w:tcPr>
            <w:tcW w:w="4111" w:type="dxa"/>
            <w:shd w:val="clear" w:color="auto" w:fill="auto"/>
          </w:tcPr>
          <w:p w14:paraId="49A416DD" w14:textId="77777777" w:rsidR="007D22D1" w:rsidRPr="00921C72" w:rsidRDefault="007D22D1" w:rsidP="007D22D1">
            <w:pPr>
              <w:tabs>
                <w:tab w:val="left" w:pos="142"/>
                <w:tab w:val="left" w:pos="8505"/>
              </w:tabs>
              <w:ind w:firstLine="455"/>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жобаның 125-бабы 3-тармағының 2) тармақшасы мынадай редакцияда жазылсын:</w:t>
            </w:r>
          </w:p>
          <w:p w14:paraId="77246A72" w14:textId="370DF6B9" w:rsidR="007D22D1" w:rsidRPr="00921C72" w:rsidRDefault="007D22D1" w:rsidP="007D22D1">
            <w:pPr>
              <w:tabs>
                <w:tab w:val="left" w:pos="142"/>
                <w:tab w:val="left" w:pos="8505"/>
              </w:tabs>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
                <w:bCs/>
                <w:sz w:val="24"/>
                <w:szCs w:val="24"/>
                <w:lang w:val="kk-KZ" w:eastAsia="ru-RU"/>
              </w:rPr>
              <w:t>«2) салық төлеушінің және (немесе) үшінші тұлғаның мүлкін кепілге қоюмен және (немесе) банк кепілдігімен өзге салық төлеушіге беріледі.»;</w:t>
            </w:r>
          </w:p>
        </w:tc>
        <w:tc>
          <w:tcPr>
            <w:tcW w:w="3685" w:type="dxa"/>
            <w:shd w:val="clear" w:color="auto" w:fill="auto"/>
          </w:tcPr>
          <w:p w14:paraId="1293BB21"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487E8BD9"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39C7D9C7" w14:textId="77777777" w:rsidR="007D22D1" w:rsidRPr="00921C72" w:rsidRDefault="007D22D1" w:rsidP="007D22D1">
            <w:pPr>
              <w:tabs>
                <w:tab w:val="left" w:pos="142"/>
                <w:tab w:val="left" w:pos="8505"/>
              </w:tabs>
              <w:ind w:firstLine="456"/>
              <w:contextualSpacing/>
              <w:jc w:val="both"/>
              <w:rPr>
                <w:rFonts w:ascii="Times New Roman" w:eastAsia="Times New Roman" w:hAnsi="Times New Roman" w:cs="Times New Roman"/>
                <w:sz w:val="24"/>
                <w:szCs w:val="24"/>
                <w:lang w:val="kk-KZ" w:eastAsia="ru-RU"/>
              </w:rPr>
            </w:pPr>
          </w:p>
          <w:p w14:paraId="36DBD199" w14:textId="42FA67E2" w:rsidR="007D22D1" w:rsidRPr="00921C72" w:rsidRDefault="007D22D1" w:rsidP="007D22D1">
            <w:pPr>
              <w:tabs>
                <w:tab w:val="left" w:pos="142"/>
                <w:tab w:val="left" w:pos="8505"/>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eastAsia="ru-RU"/>
              </w:rPr>
              <w:t>Өзге салық төлеушілердің борышты төлеуіне кепілдік беру мақсатында, кепілдік арқылы кейінге қалдыруды (бөліп төлеуді) ұсынған жөн. Сонымен қатар, ұсынылған редакция сыбайлас жемқорлық тәуекелдерін азайтуға мүмкіндік береді.</w:t>
            </w:r>
          </w:p>
        </w:tc>
        <w:tc>
          <w:tcPr>
            <w:tcW w:w="1700" w:type="dxa"/>
          </w:tcPr>
          <w:p w14:paraId="2A04A4C3" w14:textId="32DE0D3B" w:rsidR="007D22D1" w:rsidRPr="00921C72" w:rsidRDefault="007D22D1" w:rsidP="007D22D1">
            <w:pPr>
              <w:widowControl w:val="0"/>
              <w:jc w:val="both"/>
              <w:rPr>
                <w:rFonts w:ascii="Times New Roman" w:eastAsia="Times New Roman" w:hAnsi="Times New Roman" w:cs="Times New Roman"/>
                <w:b/>
                <w:sz w:val="24"/>
                <w:szCs w:val="24"/>
                <w:lang w:val="kk-KZ" w:eastAsia="ru-RU"/>
              </w:rPr>
            </w:pPr>
          </w:p>
        </w:tc>
      </w:tr>
      <w:tr w:rsidR="007D22D1" w:rsidRPr="00921C72" w14:paraId="327996F2" w14:textId="77777777" w:rsidTr="001A32F8">
        <w:tc>
          <w:tcPr>
            <w:tcW w:w="709" w:type="dxa"/>
          </w:tcPr>
          <w:p w14:paraId="7DD17E85" w14:textId="77777777" w:rsidR="007D22D1" w:rsidRPr="00921C72" w:rsidRDefault="007D22D1" w:rsidP="007D22D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4CF33AD3" w14:textId="1B70129C" w:rsidR="007D22D1" w:rsidRPr="00921C72" w:rsidRDefault="007D22D1" w:rsidP="007D22D1">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129-бабының 8-тармағы</w:t>
            </w:r>
          </w:p>
        </w:tc>
        <w:tc>
          <w:tcPr>
            <w:tcW w:w="3828" w:type="dxa"/>
            <w:shd w:val="clear" w:color="auto" w:fill="auto"/>
          </w:tcPr>
          <w:p w14:paraId="3586A56B" w14:textId="77777777" w:rsidR="007D22D1" w:rsidRPr="00921C72" w:rsidRDefault="007D22D1" w:rsidP="007D22D1">
            <w:pPr>
              <w:tabs>
                <w:tab w:val="left" w:pos="142"/>
              </w:tabs>
              <w:ind w:firstLine="453"/>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129-бап. </w:t>
            </w:r>
            <w:proofErr w:type="spellStart"/>
            <w:r w:rsidRPr="00921C72">
              <w:rPr>
                <w:rFonts w:ascii="Times New Roman" w:eastAsia="Times New Roman" w:hAnsi="Times New Roman" w:cs="Times New Roman"/>
                <w:b/>
                <w:bCs/>
                <w:sz w:val="24"/>
                <w:szCs w:val="24"/>
                <w:lang w:val="kk-KZ" w:eastAsia="ru-RU"/>
              </w:rPr>
              <w:t>Камералдық</w:t>
            </w:r>
            <w:proofErr w:type="spellEnd"/>
            <w:r w:rsidRPr="00921C72">
              <w:rPr>
                <w:rFonts w:ascii="Times New Roman" w:eastAsia="Times New Roman" w:hAnsi="Times New Roman" w:cs="Times New Roman"/>
                <w:b/>
                <w:bCs/>
                <w:sz w:val="24"/>
                <w:szCs w:val="24"/>
                <w:lang w:val="kk-KZ" w:eastAsia="ru-RU"/>
              </w:rPr>
              <w:t xml:space="preserve"> бақылау жүргізу тәртібі және нәтижелері</w:t>
            </w:r>
          </w:p>
          <w:p w14:paraId="0984BCF0" w14:textId="77777777" w:rsidR="007D22D1" w:rsidRPr="00921C72" w:rsidRDefault="007D22D1" w:rsidP="007D22D1">
            <w:pPr>
              <w:tabs>
                <w:tab w:val="left" w:pos="142"/>
              </w:tabs>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4450E61B" w14:textId="77777777" w:rsidR="007D22D1" w:rsidRPr="00921C72" w:rsidRDefault="007D22D1" w:rsidP="007D22D1">
            <w:pPr>
              <w:tabs>
                <w:tab w:val="left" w:pos="142"/>
              </w:tabs>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8. Салықтық тексеру жүргізу кезеңінде салық төлеушіге (салық агентіне) тексерілетін кезең үшін хабарлама жіберілмейді, бұл ретте </w:t>
            </w:r>
            <w:proofErr w:type="spellStart"/>
            <w:r w:rsidRPr="00921C72">
              <w:rPr>
                <w:rFonts w:ascii="Times New Roman" w:eastAsia="Times New Roman" w:hAnsi="Times New Roman" w:cs="Times New Roman"/>
                <w:sz w:val="24"/>
                <w:szCs w:val="24"/>
                <w:lang w:val="kk-KZ" w:eastAsia="ru-RU"/>
              </w:rPr>
              <w:t>камералдық</w:t>
            </w:r>
            <w:proofErr w:type="spellEnd"/>
            <w:r w:rsidRPr="00921C72">
              <w:rPr>
                <w:rFonts w:ascii="Times New Roman" w:eastAsia="Times New Roman" w:hAnsi="Times New Roman" w:cs="Times New Roman"/>
                <w:sz w:val="24"/>
                <w:szCs w:val="24"/>
                <w:lang w:val="kk-KZ" w:eastAsia="ru-RU"/>
              </w:rPr>
              <w:t xml:space="preserve"> бақылау нәтижелері жүргізілетін салықтық тексеру барысында пайдалануға жатады. </w:t>
            </w:r>
          </w:p>
          <w:p w14:paraId="6E986602" w14:textId="77777777" w:rsidR="007D22D1" w:rsidRPr="00921C72" w:rsidRDefault="007D22D1" w:rsidP="007D22D1">
            <w:pPr>
              <w:tabs>
                <w:tab w:val="left" w:pos="142"/>
              </w:tabs>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1D22E109" w14:textId="77777777" w:rsidR="007D22D1" w:rsidRPr="00921C72" w:rsidRDefault="007D22D1" w:rsidP="007D22D1">
            <w:pPr>
              <w:tabs>
                <w:tab w:val="left" w:pos="142"/>
              </w:tabs>
              <w:ind w:firstLine="284"/>
              <w:contextualSpacing/>
              <w:jc w:val="both"/>
              <w:rPr>
                <w:rFonts w:ascii="Times New Roman" w:eastAsia="Times New Roman" w:hAnsi="Times New Roman" w:cs="Times New Roman"/>
                <w:bCs/>
                <w:color w:val="FF0000"/>
                <w:spacing w:val="2"/>
                <w:sz w:val="24"/>
                <w:szCs w:val="24"/>
                <w:lang w:eastAsia="ru-RU"/>
              </w:rPr>
            </w:pPr>
          </w:p>
        </w:tc>
        <w:tc>
          <w:tcPr>
            <w:tcW w:w="4111" w:type="dxa"/>
            <w:shd w:val="clear" w:color="auto" w:fill="auto"/>
          </w:tcPr>
          <w:p w14:paraId="678E5083" w14:textId="77777777" w:rsidR="007D22D1" w:rsidRPr="00921C72" w:rsidRDefault="007D22D1" w:rsidP="007D22D1">
            <w:pPr>
              <w:tabs>
                <w:tab w:val="left" w:pos="142"/>
              </w:tabs>
              <w:ind w:firstLine="455"/>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жобаның 129-бабының 8-тармағы мынадай редакцияда жазылсын:</w:t>
            </w:r>
          </w:p>
          <w:p w14:paraId="755C13F1" w14:textId="59B3A01C" w:rsidR="007D22D1" w:rsidRPr="00921C72" w:rsidRDefault="007D22D1" w:rsidP="007D22D1">
            <w:pPr>
              <w:tabs>
                <w:tab w:val="left" w:pos="142"/>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eastAsia="ru-RU"/>
              </w:rPr>
              <w:t xml:space="preserve">«8. </w:t>
            </w:r>
            <w:r w:rsidRPr="00921C72">
              <w:rPr>
                <w:rFonts w:ascii="Times New Roman" w:eastAsia="Times New Roman" w:hAnsi="Times New Roman" w:cs="Times New Roman"/>
                <w:b/>
                <w:bCs/>
                <w:sz w:val="24"/>
                <w:szCs w:val="24"/>
                <w:lang w:val="kk-KZ" w:eastAsia="ru-RU"/>
              </w:rPr>
              <w:t>Осы баптың 6-тармағында көзделген жағдайларды қоспағанда,</w:t>
            </w:r>
            <w:r w:rsidRPr="00921C72">
              <w:rPr>
                <w:rFonts w:ascii="Times New Roman" w:eastAsia="Times New Roman" w:hAnsi="Times New Roman" w:cs="Times New Roman"/>
                <w:sz w:val="24"/>
                <w:szCs w:val="24"/>
                <w:lang w:val="kk-KZ" w:eastAsia="ru-RU"/>
              </w:rPr>
              <w:t xml:space="preserve"> салықтық тексеру жүргізу кезеңінде салық төлеушіге (салық агентіне) тексерілетін кезең үшін хабарлама жіберілмейді, бұл ретте </w:t>
            </w:r>
            <w:proofErr w:type="spellStart"/>
            <w:r w:rsidRPr="00921C72">
              <w:rPr>
                <w:rFonts w:ascii="Times New Roman" w:eastAsia="Times New Roman" w:hAnsi="Times New Roman" w:cs="Times New Roman"/>
                <w:sz w:val="24"/>
                <w:szCs w:val="24"/>
                <w:lang w:val="kk-KZ" w:eastAsia="ru-RU"/>
              </w:rPr>
              <w:t>камералдық</w:t>
            </w:r>
            <w:proofErr w:type="spellEnd"/>
            <w:r w:rsidRPr="00921C72">
              <w:rPr>
                <w:rFonts w:ascii="Times New Roman" w:eastAsia="Times New Roman" w:hAnsi="Times New Roman" w:cs="Times New Roman"/>
                <w:sz w:val="24"/>
                <w:szCs w:val="24"/>
                <w:lang w:val="kk-KZ" w:eastAsia="ru-RU"/>
              </w:rPr>
              <w:t xml:space="preserve"> бақылау нәтижелері жүргізілетін салықтық тексеру барысында пайдалануға жатады.»;</w:t>
            </w:r>
          </w:p>
        </w:tc>
        <w:tc>
          <w:tcPr>
            <w:tcW w:w="3685" w:type="dxa"/>
            <w:shd w:val="clear" w:color="auto" w:fill="auto"/>
          </w:tcPr>
          <w:p w14:paraId="62B96610"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Cs/>
                <w:color w:val="000000"/>
                <w:sz w:val="24"/>
                <w:szCs w:val="24"/>
                <w:lang w:val="kk-KZ" w:eastAsia="ru-RU"/>
              </w:rPr>
              <w:t xml:space="preserve"> </w:t>
            </w:r>
            <w:r w:rsidRPr="00921C72">
              <w:rPr>
                <w:rFonts w:ascii="Times New Roman" w:eastAsia="Times New Roman" w:hAnsi="Times New Roman" w:cs="Times New Roman"/>
                <w:b/>
                <w:sz w:val="24"/>
                <w:szCs w:val="24"/>
                <w:lang w:val="kk-KZ" w:eastAsia="ru-RU"/>
              </w:rPr>
              <w:t>депутат</w:t>
            </w:r>
          </w:p>
          <w:p w14:paraId="7D8D5CB5" w14:textId="77777777" w:rsidR="007D22D1" w:rsidRPr="00921C72" w:rsidRDefault="007D22D1" w:rsidP="007D22D1">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332A9759" w14:textId="77777777" w:rsidR="007D22D1" w:rsidRPr="00921C72" w:rsidRDefault="007D22D1" w:rsidP="007D22D1">
            <w:pPr>
              <w:tabs>
                <w:tab w:val="left" w:pos="142"/>
              </w:tabs>
              <w:ind w:firstLine="131"/>
              <w:contextualSpacing/>
              <w:jc w:val="both"/>
              <w:textAlignment w:val="baseline"/>
              <w:rPr>
                <w:rFonts w:ascii="Times New Roman" w:eastAsia="Times New Roman" w:hAnsi="Times New Roman" w:cs="Times New Roman"/>
                <w:bCs/>
                <w:color w:val="000000"/>
                <w:sz w:val="24"/>
                <w:szCs w:val="24"/>
                <w:lang w:val="kk-KZ" w:eastAsia="ru-RU"/>
              </w:rPr>
            </w:pPr>
          </w:p>
          <w:p w14:paraId="03FCF419" w14:textId="77777777" w:rsidR="007D22D1" w:rsidRPr="00921C72" w:rsidRDefault="007D22D1" w:rsidP="007D22D1">
            <w:pPr>
              <w:tabs>
                <w:tab w:val="left" w:pos="142"/>
              </w:tabs>
              <w:ind w:firstLine="131"/>
              <w:contextualSpacing/>
              <w:jc w:val="both"/>
              <w:textAlignment w:val="baseline"/>
              <w:rPr>
                <w:rFonts w:ascii="Times New Roman" w:eastAsia="Times New Roman" w:hAnsi="Times New Roman" w:cs="Times New Roman"/>
                <w:bCs/>
                <w:color w:val="000000"/>
                <w:sz w:val="24"/>
                <w:szCs w:val="24"/>
                <w:lang w:val="kk-KZ" w:eastAsia="ru-RU"/>
              </w:rPr>
            </w:pPr>
            <w:r w:rsidRPr="00921C72">
              <w:rPr>
                <w:rFonts w:ascii="Times New Roman" w:eastAsia="Times New Roman" w:hAnsi="Times New Roman" w:cs="Times New Roman"/>
                <w:bCs/>
                <w:color w:val="000000"/>
                <w:sz w:val="24"/>
                <w:szCs w:val="24"/>
                <w:lang w:val="kk-KZ" w:eastAsia="ru-RU"/>
              </w:rPr>
              <w:t>Іс жүзінде тексеруді үздіксіз әдіспен жүргізу кезінде бухгалтерлік және салықтық есеп, бастапқы құжаттар зерттеледі, сондай-ақ барлық ақпарат көздері салыстыру үшін қолданылады. Осылайша, салықтық тексеру тексерілетін кезең бойынша түпкілікті шешім қабылдауды білдіруі керек.</w:t>
            </w:r>
          </w:p>
          <w:p w14:paraId="4C9F1346" w14:textId="1A2D107E" w:rsidR="007D22D1" w:rsidRPr="00921C72" w:rsidRDefault="007D22D1" w:rsidP="007D22D1">
            <w:pPr>
              <w:tabs>
                <w:tab w:val="left" w:pos="142"/>
              </w:tabs>
              <w:ind w:firstLine="284"/>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921C72">
              <w:rPr>
                <w:rFonts w:ascii="Times New Roman" w:eastAsia="Times New Roman" w:hAnsi="Times New Roman" w:cs="Times New Roman"/>
                <w:bCs/>
                <w:color w:val="000000"/>
                <w:sz w:val="24"/>
                <w:szCs w:val="24"/>
                <w:lang w:val="kk-KZ" w:eastAsia="ru-RU"/>
              </w:rPr>
              <w:t xml:space="preserve">Тексерілген кезең үшін негізсіз хабарламалар беру жөніндегі практиканы болдырмау мақсатында, тексерулердің мәртебесі мен деңгейін арттыру қажет. Бұл еңбек ресурстарының шығындарын азайтады. Осыған байланысты 8-тармақты </w:t>
            </w:r>
            <w:r w:rsidRPr="00921C72">
              <w:rPr>
                <w:rFonts w:ascii="Times New Roman" w:eastAsia="Times New Roman" w:hAnsi="Times New Roman" w:cs="Times New Roman"/>
                <w:b/>
                <w:color w:val="000000"/>
                <w:sz w:val="24"/>
                <w:szCs w:val="24"/>
                <w:lang w:val="kk-KZ" w:eastAsia="ru-RU"/>
              </w:rPr>
              <w:t>"осы баптың 6-тармағында көзделген жағдайларды қоспағанда,"</w:t>
            </w:r>
            <w:r w:rsidRPr="00921C72">
              <w:rPr>
                <w:rFonts w:ascii="Times New Roman" w:eastAsia="Times New Roman" w:hAnsi="Times New Roman" w:cs="Times New Roman"/>
                <w:bCs/>
                <w:color w:val="000000"/>
                <w:sz w:val="24"/>
                <w:szCs w:val="24"/>
                <w:lang w:val="kk-KZ" w:eastAsia="ru-RU"/>
              </w:rPr>
              <w:t xml:space="preserve"> деген сөздермен толықтыру ұсынылады.</w:t>
            </w:r>
          </w:p>
        </w:tc>
        <w:tc>
          <w:tcPr>
            <w:tcW w:w="1700" w:type="dxa"/>
          </w:tcPr>
          <w:p w14:paraId="0DB34C0F" w14:textId="0BAE58AB" w:rsidR="007D22D1" w:rsidRPr="00921C72" w:rsidRDefault="007D22D1" w:rsidP="007D22D1">
            <w:pPr>
              <w:widowControl w:val="0"/>
              <w:jc w:val="both"/>
              <w:rPr>
                <w:rFonts w:ascii="Times New Roman" w:eastAsia="Times New Roman" w:hAnsi="Times New Roman" w:cs="Times New Roman"/>
                <w:b/>
                <w:sz w:val="24"/>
                <w:szCs w:val="24"/>
                <w:lang w:val="kk-KZ" w:eastAsia="ru-RU"/>
              </w:rPr>
            </w:pPr>
          </w:p>
        </w:tc>
      </w:tr>
      <w:tr w:rsidR="00650BB3" w:rsidRPr="00921C72" w14:paraId="469D34EA" w14:textId="77777777" w:rsidTr="001A32F8">
        <w:tc>
          <w:tcPr>
            <w:tcW w:w="709" w:type="dxa"/>
          </w:tcPr>
          <w:p w14:paraId="7DA07DEE"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2EF47A31"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Жобаның 134-бабы</w:t>
            </w:r>
          </w:p>
          <w:p w14:paraId="74006777"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2-тармағы</w:t>
            </w:r>
          </w:p>
          <w:p w14:paraId="4E8E2CE0"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1) және 2) тармақшалары</w:t>
            </w:r>
          </w:p>
          <w:p w14:paraId="3F5C75E6" w14:textId="77777777" w:rsidR="00650BB3" w:rsidRPr="00921C72" w:rsidRDefault="00650BB3" w:rsidP="00650BB3">
            <w:pPr>
              <w:ind w:firstLine="131"/>
              <w:contextualSpacing/>
              <w:jc w:val="center"/>
              <w:rPr>
                <w:rFonts w:ascii="Times New Roman" w:hAnsi="Times New Roman" w:cs="Times New Roman"/>
                <w:sz w:val="24"/>
                <w:szCs w:val="24"/>
                <w:lang w:val="kk-KZ"/>
              </w:rPr>
            </w:pPr>
          </w:p>
          <w:p w14:paraId="5923E14E"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3-тармағының</w:t>
            </w:r>
          </w:p>
          <w:p w14:paraId="508744A0"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3) тармақшасы</w:t>
            </w:r>
          </w:p>
          <w:p w14:paraId="70609F6A" w14:textId="77777777" w:rsidR="00650BB3" w:rsidRPr="00921C72" w:rsidRDefault="00650BB3" w:rsidP="00650BB3">
            <w:pPr>
              <w:ind w:firstLine="131"/>
              <w:contextualSpacing/>
              <w:jc w:val="center"/>
              <w:rPr>
                <w:rFonts w:ascii="Times New Roman" w:hAnsi="Times New Roman" w:cs="Times New Roman"/>
                <w:sz w:val="24"/>
                <w:szCs w:val="24"/>
                <w:lang w:val="kk-KZ"/>
              </w:rPr>
            </w:pPr>
          </w:p>
          <w:p w14:paraId="45D097EC"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4,5,6 тармақтары</w:t>
            </w:r>
          </w:p>
          <w:p w14:paraId="6E6120A8" w14:textId="77777777" w:rsidR="00650BB3" w:rsidRPr="00921C72" w:rsidRDefault="00650BB3" w:rsidP="00650BB3">
            <w:pPr>
              <w:ind w:firstLine="131"/>
              <w:contextualSpacing/>
              <w:jc w:val="center"/>
              <w:rPr>
                <w:rFonts w:ascii="Times New Roman" w:hAnsi="Times New Roman" w:cs="Times New Roman"/>
                <w:sz w:val="24"/>
                <w:szCs w:val="24"/>
                <w:lang w:val="kk-KZ"/>
              </w:rPr>
            </w:pPr>
          </w:p>
          <w:p w14:paraId="1F2ECAC3"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7-тармағының</w:t>
            </w:r>
          </w:p>
          <w:p w14:paraId="61256CE2" w14:textId="77777777" w:rsidR="00650BB3" w:rsidRPr="00921C72" w:rsidRDefault="00650BB3" w:rsidP="00650BB3">
            <w:pPr>
              <w:ind w:firstLine="131"/>
              <w:contextualSpacing/>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2) тармақшасы</w:t>
            </w:r>
          </w:p>
          <w:p w14:paraId="73CF1654" w14:textId="77777777" w:rsidR="00650BB3" w:rsidRPr="00921C72" w:rsidRDefault="00650BB3" w:rsidP="00650BB3">
            <w:pPr>
              <w:ind w:firstLine="131"/>
              <w:contextualSpacing/>
              <w:jc w:val="center"/>
              <w:rPr>
                <w:rFonts w:ascii="Times New Roman" w:hAnsi="Times New Roman" w:cs="Times New Roman"/>
                <w:sz w:val="24"/>
                <w:szCs w:val="24"/>
                <w:lang w:val="kk-KZ"/>
              </w:rPr>
            </w:pPr>
          </w:p>
          <w:p w14:paraId="6C74D72F" w14:textId="6A989ADC" w:rsidR="00650BB3" w:rsidRPr="00921C72" w:rsidRDefault="00650BB3" w:rsidP="00650BB3">
            <w:pPr>
              <w:contextualSpacing/>
              <w:jc w:val="center"/>
              <w:rPr>
                <w:rFonts w:ascii="Times New Roman" w:hAnsi="Times New Roman" w:cs="Times New Roman"/>
                <w:bCs/>
                <w:sz w:val="24"/>
                <w:szCs w:val="24"/>
                <w:lang w:val="kk-KZ"/>
              </w:rPr>
            </w:pPr>
            <w:r w:rsidRPr="00921C72">
              <w:rPr>
                <w:rFonts w:ascii="Times New Roman" w:hAnsi="Times New Roman" w:cs="Times New Roman"/>
                <w:sz w:val="24"/>
                <w:szCs w:val="24"/>
                <w:lang w:val="kk-KZ"/>
              </w:rPr>
              <w:t>9 және 10-тармақтары</w:t>
            </w:r>
          </w:p>
        </w:tc>
        <w:tc>
          <w:tcPr>
            <w:tcW w:w="3828" w:type="dxa"/>
            <w:shd w:val="clear" w:color="auto" w:fill="auto"/>
          </w:tcPr>
          <w:p w14:paraId="7B79DDF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134-бап. Электрондық шот-фактуралардың жазып берілуіне салыстырмалы бақылау жүргізу</w:t>
            </w:r>
          </w:p>
          <w:p w14:paraId="0D45F44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4FB7FDB6"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608D0D60"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Салық төлеуші: </w:t>
            </w:r>
          </w:p>
          <w:p w14:paraId="1E47090C"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1) хабарламада көрсетілген бұзушылықтармен келіскен жағдайда,  электрондық шот-фактураларды кері қайтарып алады; </w:t>
            </w:r>
          </w:p>
          <w:p w14:paraId="2632DDCA"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түсініктеме (бұдан әрі осы баптың мақсатында – түсініктеме) береді.  </w:t>
            </w:r>
          </w:p>
          <w:p w14:paraId="08734C5A"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3. Түсініктеме еркін нысанда ұсынылады және мыналарды қамтуы тиіс: </w:t>
            </w:r>
          </w:p>
          <w:p w14:paraId="4A44D47D"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1) хабарламаны жіберген салық төлеушінің және салық органының сәйкестендіру деректері; </w:t>
            </w:r>
          </w:p>
          <w:p w14:paraId="4D98974D"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хабарламаның нөмірі мен күні; </w:t>
            </w:r>
          </w:p>
          <w:p w14:paraId="71F14148"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3) хабарламада көрсетілген бұзушылықтармен келіспеу мән-жайлары. </w:t>
            </w:r>
          </w:p>
          <w:p w14:paraId="4F625EF7"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Салық төлеуші түсініктемеге оның дәлелдерін растайтын құжаттардың көшірмелерін қоса беруге құқылы. </w:t>
            </w:r>
          </w:p>
          <w:p w14:paraId="0BE214A8"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Салық органының хабарламада көрсетілген бұзушылықтарға жатпайтын құжаттарды талап етуге жол берілмейді. </w:t>
            </w:r>
          </w:p>
          <w:p w14:paraId="7B3F2C3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14:paraId="41907394"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5. Салық органы түсініктеме келіп түскен күннен кейінгі он жұмыс күні ішінде хабарламаны орындалмаған деп тану туралы шешім шығарады. </w:t>
            </w:r>
          </w:p>
          <w:p w14:paraId="5DAECBC2"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14:paraId="15CBA6E6"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6. Салық органы шешім шығарылған күннен кейінгі бір жұмыс күні ішінде электрондық шот-фактураларды жазып беруді тоқтата тұрады. </w:t>
            </w:r>
          </w:p>
          <w:p w14:paraId="40CE7BBA"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4C6D74E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1E2B6039"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117200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F359F83"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7354A0A"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52666B2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3E28907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353A8636"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13B97D1"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63BEA5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439AEFE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9F1CC3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3C33C09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86FD7DE"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5B91AEA"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94A76DA"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8BE35A2"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41C3051"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48764A33"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D0957E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A7DF66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D63DF1B"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B73066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6C926A3"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DDBFBE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B5AB736"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52336FC1"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1A53107D"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FAC48E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F768AC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51B7F17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18B6C93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3751B678"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54D1E69E"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1389311D"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112DE6BA"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8F92219"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89DD938"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5AA325C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3FECA3C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452C48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64A6FB2"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10ABD4D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2B11C38E"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387EAF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704CD68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4ECF9F23"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0E18D94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A556C23"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p>
          <w:p w14:paraId="6A225CA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14:paraId="43490F4A"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1) салық төлеушінің банктік шоттары бойынша шығыс операцияларын; </w:t>
            </w:r>
          </w:p>
          <w:p w14:paraId="64DC728E"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2) электрондық шот-фактуралардың жазып берілуін тоқтата тұрады. </w:t>
            </w:r>
          </w:p>
          <w:p w14:paraId="7823A84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0AFB547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66E4BE6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14:paraId="413636F4" w14:textId="77777777" w:rsidR="00650BB3" w:rsidRPr="00921C72" w:rsidRDefault="00650BB3" w:rsidP="00650BB3">
            <w:pPr>
              <w:shd w:val="clear" w:color="auto" w:fill="FFFFFF"/>
              <w:ind w:firstLine="284"/>
              <w:contextualSpacing/>
              <w:jc w:val="both"/>
              <w:textAlignment w:val="baseline"/>
              <w:rPr>
                <w:rFonts w:ascii="Times New Roman" w:eastAsia="Times New Roman" w:hAnsi="Times New Roman" w:cs="Times New Roman"/>
                <w:bCs/>
                <w:color w:val="FF0000"/>
                <w:spacing w:val="2"/>
                <w:sz w:val="24"/>
                <w:szCs w:val="24"/>
                <w:lang w:val="kk-KZ" w:eastAsia="ru-RU"/>
              </w:rPr>
            </w:pPr>
          </w:p>
        </w:tc>
        <w:tc>
          <w:tcPr>
            <w:tcW w:w="4111" w:type="dxa"/>
            <w:shd w:val="clear" w:color="auto" w:fill="auto"/>
          </w:tcPr>
          <w:p w14:paraId="706A9AAA"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p>
          <w:p w14:paraId="44BC4CA4"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p>
          <w:p w14:paraId="06D5042D"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жобаның 134 бабында:</w:t>
            </w:r>
          </w:p>
          <w:p w14:paraId="350DE89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71A0FC8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2-тармақ мынадай редакцияда жазылсын:</w:t>
            </w:r>
          </w:p>
          <w:p w14:paraId="4805147F"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«2. Хабарлама мынадай жағдайларда орындалды деп есептеледі:</w:t>
            </w:r>
          </w:p>
          <w:p w14:paraId="05F02861"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 электрондық шот-фактуралар кері қайтарып алынған кезде;</w:t>
            </w:r>
          </w:p>
          <w:p w14:paraId="6949B55A"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w:t>
            </w:r>
            <w:r w:rsidRPr="00921C72">
              <w:rPr>
                <w:rFonts w:ascii="Times New Roman" w:eastAsia="Times New Roman" w:hAnsi="Times New Roman" w:cs="Times New Roman"/>
                <w:b/>
                <w:bCs/>
                <w:sz w:val="24"/>
                <w:szCs w:val="24"/>
                <w:lang w:val="kk-KZ" w:eastAsia="ru-RU"/>
              </w:rPr>
              <w:t>түсіндірме ұсынған кезде</w:t>
            </w:r>
            <w:r w:rsidRPr="00921C72">
              <w:rPr>
                <w:rFonts w:ascii="Times New Roman" w:eastAsia="Times New Roman" w:hAnsi="Times New Roman" w:cs="Times New Roman"/>
                <w:sz w:val="24"/>
                <w:szCs w:val="24"/>
                <w:lang w:val="kk-KZ" w:eastAsia="ru-RU"/>
              </w:rPr>
              <w:t xml:space="preserve"> (бұдан әрі осы баптың мақсаты үшін -түсіндірме).»;</w:t>
            </w:r>
          </w:p>
          <w:p w14:paraId="4BBF2CAA"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00214FFA"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1905D19C"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0F471276"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p>
          <w:p w14:paraId="349BF0F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p>
          <w:p w14:paraId="5D783DA7"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p>
          <w:p w14:paraId="68E220BC"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p>
          <w:p w14:paraId="460EA9CF"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p>
          <w:p w14:paraId="3B95380D"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p>
          <w:p w14:paraId="669419FF"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bCs/>
                <w:sz w:val="24"/>
                <w:szCs w:val="24"/>
                <w:lang w:val="kk-KZ" w:eastAsia="ru-RU"/>
              </w:rPr>
              <w:t>3-тармақтың 3) тармақшасы</w:t>
            </w:r>
            <w:r w:rsidRPr="00921C72">
              <w:rPr>
                <w:rFonts w:ascii="Times New Roman" w:eastAsia="Times New Roman" w:hAnsi="Times New Roman" w:cs="Times New Roman"/>
                <w:b/>
                <w:sz w:val="24"/>
                <w:szCs w:val="24"/>
                <w:lang w:val="kk-KZ" w:eastAsia="ru-RU"/>
              </w:rPr>
              <w:t xml:space="preserve"> алып тасталсын;</w:t>
            </w:r>
          </w:p>
          <w:p w14:paraId="5AB62C38"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19CB3F5B"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254A45D3"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2D65793C"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28E8B483"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0261C48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7BBD5F0F"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2AF4B17F"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084A270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1FC84C34"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622028C0"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06C840FE"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4B7211AF"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721D565D"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6A872E4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5F079423"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40CAF8F4"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45BD743E"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102152EE"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sz w:val="24"/>
                <w:szCs w:val="24"/>
                <w:lang w:val="kk-KZ" w:eastAsia="ru-RU"/>
              </w:rPr>
            </w:pPr>
          </w:p>
          <w:p w14:paraId="69773738"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4, 5 және 6-тармақтар мынадай редакцияда жазылсын: </w:t>
            </w:r>
          </w:p>
          <w:p w14:paraId="1D8E597B"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«4. Тауарларды сатып алу туралы құжаттарды ұсыну осы тауарлардың шығу тегін растау болып табылады.</w:t>
            </w:r>
          </w:p>
          <w:p w14:paraId="790B7A01"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Жұмыстардың нақты орындалуы, қызметтер көрсетілуі орындалған жұмыстардың актілерімен, осындай жұмыстарды орындаған қызметкерлердің болуымен расталады.</w:t>
            </w:r>
          </w:p>
          <w:p w14:paraId="48546CA7"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 Техниканы пайдалануды қажет ететін жұмыстар орындалған жағдайда, меншігінде техниканың болуымен немесе меншік иесінен жалға алынатын техниканың болуымен немесе меншік иесінен қосалқы жалға алынатын техниканың болуымен расталады. </w:t>
            </w:r>
          </w:p>
          <w:p w14:paraId="69D918E9"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Тауарлардың шығу тегін, жұмыстардың нақты орындалуын, қызметтердің көрсетілуін басқа да факторлар растауы мүмкін.</w:t>
            </w:r>
          </w:p>
          <w:p w14:paraId="489D7F1B"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5. Салық органы түсіндірме келіп түскен күннен кейінгі он жұмыс күні ішінде тауарлардың шығу тегі, жұмыстардың нақты орындалуы, қызметтер көрсетілуі расталмаған жағдайда, хабарламаны орындалмады деп тану туралы шешім шығарады. </w:t>
            </w:r>
          </w:p>
          <w:p w14:paraId="5D220E31" w14:textId="77777777" w:rsidR="00650BB3" w:rsidRPr="00921C72" w:rsidRDefault="00650BB3" w:rsidP="00650BB3">
            <w:pPr>
              <w:tabs>
                <w:tab w:val="left" w:pos="142"/>
              </w:tabs>
              <w:ind w:firstLine="311"/>
              <w:contextualSpacing/>
              <w:jc w:val="both"/>
              <w:textAlignment w:val="baseline"/>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Салық органы түсіндірме келіп түскен күннен кейінгі он жұмыс күні ішінде тауарлардың шығу тегі, жұмыстардың нақты орындалуы, қызметтердің көрсетілуі расталған жағдайда, хабарламаны орындалды деп тану туралы шешім шығарады. </w:t>
            </w:r>
          </w:p>
          <w:p w14:paraId="7E87506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Хабарламаны </w:t>
            </w:r>
            <w:r w:rsidRPr="00921C72">
              <w:rPr>
                <w:rFonts w:ascii="Times New Roman" w:eastAsia="Times New Roman" w:hAnsi="Times New Roman" w:cs="Times New Roman"/>
                <w:b/>
                <w:sz w:val="24"/>
                <w:szCs w:val="24"/>
                <w:lang w:val="kk-KZ" w:eastAsia="ru-RU"/>
              </w:rPr>
              <w:t>орындалды немесе орындалмады</w:t>
            </w:r>
            <w:r w:rsidRPr="00921C72">
              <w:rPr>
                <w:rFonts w:ascii="Times New Roman" w:eastAsia="Times New Roman" w:hAnsi="Times New Roman" w:cs="Times New Roman"/>
                <w:bCs/>
                <w:sz w:val="24"/>
                <w:szCs w:val="24"/>
                <w:lang w:val="kk-KZ" w:eastAsia="ru-RU"/>
              </w:rPr>
              <w:t xml:space="preserve"> деп тану туралы шешім (бұдан әрі осы баптың мақсаты үшін – шешім) салық төлеушіге шығарылған күннен кейінгі екі жұмыс күні ішінде ұсынылады.</w:t>
            </w:r>
          </w:p>
          <w:p w14:paraId="2824811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6. Салық органы хабарламаның орындалмауы туралы шешім шығарылған жағдайда, шешім шығарылған күннен кейінгі бір жұмыс күні ішінде, расталмаған электрондық шот-фактуралар бойынша тауарларды, жұмыстарды, көрсетілетін қызметтерді сатып алушыға оларды қосылған құн салығы бойынша есептен шығару және оларды шегерімдерден алып тастау туралы осы электрондық шот-фактуралар бойынша </w:t>
            </w:r>
            <w:proofErr w:type="spellStart"/>
            <w:r w:rsidRPr="00921C72">
              <w:rPr>
                <w:rFonts w:ascii="Times New Roman" w:eastAsia="Times New Roman" w:hAnsi="Times New Roman" w:cs="Times New Roman"/>
                <w:b/>
                <w:sz w:val="24"/>
                <w:szCs w:val="24"/>
                <w:lang w:val="kk-KZ" w:eastAsia="ru-RU"/>
              </w:rPr>
              <w:t>камералдық</w:t>
            </w:r>
            <w:proofErr w:type="spellEnd"/>
            <w:r w:rsidRPr="00921C72">
              <w:rPr>
                <w:rFonts w:ascii="Times New Roman" w:eastAsia="Times New Roman" w:hAnsi="Times New Roman" w:cs="Times New Roman"/>
                <w:b/>
                <w:sz w:val="24"/>
                <w:szCs w:val="24"/>
                <w:lang w:val="kk-KZ" w:eastAsia="ru-RU"/>
              </w:rPr>
              <w:t xml:space="preserve"> бақылау хабарламасын береді.»; </w:t>
            </w:r>
          </w:p>
          <w:p w14:paraId="1B7A45ED"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3CD94966"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b/>
                <w:sz w:val="24"/>
                <w:szCs w:val="24"/>
                <w:lang w:val="kk-KZ" w:eastAsia="ru-RU"/>
              </w:rPr>
              <w:t>7-тармақтың 2) тармақшасы алып тасталсын;</w:t>
            </w:r>
          </w:p>
          <w:p w14:paraId="76E19FA6"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48B69C1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208EF0B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26B4F4C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071EF912"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4A45D04D"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7354EC9E"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1C0650A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3950D5D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6D282AF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39041BDE"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6DADF60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45C4575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1857748F"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6E1F3E28" w14:textId="77777777" w:rsidR="00650BB3" w:rsidRPr="00921C72" w:rsidRDefault="00650BB3" w:rsidP="00650BB3">
            <w:pPr>
              <w:tabs>
                <w:tab w:val="left" w:pos="142"/>
              </w:tabs>
              <w:contextualSpacing/>
              <w:jc w:val="both"/>
              <w:rPr>
                <w:rFonts w:ascii="Times New Roman" w:eastAsia="Times New Roman" w:hAnsi="Times New Roman" w:cs="Times New Roman"/>
                <w:b/>
                <w:sz w:val="24"/>
                <w:szCs w:val="24"/>
                <w:lang w:val="kk-KZ" w:eastAsia="ru-RU"/>
              </w:rPr>
            </w:pPr>
          </w:p>
          <w:p w14:paraId="3FA064D1"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p>
          <w:p w14:paraId="0748692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9 және 10-тармақтар алып тасталсын;</w:t>
            </w:r>
          </w:p>
          <w:p w14:paraId="42D92FDE" w14:textId="77777777"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p>
        </w:tc>
        <w:tc>
          <w:tcPr>
            <w:tcW w:w="3685" w:type="dxa"/>
            <w:shd w:val="clear" w:color="auto" w:fill="auto"/>
          </w:tcPr>
          <w:p w14:paraId="7FF63AEE"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243FA6C9"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38EE3D45"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26B14826"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r w:rsidRPr="00921C72">
              <w:rPr>
                <w:rFonts w:ascii="Times New Roman" w:eastAsia="Times New Roman" w:hAnsi="Times New Roman" w:cs="Times New Roman"/>
                <w:bCs/>
                <w:color w:val="000000"/>
                <w:spacing w:val="2"/>
                <w:sz w:val="24"/>
                <w:szCs w:val="24"/>
                <w:bdr w:val="none" w:sz="0" w:space="0" w:color="auto" w:frame="1"/>
                <w:lang w:val="kk-KZ" w:eastAsia="ru-RU"/>
              </w:rPr>
              <w:t xml:space="preserve">1) 134-баптың 2 және 4-тармақтарында хабарламаны орындау кезіндегі іс-қимылды нақты көрсету және тауарлардың, жұмыстардың, көрсетілетін қызметтердің шығу көзін растау барысын нақтылау қажет. </w:t>
            </w:r>
          </w:p>
          <w:p w14:paraId="7A29A99A"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2B5C63F2"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r w:rsidRPr="00921C72">
              <w:rPr>
                <w:rFonts w:ascii="Times New Roman" w:eastAsia="Times New Roman" w:hAnsi="Times New Roman" w:cs="Times New Roman"/>
                <w:bCs/>
                <w:color w:val="000000"/>
                <w:spacing w:val="2"/>
                <w:sz w:val="24"/>
                <w:szCs w:val="24"/>
                <w:bdr w:val="none" w:sz="0" w:space="0" w:color="auto" w:frame="1"/>
                <w:lang w:val="kk-KZ" w:eastAsia="ru-RU"/>
              </w:rPr>
              <w:t>2) 5-тармақта хабарлама орындалмаған жағдайда салық органының шешім шығару мерзімі көрсетілген. Алайда себептері көрсетілмеген. Осыған байланысты 5-тармақтың редакциясын толықтыру ұсынылады.</w:t>
            </w:r>
          </w:p>
          <w:p w14:paraId="1272FD14"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6063AAA7"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r w:rsidRPr="00921C72">
              <w:rPr>
                <w:rFonts w:ascii="Times New Roman" w:eastAsia="Times New Roman" w:hAnsi="Times New Roman" w:cs="Times New Roman"/>
                <w:bCs/>
                <w:color w:val="000000"/>
                <w:spacing w:val="2"/>
                <w:sz w:val="24"/>
                <w:szCs w:val="24"/>
                <w:bdr w:val="none" w:sz="0" w:space="0" w:color="auto" w:frame="1"/>
                <w:lang w:val="kk-KZ" w:eastAsia="ru-RU"/>
              </w:rPr>
              <w:t xml:space="preserve">3) хабарламаның орындалмауы кәсіпорын қызметін тоқтата тұруға себеп болмауға тиіс екенін атап өту қажет. Мұндай жағдайларда хабарламаны тікелей сатып алушыға беру қажет. Бұл бюджетке салық төлеудің түпкілікті нәтижесін алуды тездетеді. </w:t>
            </w:r>
          </w:p>
          <w:p w14:paraId="6A969FF5" w14:textId="77777777" w:rsidR="00650BB3" w:rsidRPr="00921C72" w:rsidRDefault="00650BB3" w:rsidP="00650BB3">
            <w:pPr>
              <w:shd w:val="clear" w:color="auto" w:fill="FFFFFF"/>
              <w:ind w:firstLine="131"/>
              <w:contextualSpacing/>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r w:rsidRPr="00921C72">
              <w:rPr>
                <w:rFonts w:ascii="Times New Roman" w:eastAsia="Times New Roman" w:hAnsi="Times New Roman" w:cs="Times New Roman"/>
                <w:bCs/>
                <w:color w:val="000000"/>
                <w:spacing w:val="2"/>
                <w:sz w:val="24"/>
                <w:szCs w:val="24"/>
                <w:bdr w:val="none" w:sz="0" w:space="0" w:color="auto" w:frame="1"/>
                <w:lang w:val="kk-KZ" w:eastAsia="ru-RU"/>
              </w:rPr>
              <w:t>Сол себепті осы баптың 6, 7, 8-тармақтарында нақтылау ұсынылады.</w:t>
            </w:r>
          </w:p>
          <w:p w14:paraId="2752B184" w14:textId="2F836B4C" w:rsidR="00650BB3" w:rsidRPr="00921C72" w:rsidRDefault="00650BB3" w:rsidP="00650BB3">
            <w:pPr>
              <w:shd w:val="clear" w:color="auto" w:fill="FFFFFF"/>
              <w:ind w:firstLine="284"/>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921C72">
              <w:rPr>
                <w:rFonts w:ascii="Times New Roman" w:eastAsia="Times New Roman" w:hAnsi="Times New Roman" w:cs="Times New Roman"/>
                <w:bCs/>
                <w:color w:val="000000"/>
                <w:spacing w:val="2"/>
                <w:sz w:val="24"/>
                <w:szCs w:val="24"/>
                <w:bdr w:val="none" w:sz="0" w:space="0" w:color="auto" w:frame="1"/>
                <w:lang w:val="kk-KZ" w:eastAsia="ru-RU"/>
              </w:rPr>
              <w:t>Бұдан басқа, аталған тармақтардағы өзгерістерді ескере отырып, 9 және 10-тармақтарды алып тастау ұсынылады.</w:t>
            </w:r>
          </w:p>
        </w:tc>
        <w:tc>
          <w:tcPr>
            <w:tcW w:w="1700" w:type="dxa"/>
          </w:tcPr>
          <w:p w14:paraId="2A70DB63" w14:textId="3A8C4F7E"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04422273" w14:textId="77777777" w:rsidTr="001A32F8">
        <w:tc>
          <w:tcPr>
            <w:tcW w:w="709" w:type="dxa"/>
          </w:tcPr>
          <w:p w14:paraId="1803C795"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40C590C" w14:textId="3317513F" w:rsidR="00650BB3" w:rsidRPr="00921C72" w:rsidRDefault="00650BB3" w:rsidP="00650BB3">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146-бабы</w:t>
            </w:r>
          </w:p>
        </w:tc>
        <w:tc>
          <w:tcPr>
            <w:tcW w:w="3828" w:type="dxa"/>
          </w:tcPr>
          <w:p w14:paraId="02EEFC8B"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146-бап. Салықтық тексеру</w:t>
            </w:r>
          </w:p>
          <w:p w14:paraId="255B01B1"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p>
          <w:p w14:paraId="2F5CA8B0"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Салықтық тексеру кешенді, тақырыптық, қарсы салықтық тексеру, хронометраждық тексеру нысанында жүзеге асырылады.</w:t>
            </w:r>
          </w:p>
          <w:p w14:paraId="10C03A10" w14:textId="77777777" w:rsidR="00650BB3" w:rsidRPr="00921C72" w:rsidRDefault="00650BB3" w:rsidP="00650BB3">
            <w:pPr>
              <w:tabs>
                <w:tab w:val="left" w:pos="142"/>
              </w:tabs>
              <w:ind w:firstLine="595"/>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Салықтық тексеруге жататын кезең талап қою мерзімінен аспауға тиіс.</w:t>
            </w:r>
          </w:p>
          <w:p w14:paraId="39802E49"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Салық органдары заңды тұлғаның құрылымдық бөлімшелерінің салықтық тексерулерін заңды тұлғаның өзіне салықтық тексеру жүргізілуіне қарамастан жүзеге асыруға құқылы.</w:t>
            </w:r>
          </w:p>
          <w:p w14:paraId="057C8263"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14A2B79B"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Тексерілетін кезеңді айқындау кезінде:</w:t>
            </w:r>
          </w:p>
          <w:p w14:paraId="416A6C28"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1) резидент заңды тұлғаны, </w:t>
            </w:r>
            <w:proofErr w:type="spellStart"/>
            <w:r w:rsidRPr="00921C72">
              <w:rPr>
                <w:rFonts w:ascii="Times New Roman" w:eastAsia="Calibri" w:hAnsi="Times New Roman" w:cs="Times New Roman"/>
                <w:bCs/>
                <w:sz w:val="24"/>
                <w:szCs w:val="24"/>
                <w:lang w:val="kk-KZ"/>
              </w:rPr>
              <w:t>бейрезидент</w:t>
            </w:r>
            <w:proofErr w:type="spellEnd"/>
            <w:r w:rsidRPr="00921C72">
              <w:rPr>
                <w:rFonts w:ascii="Times New Roman" w:eastAsia="Calibri" w:hAnsi="Times New Roman" w:cs="Times New Roman"/>
                <w:bCs/>
                <w:sz w:val="24"/>
                <w:szCs w:val="24"/>
                <w:lang w:val="kk-KZ"/>
              </w:rPr>
              <w:t xml:space="preserve"> заңды тұлғаның құрылымдық бөлімшесін қайта ұйымдастыру немесе тарату кезінде тағайындалатындарды қоспағанда, кешенді салықтық тексеру;</w:t>
            </w:r>
          </w:p>
          <w:p w14:paraId="2AC412E0"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салық өтініші бойынша немесе салық төлеушінің (салық агентінің) өзінің шағымы бойынша тақырыптық салықтық тексеру тағайындау кезінде, оның ішінде:</w:t>
            </w:r>
          </w:p>
          <w:p w14:paraId="3F14D4C5"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қосылған құн салығы бойынша төлеушіні тіркеу есебінен шығаруға байланысты салықтық өтініш бойынша;</w:t>
            </w:r>
          </w:p>
          <w:p w14:paraId="1D3368A7" w14:textId="77777777" w:rsidR="00650BB3" w:rsidRPr="00921C72" w:rsidRDefault="00650BB3" w:rsidP="00650BB3">
            <w:pPr>
              <w:tabs>
                <w:tab w:val="left" w:pos="142"/>
              </w:tabs>
              <w:ind w:firstLine="59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салықтық тексеру нәтижелері туралы хабарламаға салық төлеушінің (салық агентінің) шағымына байланысты салықтар бойынша аудитпен қамтылған салық кезеңі енгізіледі.</w:t>
            </w:r>
          </w:p>
          <w:p w14:paraId="58429566" w14:textId="77777777" w:rsidR="00650BB3" w:rsidRPr="00921C72" w:rsidRDefault="00650BB3" w:rsidP="00650BB3">
            <w:pPr>
              <w:tabs>
                <w:tab w:val="left" w:pos="142"/>
              </w:tabs>
              <w:ind w:firstLine="31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Осы тармақтың ережесі:</w:t>
            </w:r>
          </w:p>
          <w:p w14:paraId="0D6A55E1" w14:textId="77777777" w:rsidR="00650BB3" w:rsidRPr="00921C72" w:rsidRDefault="00650BB3" w:rsidP="00650BB3">
            <w:pPr>
              <w:numPr>
                <w:ilvl w:val="0"/>
                <w:numId w:val="46"/>
              </w:numPr>
              <w:tabs>
                <w:tab w:val="left" w:pos="142"/>
              </w:tabs>
              <w:ind w:left="0" w:firstLine="31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салық мониторингіне жататын салық төлеушілерге;</w:t>
            </w:r>
          </w:p>
          <w:p w14:paraId="436D5AD3" w14:textId="77777777" w:rsidR="00650BB3" w:rsidRPr="00921C72" w:rsidRDefault="00650BB3" w:rsidP="00650BB3">
            <w:pPr>
              <w:numPr>
                <w:ilvl w:val="0"/>
                <w:numId w:val="46"/>
              </w:numPr>
              <w:tabs>
                <w:tab w:val="left" w:pos="142"/>
              </w:tabs>
              <w:ind w:left="0" w:firstLine="31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жер қойнауын пайдаланушыларға;</w:t>
            </w:r>
          </w:p>
          <w:p w14:paraId="5542326F" w14:textId="77777777" w:rsidR="00650BB3" w:rsidRPr="00921C72" w:rsidRDefault="00650BB3" w:rsidP="00650BB3">
            <w:pPr>
              <w:numPr>
                <w:ilvl w:val="0"/>
                <w:numId w:val="46"/>
              </w:numPr>
              <w:tabs>
                <w:tab w:val="left" w:pos="142"/>
              </w:tabs>
              <w:ind w:left="0" w:firstLine="31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акцизделетін өнімнің, </w:t>
            </w:r>
            <w:proofErr w:type="spellStart"/>
            <w:r w:rsidRPr="00921C72">
              <w:rPr>
                <w:rFonts w:ascii="Times New Roman" w:eastAsia="Calibri" w:hAnsi="Times New Roman" w:cs="Times New Roman"/>
                <w:bCs/>
                <w:sz w:val="24"/>
                <w:szCs w:val="24"/>
                <w:lang w:val="kk-KZ"/>
              </w:rPr>
              <w:t>биоотынның</w:t>
            </w:r>
            <w:proofErr w:type="spellEnd"/>
            <w:r w:rsidRPr="00921C72">
              <w:rPr>
                <w:rFonts w:ascii="Times New Roman" w:eastAsia="Calibri" w:hAnsi="Times New Roman" w:cs="Times New Roman"/>
                <w:bCs/>
                <w:sz w:val="24"/>
                <w:szCs w:val="24"/>
                <w:lang w:val="kk-KZ"/>
              </w:rPr>
              <w:t xml:space="preserve"> жекелеген түрлерін өндіру және олардың айналымы жөніндегі қызмет түрлерін жүзеге асыратын салық төлеушілерге қатысты салықтық тексерулерге қолданылмайды.</w:t>
            </w:r>
          </w:p>
          <w:p w14:paraId="6795A7BC"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Екінші </w:t>
            </w:r>
            <w:proofErr w:type="spellStart"/>
            <w:r w:rsidRPr="00921C72">
              <w:rPr>
                <w:rFonts w:ascii="Times New Roman" w:eastAsia="Times New Roman" w:hAnsi="Times New Roman" w:cs="Times New Roman"/>
                <w:b/>
                <w:sz w:val="24"/>
                <w:szCs w:val="24"/>
                <w:lang w:val="kk-KZ"/>
              </w:rPr>
              <w:t>бөлік</w:t>
            </w:r>
            <w:proofErr w:type="spellEnd"/>
            <w:r w:rsidRPr="00921C72">
              <w:rPr>
                <w:rFonts w:ascii="Times New Roman" w:eastAsia="Times New Roman" w:hAnsi="Times New Roman" w:cs="Times New Roman"/>
                <w:b/>
                <w:sz w:val="24"/>
                <w:szCs w:val="24"/>
                <w:lang w:val="kk-KZ"/>
              </w:rPr>
              <w:t xml:space="preserve"> жоқ.</w:t>
            </w:r>
          </w:p>
          <w:p w14:paraId="3AA4852F" w14:textId="7350C836" w:rsidR="00650BB3" w:rsidRPr="00921C72" w:rsidRDefault="00650BB3" w:rsidP="00650BB3">
            <w:pPr>
              <w:tabs>
                <w:tab w:val="left" w:pos="142"/>
              </w:tabs>
              <w:ind w:firstLine="284"/>
              <w:contextualSpacing/>
              <w:jc w:val="both"/>
              <w:rPr>
                <w:rFonts w:ascii="Times New Roman" w:eastAsia="Times New Roman" w:hAnsi="Times New Roman" w:cs="Times New Roman"/>
                <w:bCs/>
                <w:sz w:val="24"/>
                <w:szCs w:val="24"/>
              </w:rPr>
            </w:pPr>
            <w:r w:rsidRPr="00921C72">
              <w:rPr>
                <w:rFonts w:ascii="Times New Roman" w:eastAsia="Times New Roman" w:hAnsi="Times New Roman" w:cs="Times New Roman"/>
                <w:b/>
                <w:sz w:val="24"/>
                <w:szCs w:val="24"/>
                <w:lang w:val="kk-KZ"/>
              </w:rPr>
              <w:t>4. Жоқ</w:t>
            </w:r>
          </w:p>
        </w:tc>
        <w:tc>
          <w:tcPr>
            <w:tcW w:w="4111" w:type="dxa"/>
            <w:vAlign w:val="center"/>
          </w:tcPr>
          <w:p w14:paraId="77CADED3"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 146-бабында:</w:t>
            </w:r>
          </w:p>
          <w:p w14:paraId="3CD3478D"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106CD2A7"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39DA0FC2"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7D9B5D10"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1-тармақтың екінші бөлігі мынадай редакцияда жазылсын:</w:t>
            </w:r>
          </w:p>
          <w:p w14:paraId="4C4E3BFA"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Cs/>
                <w:sz w:val="24"/>
                <w:szCs w:val="24"/>
                <w:lang w:val="kk-KZ" w:eastAsia="ru-RU"/>
              </w:rPr>
              <w:t>«Салықтық тексеруге жататын кезең талап қою мерзімінен аспауға тиіс.</w:t>
            </w:r>
            <w:r w:rsidRPr="00921C72">
              <w:rPr>
                <w:rFonts w:ascii="Times New Roman" w:eastAsia="Times New Roman" w:hAnsi="Times New Roman" w:cs="Times New Roman"/>
                <w:b/>
                <w:sz w:val="24"/>
                <w:szCs w:val="24"/>
                <w:lang w:val="kk-KZ" w:eastAsia="ru-RU"/>
              </w:rPr>
              <w:t xml:space="preserve"> Бұл ретте, соңғы екі жылдағы қызмет тексеруге жатады.»;</w:t>
            </w:r>
          </w:p>
          <w:p w14:paraId="705FC7C0"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257EFA1A"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134D79E9"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1E4A978B"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2EA4764E"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765B5AC3"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29B5CF2C"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3ED986DA"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3-тармақ мынадай мазмұндағы екінші бөлікпен толықтырылсын:</w:t>
            </w:r>
          </w:p>
          <w:p w14:paraId="3A17380E"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«Тексерілетін кезеңге аудиторлық ұйым мен салық төлеуші арасында жасалған салықтар бойынша аудит жүргізу туралы шарт негізінде салықтар бойынша аудитпен қамтылған салық кезеңі енгізілмейді.»;</w:t>
            </w:r>
          </w:p>
          <w:p w14:paraId="27CE4947"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p>
          <w:p w14:paraId="2FDDFA9E"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мынадай мазмұндағы 4-тармақпен толықтырылсын:</w:t>
            </w:r>
          </w:p>
          <w:p w14:paraId="02441B84" w14:textId="71E4405C" w:rsidR="00650BB3" w:rsidRPr="00921C72" w:rsidRDefault="00650BB3" w:rsidP="00650BB3">
            <w:pPr>
              <w:ind w:firstLine="284"/>
              <w:jc w:val="both"/>
              <w:rPr>
                <w:rFonts w:ascii="Times New Roman" w:hAnsi="Times New Roman" w:cs="Times New Roman"/>
                <w:bCs/>
                <w:sz w:val="24"/>
                <w:szCs w:val="24"/>
                <w:lang w:val="kk-KZ"/>
              </w:rPr>
            </w:pPr>
            <w:r w:rsidRPr="00921C72">
              <w:rPr>
                <w:rFonts w:ascii="Times New Roman" w:eastAsia="Times New Roman" w:hAnsi="Times New Roman" w:cs="Times New Roman"/>
                <w:b/>
                <w:sz w:val="24"/>
                <w:szCs w:val="24"/>
                <w:lang w:val="kk-KZ" w:eastAsia="ru-RU"/>
              </w:rPr>
              <w:t>«4. Бұрын тексерілген салық кезеңі кешенді, тақырыптық, қарсы салықтық тексеруге, хронометраждық зерттеп-қарауға жатпайды.»;</w:t>
            </w:r>
          </w:p>
        </w:tc>
        <w:tc>
          <w:tcPr>
            <w:tcW w:w="3685" w:type="dxa"/>
          </w:tcPr>
          <w:p w14:paraId="1A325338" w14:textId="77777777" w:rsidR="00650BB3" w:rsidRPr="00921C72" w:rsidRDefault="00650BB3" w:rsidP="00650BB3">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17AF5E38" w14:textId="77777777" w:rsidR="00650BB3" w:rsidRPr="00921C72" w:rsidRDefault="00650BB3" w:rsidP="00650BB3">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С. </w:t>
            </w:r>
            <w:proofErr w:type="spellStart"/>
            <w:r w:rsidRPr="00921C72">
              <w:rPr>
                <w:rFonts w:ascii="Times New Roman" w:hAnsi="Times New Roman" w:cs="Times New Roman"/>
                <w:b/>
                <w:sz w:val="24"/>
                <w:szCs w:val="24"/>
                <w:lang w:val="kk-KZ"/>
              </w:rPr>
              <w:t>Мусабаев</w:t>
            </w:r>
            <w:proofErr w:type="spellEnd"/>
          </w:p>
          <w:p w14:paraId="3DBE39C6" w14:textId="77777777" w:rsidR="00650BB3" w:rsidRPr="00921C72" w:rsidRDefault="00650BB3" w:rsidP="00650BB3">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Е. Жаңбыршин</w:t>
            </w:r>
          </w:p>
          <w:p w14:paraId="45BB39F2" w14:textId="77777777" w:rsidR="00650BB3" w:rsidRPr="00921C72" w:rsidRDefault="00650BB3" w:rsidP="00650BB3">
            <w:pPr>
              <w:ind w:firstLine="227"/>
              <w:jc w:val="both"/>
              <w:rPr>
                <w:rFonts w:ascii="Times New Roman" w:eastAsia="Times New Roman" w:hAnsi="Times New Roman" w:cs="Times New Roman"/>
                <w:bCs/>
                <w:sz w:val="24"/>
                <w:szCs w:val="24"/>
                <w:lang w:val="kk-KZ" w:eastAsia="ru-RU"/>
              </w:rPr>
            </w:pPr>
          </w:p>
          <w:p w14:paraId="6C4AE185" w14:textId="3AAACAA9" w:rsidR="00650BB3" w:rsidRPr="00921C72" w:rsidRDefault="00650BB3" w:rsidP="00650BB3">
            <w:pPr>
              <w:ind w:firstLine="284"/>
              <w:jc w:val="both"/>
              <w:rPr>
                <w:rFonts w:ascii="Times New Roman" w:hAnsi="Times New Roman" w:cs="Times New Roman"/>
                <w:bCs/>
                <w:sz w:val="24"/>
                <w:szCs w:val="24"/>
                <w:lang w:val="kk-KZ"/>
              </w:rPr>
            </w:pPr>
            <w:r w:rsidRPr="00921C72">
              <w:rPr>
                <w:rFonts w:ascii="Times New Roman" w:eastAsia="Times New Roman" w:hAnsi="Times New Roman" w:cs="Times New Roman"/>
                <w:bCs/>
                <w:sz w:val="24"/>
                <w:szCs w:val="24"/>
                <w:lang w:val="kk-KZ" w:eastAsia="ru-RU"/>
              </w:rPr>
              <w:t>Салық төлеушілердің құқықтары мен мүдделерін қорғау мақсатында.</w:t>
            </w:r>
          </w:p>
        </w:tc>
        <w:tc>
          <w:tcPr>
            <w:tcW w:w="1700" w:type="dxa"/>
          </w:tcPr>
          <w:p w14:paraId="0FBA9711" w14:textId="33D27788" w:rsidR="00650BB3" w:rsidRPr="00921C72" w:rsidRDefault="00650BB3" w:rsidP="00650BB3">
            <w:pPr>
              <w:widowControl w:val="0"/>
              <w:jc w:val="both"/>
              <w:rPr>
                <w:rFonts w:ascii="Times New Roman" w:eastAsia="Times New Roman" w:hAnsi="Times New Roman" w:cs="Times New Roman"/>
                <w:sz w:val="24"/>
                <w:szCs w:val="24"/>
                <w:lang w:val="kk-KZ" w:eastAsia="ru-RU"/>
              </w:rPr>
            </w:pPr>
          </w:p>
        </w:tc>
      </w:tr>
      <w:tr w:rsidR="00650BB3" w:rsidRPr="00921C72" w14:paraId="6DD29831" w14:textId="77777777" w:rsidTr="0001568D">
        <w:tc>
          <w:tcPr>
            <w:tcW w:w="709" w:type="dxa"/>
          </w:tcPr>
          <w:p w14:paraId="78303CE3"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D9CC99F" w14:textId="69196478"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147-бабының 3 және 5-тармақтары</w:t>
            </w:r>
          </w:p>
        </w:tc>
        <w:tc>
          <w:tcPr>
            <w:tcW w:w="3828" w:type="dxa"/>
          </w:tcPr>
          <w:p w14:paraId="0E3033DA"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147-бап. Салықтық тексеруді тағайындау үшін  негіз </w:t>
            </w:r>
          </w:p>
          <w:p w14:paraId="6A41E704"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
                <w:sz w:val="24"/>
                <w:szCs w:val="24"/>
                <w:lang w:val="kk-KZ"/>
              </w:rPr>
            </w:pPr>
          </w:p>
          <w:p w14:paraId="7D4886D3"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p>
          <w:p w14:paraId="62694EF3"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7D06BBAE"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3. Бұрын тексерілген кезең үшін салықтық тексеру жүргізіледі.  </w:t>
            </w:r>
          </w:p>
          <w:p w14:paraId="065B08A3"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Бұрын тексерілген кезең үшін салықтық тексеру:</w:t>
            </w:r>
          </w:p>
          <w:p w14:paraId="6D670398"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1) салық төлеушінің (салық агентінің) өтініші, талабы, шағымы бойынша; </w:t>
            </w:r>
          </w:p>
          <w:p w14:paraId="2401C8C5"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2) Қазақстан Республикасының Қылмыстық-процестік кодексінде көзделген негіздер бойынша;</w:t>
            </w:r>
          </w:p>
          <w:p w14:paraId="737FEC6E"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3) уәкілетті органның шешімі негізінде жүзеге асырылады. </w:t>
            </w:r>
          </w:p>
          <w:p w14:paraId="0D9E2104"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Бұрын тексерілген кезең үшін салықтық тексеру салық төлеушінің (салық агентінің) салықтық тексеру нәтижелері туралы хабарламаға шағымы бойынша азаматтық істі талқылау мәні болып табылатын мәселелер бойынша, осындай істі қабылдау аяқталған сот актісі заңды күшіне енгенге дейін жүргізілмейді. </w:t>
            </w:r>
          </w:p>
          <w:p w14:paraId="06653D0C"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74E39760"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p>
          <w:p w14:paraId="5A33298C"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p>
          <w:p w14:paraId="77CDBA72"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p>
          <w:p w14:paraId="2A769868"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p>
          <w:p w14:paraId="22C1A453"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5. Тексерілмеген салық кезеңі үшін ескіру мерзімі өткенге дейін өзгерту жолымен тексерілетін кезеңді салықтық тексеру аяқталған кезде алдыңғы салықтық тексеруді тағайындау үшін қызмет еткен негіз бойынша салықтық тексеру тағайындалуы мүмкін.</w:t>
            </w:r>
          </w:p>
          <w:p w14:paraId="79C9D61F" w14:textId="77777777" w:rsidR="00650BB3" w:rsidRPr="00921C72" w:rsidRDefault="00650BB3" w:rsidP="00650BB3">
            <w:pPr>
              <w:tabs>
                <w:tab w:val="left" w:pos="142"/>
                <w:tab w:val="left" w:pos="1080"/>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6B382127" w14:textId="77777777" w:rsidR="00650BB3" w:rsidRPr="00921C72" w:rsidRDefault="00650BB3" w:rsidP="00650BB3">
            <w:pPr>
              <w:tabs>
                <w:tab w:val="left" w:pos="142"/>
              </w:tabs>
              <w:ind w:firstLine="284"/>
              <w:contextualSpacing/>
              <w:jc w:val="both"/>
              <w:rPr>
                <w:rFonts w:ascii="Times New Roman" w:eastAsia="Times New Roman" w:hAnsi="Times New Roman" w:cs="Times New Roman"/>
                <w:bCs/>
                <w:color w:val="FF0000"/>
                <w:sz w:val="24"/>
                <w:szCs w:val="24"/>
                <w:lang w:eastAsia="ru-RU"/>
              </w:rPr>
            </w:pPr>
          </w:p>
        </w:tc>
        <w:tc>
          <w:tcPr>
            <w:tcW w:w="4111" w:type="dxa"/>
          </w:tcPr>
          <w:p w14:paraId="4F285886"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жобаның 147-бабында:</w:t>
            </w:r>
          </w:p>
          <w:p w14:paraId="59D8F0DC"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p>
          <w:p w14:paraId="729CFC23"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p>
          <w:p w14:paraId="0B81D137"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p>
          <w:p w14:paraId="0E43E042"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3-тармақ мынадай редакцияда жазылсын: </w:t>
            </w:r>
          </w:p>
          <w:p w14:paraId="5CFEFD12"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«3. Бұрын тексерілген кезең үшін салықтық тексеру жүргізіледі.  </w:t>
            </w:r>
          </w:p>
          <w:p w14:paraId="3D3F851D"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Бұрын тексерілген кезең үшін салықтық тексеру:</w:t>
            </w:r>
          </w:p>
          <w:p w14:paraId="48E280C0"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1) салық төлеушінің (салық агентінің) өтініші, талабы, шағымы бойынша; </w:t>
            </w:r>
          </w:p>
          <w:p w14:paraId="34723013"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2) Қазақстан Республикасының Қылмыстық-процестік кодексінде көзделген негіздер бойынша;</w:t>
            </w:r>
          </w:p>
          <w:p w14:paraId="1BAB1914"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3) уәкілетті органның шешімі негізінде жүзеге асырылады. </w:t>
            </w:r>
          </w:p>
          <w:p w14:paraId="0DEDD562"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Салық органының бұрын тексерілген кезең үшін салықтық тексеру жүргізу туралы шешім қабылдау тәртібі мен негіздерін уәкілетті орган айқындайды.</w:t>
            </w:r>
          </w:p>
          <w:p w14:paraId="781FBE28" w14:textId="77777777" w:rsidR="00650BB3" w:rsidRPr="00921C72" w:rsidRDefault="00650BB3" w:rsidP="00650BB3">
            <w:pPr>
              <w:tabs>
                <w:tab w:val="left" w:pos="142"/>
              </w:tabs>
              <w:ind w:firstLine="313"/>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Салық төлеуші (салық агенті) салықтық тексеру нәтижелері туралы хабарламаға сотқа шағым берген жағдайда, бұрын тексерілген кезең үшін шағым жасалған мәселе бойынша салықтық тексеру сот шешімі заңды күшіне енгенге дейін жүргізілмейді.»;</w:t>
            </w:r>
          </w:p>
          <w:p w14:paraId="74CEEF27" w14:textId="77777777" w:rsidR="00650BB3" w:rsidRPr="00921C72" w:rsidRDefault="00650BB3" w:rsidP="00650BB3">
            <w:pPr>
              <w:tabs>
                <w:tab w:val="left" w:pos="142"/>
                <w:tab w:val="left" w:pos="1080"/>
              </w:tabs>
              <w:ind w:firstLine="131"/>
              <w:contextualSpacing/>
              <w:jc w:val="both"/>
              <w:rPr>
                <w:rFonts w:ascii="Times New Roman" w:eastAsia="Times New Roman" w:hAnsi="Times New Roman" w:cs="Times New Roman"/>
                <w:b/>
                <w:sz w:val="24"/>
                <w:szCs w:val="24"/>
                <w:lang w:val="kk-KZ"/>
              </w:rPr>
            </w:pPr>
          </w:p>
          <w:p w14:paraId="41B9974A" w14:textId="77777777" w:rsidR="00650BB3" w:rsidRPr="00921C72" w:rsidRDefault="00650BB3" w:rsidP="00650BB3">
            <w:pPr>
              <w:tabs>
                <w:tab w:val="left" w:pos="142"/>
                <w:tab w:val="left" w:pos="1080"/>
              </w:tabs>
              <w:ind w:firstLine="131"/>
              <w:contextualSpacing/>
              <w:jc w:val="both"/>
              <w:rPr>
                <w:rFonts w:ascii="Times New Roman" w:eastAsia="Times New Roman" w:hAnsi="Times New Roman" w:cs="Times New Roman"/>
                <w:b/>
                <w:sz w:val="24"/>
                <w:szCs w:val="24"/>
                <w:lang w:val="kk-KZ"/>
              </w:rPr>
            </w:pPr>
          </w:p>
          <w:p w14:paraId="07EDCFEC" w14:textId="77777777" w:rsidR="00650BB3" w:rsidRPr="00921C72" w:rsidRDefault="00650BB3" w:rsidP="00650BB3">
            <w:pPr>
              <w:tabs>
                <w:tab w:val="left" w:pos="142"/>
                <w:tab w:val="left" w:pos="1080"/>
              </w:tabs>
              <w:ind w:firstLine="131"/>
              <w:contextualSpacing/>
              <w:jc w:val="both"/>
              <w:rPr>
                <w:rFonts w:ascii="Times New Roman" w:eastAsia="Times New Roman" w:hAnsi="Times New Roman" w:cs="Times New Roman"/>
                <w:b/>
                <w:sz w:val="24"/>
                <w:szCs w:val="24"/>
                <w:lang w:val="kk-KZ"/>
              </w:rPr>
            </w:pPr>
          </w:p>
          <w:p w14:paraId="494E42A3" w14:textId="77777777" w:rsidR="00650BB3" w:rsidRPr="00921C72" w:rsidRDefault="00650BB3" w:rsidP="00650BB3">
            <w:pPr>
              <w:tabs>
                <w:tab w:val="left" w:pos="142"/>
                <w:tab w:val="left" w:pos="1080"/>
              </w:tabs>
              <w:ind w:firstLine="131"/>
              <w:contextualSpacing/>
              <w:jc w:val="both"/>
              <w:rPr>
                <w:rFonts w:ascii="Times New Roman" w:eastAsia="Times New Roman" w:hAnsi="Times New Roman" w:cs="Times New Roman"/>
                <w:b/>
                <w:sz w:val="24"/>
                <w:szCs w:val="24"/>
                <w:lang w:val="kk-KZ"/>
              </w:rPr>
            </w:pPr>
          </w:p>
          <w:p w14:paraId="5A5F4001" w14:textId="77777777" w:rsidR="00650BB3" w:rsidRPr="00921C72" w:rsidRDefault="00650BB3" w:rsidP="00650BB3">
            <w:pPr>
              <w:tabs>
                <w:tab w:val="left" w:pos="142"/>
                <w:tab w:val="left" w:pos="1080"/>
              </w:tabs>
              <w:ind w:firstLine="131"/>
              <w:contextualSpacing/>
              <w:jc w:val="both"/>
              <w:rPr>
                <w:rFonts w:ascii="Times New Roman" w:eastAsia="Times New Roman" w:hAnsi="Times New Roman" w:cs="Times New Roman"/>
                <w:b/>
                <w:color w:val="0070C0"/>
                <w:sz w:val="24"/>
                <w:szCs w:val="24"/>
                <w:lang w:val="kk-KZ"/>
              </w:rPr>
            </w:pPr>
            <w:r w:rsidRPr="00921C72">
              <w:rPr>
                <w:rFonts w:ascii="Times New Roman" w:eastAsia="Times New Roman" w:hAnsi="Times New Roman" w:cs="Times New Roman"/>
                <w:b/>
                <w:sz w:val="24"/>
                <w:szCs w:val="24"/>
                <w:lang w:val="kk-KZ"/>
              </w:rPr>
              <w:t>5-тармақ алып тасталсын;</w:t>
            </w:r>
          </w:p>
          <w:p w14:paraId="281B566C" w14:textId="77777777" w:rsidR="00650BB3" w:rsidRPr="00921C72" w:rsidRDefault="00650BB3" w:rsidP="00650BB3">
            <w:pPr>
              <w:ind w:firstLine="284"/>
              <w:contextualSpacing/>
              <w:jc w:val="both"/>
              <w:rPr>
                <w:rFonts w:ascii="Times New Roman" w:hAnsi="Times New Roman" w:cs="Times New Roman"/>
                <w:bCs/>
                <w:sz w:val="24"/>
                <w:szCs w:val="24"/>
              </w:rPr>
            </w:pPr>
          </w:p>
        </w:tc>
        <w:tc>
          <w:tcPr>
            <w:tcW w:w="3685" w:type="dxa"/>
          </w:tcPr>
          <w:p w14:paraId="13274992"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653E2C65"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1D3A0E0A" w14:textId="77777777" w:rsidR="00650BB3" w:rsidRPr="00921C72" w:rsidRDefault="00650BB3" w:rsidP="00650BB3">
            <w:pPr>
              <w:ind w:firstLine="131"/>
              <w:contextualSpacing/>
              <w:jc w:val="both"/>
              <w:rPr>
                <w:rFonts w:ascii="Times New Roman" w:hAnsi="Times New Roman" w:cs="Times New Roman"/>
                <w:sz w:val="24"/>
                <w:szCs w:val="24"/>
                <w:lang w:val="kk-KZ"/>
              </w:rPr>
            </w:pPr>
          </w:p>
          <w:p w14:paraId="573945F6" w14:textId="77777777" w:rsidR="00650BB3" w:rsidRPr="00921C72" w:rsidRDefault="00650BB3" w:rsidP="00650BB3">
            <w:pPr>
              <w:ind w:firstLine="131"/>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1) Сыбайлас жемқорлық тәуекелдерін болдырмау мақсатында, салық органының ерте кезеңде тексеру жүргізу туралы шешім қабылдау тәртібін айқындау қажет. Тәртіпті уәкілетті орган айқындауға тиіс. Осыған байланысты осы баптың 3-тармағының 3) тармақшасын толықтыру ұсынылады.</w:t>
            </w:r>
          </w:p>
          <w:p w14:paraId="4B3DCE46" w14:textId="77777777" w:rsidR="00650BB3" w:rsidRPr="00921C72" w:rsidRDefault="00650BB3" w:rsidP="00650BB3">
            <w:pPr>
              <w:ind w:firstLine="131"/>
              <w:contextualSpacing/>
              <w:jc w:val="both"/>
              <w:rPr>
                <w:rFonts w:ascii="Times New Roman" w:hAnsi="Times New Roman" w:cs="Times New Roman"/>
                <w:sz w:val="24"/>
                <w:szCs w:val="24"/>
                <w:lang w:val="kk-KZ"/>
              </w:rPr>
            </w:pPr>
          </w:p>
          <w:p w14:paraId="539EBE9B" w14:textId="1D1F4074" w:rsidR="00650BB3" w:rsidRPr="00921C72" w:rsidRDefault="00650BB3" w:rsidP="00650BB3">
            <w:pPr>
              <w:tabs>
                <w:tab w:val="left" w:pos="142"/>
              </w:tabs>
              <w:ind w:firstLine="284"/>
              <w:contextualSpacing/>
              <w:jc w:val="both"/>
              <w:rPr>
                <w:rFonts w:ascii="Times New Roman" w:eastAsia="Times New Roman" w:hAnsi="Times New Roman" w:cs="Times New Roman"/>
                <w:bCs/>
                <w:sz w:val="24"/>
                <w:szCs w:val="24"/>
                <w:lang w:val="kk-KZ"/>
              </w:rPr>
            </w:pPr>
            <w:r w:rsidRPr="00921C72">
              <w:rPr>
                <w:rFonts w:ascii="Times New Roman" w:hAnsi="Times New Roman" w:cs="Times New Roman"/>
                <w:sz w:val="24"/>
                <w:szCs w:val="24"/>
                <w:lang w:val="kk-KZ"/>
              </w:rPr>
              <w:t>2) Сыбайлас жемқорлық тәуекелін болдырмау мақсатында, осы баптың 5-тармағын алып тастау ұсынылады, өйткені бұл тармақ салық органына салық төлеушіні тек бір құжат негізінде тексеруге құқық береді.</w:t>
            </w:r>
          </w:p>
        </w:tc>
        <w:tc>
          <w:tcPr>
            <w:tcW w:w="1700" w:type="dxa"/>
          </w:tcPr>
          <w:p w14:paraId="0C031894" w14:textId="2C405F52"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1051E308" w14:textId="77777777" w:rsidTr="0001568D">
        <w:tc>
          <w:tcPr>
            <w:tcW w:w="709" w:type="dxa"/>
          </w:tcPr>
          <w:p w14:paraId="43257302"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EB9DA16" w14:textId="52F860A1" w:rsidR="00650BB3" w:rsidRPr="00921C72" w:rsidRDefault="00650BB3" w:rsidP="00650BB3">
            <w:pPr>
              <w:tabs>
                <w:tab w:val="left" w:pos="567"/>
                <w:tab w:val="left" w:pos="12049"/>
              </w:tabs>
              <w:jc w:val="center"/>
              <w:rPr>
                <w:rFonts w:ascii="Times New Roman" w:hAnsi="Times New Roman" w:cs="Times New Roman"/>
                <w:bCs/>
                <w:sz w:val="24"/>
                <w:szCs w:val="24"/>
                <w:lang w:val="kk-KZ"/>
              </w:rPr>
            </w:pPr>
            <w:r w:rsidRPr="00921C72">
              <w:rPr>
                <w:rFonts w:ascii="Times New Roman" w:hAnsi="Times New Roman" w:cs="Times New Roman"/>
                <w:sz w:val="24"/>
                <w:szCs w:val="24"/>
                <w:lang w:val="kk-KZ"/>
              </w:rPr>
              <w:t>жобаның 148-бабы 1-тармағының 4) тармақшасы</w:t>
            </w:r>
          </w:p>
        </w:tc>
        <w:tc>
          <w:tcPr>
            <w:tcW w:w="3828" w:type="dxa"/>
          </w:tcPr>
          <w:p w14:paraId="1D9FED10"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148-бап. Салық органының нұсқамасы </w:t>
            </w:r>
          </w:p>
          <w:p w14:paraId="1B5639D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p>
          <w:p w14:paraId="55F6657E"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 Салық органының нұсқамасында: </w:t>
            </w:r>
          </w:p>
          <w:p w14:paraId="68A071EE"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 салық органында нұсқаманың тіркелген күні мен нөмірі; </w:t>
            </w:r>
          </w:p>
          <w:p w14:paraId="6E3FAB8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2) салық төлеушінің (салық агентінің) сәйкестендіру деректері – салық тексеруі салық төлеушіге (салық агентіне) қатысты тікелей тағайындалған жағдайларда; </w:t>
            </w:r>
          </w:p>
          <w:p w14:paraId="1BA41B62"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3) нұсқама шығарған салық органының атауы; </w:t>
            </w:r>
          </w:p>
          <w:p w14:paraId="01BB4111"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4) салықтық тексерудің нысаны</w:t>
            </w:r>
            <w:r w:rsidRPr="00921C72">
              <w:rPr>
                <w:rFonts w:ascii="Times New Roman" w:eastAsia="Times New Roman" w:hAnsi="Times New Roman" w:cs="Times New Roman"/>
                <w:b/>
                <w:sz w:val="24"/>
                <w:szCs w:val="24"/>
                <w:lang w:val="kk-KZ"/>
              </w:rPr>
              <w:t>, түрі</w:t>
            </w:r>
            <w:r w:rsidRPr="00921C72">
              <w:rPr>
                <w:rFonts w:ascii="Times New Roman" w:eastAsia="Times New Roman" w:hAnsi="Times New Roman" w:cs="Times New Roman"/>
                <w:bCs/>
                <w:sz w:val="24"/>
                <w:szCs w:val="24"/>
                <w:lang w:val="kk-KZ"/>
              </w:rPr>
              <w:t xml:space="preserve"> және мерзімі; </w:t>
            </w:r>
          </w:p>
          <w:p w14:paraId="07BBE113"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5) хронометраждық тексеруді қоспағанда, тексерілетін кезең (дер); </w:t>
            </w:r>
          </w:p>
          <w:p w14:paraId="4DB65CB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6) аумақтың тексерілетін учаскесі, салықтық тексеру барысында анықталуға жататын мәселелер – нақты салық төлеушіге (салық агентіне) қатысты емес салықтық тексеру тағайындалған жағдайларда; </w:t>
            </w:r>
          </w:p>
          <w:p w14:paraId="680F9589"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7) тексеруші тұлғалардың, сондай-ақ осы Кодекске сәйкес салықтық тексеру жүргізуге қатысу үшін тартылатын мамандардың тегі, аты және әкесінің аты (олар болған кезде) қамтылуға тиіс. </w:t>
            </w:r>
          </w:p>
          <w:p w14:paraId="38E89B1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Салық органының нұсқамасы электрондық құжат нысанында жазылуы мүмкін. </w:t>
            </w:r>
          </w:p>
          <w:p w14:paraId="13291F89" w14:textId="4E93620E" w:rsidR="00650BB3" w:rsidRPr="00921C72" w:rsidRDefault="00650BB3" w:rsidP="00650BB3">
            <w:pPr>
              <w:tabs>
                <w:tab w:val="left" w:pos="142"/>
              </w:tabs>
              <w:ind w:firstLine="284"/>
              <w:contextualSpacing/>
              <w:jc w:val="both"/>
              <w:rPr>
                <w:rFonts w:ascii="Times New Roman" w:hAnsi="Times New Roman" w:cs="Times New Roman"/>
                <w:bCs/>
                <w:sz w:val="24"/>
                <w:szCs w:val="24"/>
              </w:rPr>
            </w:pPr>
            <w:r w:rsidRPr="00921C72">
              <w:rPr>
                <w:rFonts w:ascii="Times New Roman" w:eastAsia="Times New Roman" w:hAnsi="Times New Roman" w:cs="Times New Roman"/>
                <w:sz w:val="24"/>
                <w:szCs w:val="24"/>
                <w:lang w:val="kk-KZ"/>
              </w:rPr>
              <w:t>…</w:t>
            </w:r>
          </w:p>
        </w:tc>
        <w:tc>
          <w:tcPr>
            <w:tcW w:w="4111" w:type="dxa"/>
            <w:vAlign w:val="center"/>
          </w:tcPr>
          <w:p w14:paraId="6DE03F81" w14:textId="0725879C" w:rsidR="00650BB3" w:rsidRPr="00921C72" w:rsidRDefault="00650BB3" w:rsidP="00650BB3">
            <w:pPr>
              <w:tabs>
                <w:tab w:val="left" w:pos="743"/>
              </w:tabs>
              <w:ind w:firstLine="284"/>
              <w:jc w:val="both"/>
              <w:rPr>
                <w:rFonts w:ascii="Times New Roman" w:eastAsia="Calibri" w:hAnsi="Times New Roman" w:cs="Times New Roman"/>
                <w:bCs/>
                <w:sz w:val="24"/>
                <w:szCs w:val="24"/>
              </w:rPr>
            </w:pPr>
            <w:r w:rsidRPr="00921C72">
              <w:rPr>
                <w:rFonts w:ascii="Times New Roman" w:hAnsi="Times New Roman" w:cs="Times New Roman"/>
                <w:bCs/>
                <w:sz w:val="24"/>
                <w:szCs w:val="24"/>
                <w:lang w:val="kk-KZ"/>
              </w:rPr>
              <w:t>жобаның 148-бабы 1-тармағының 4) тармақшасындағы «</w:t>
            </w:r>
            <w:r w:rsidRPr="00921C72">
              <w:rPr>
                <w:rFonts w:ascii="Times New Roman" w:hAnsi="Times New Roman" w:cs="Times New Roman"/>
                <w:b/>
                <w:bCs/>
                <w:sz w:val="24"/>
                <w:szCs w:val="24"/>
                <w:lang w:val="kk-KZ"/>
              </w:rPr>
              <w:t>, түрі</w:t>
            </w:r>
            <w:r w:rsidRPr="00921C72">
              <w:rPr>
                <w:rFonts w:ascii="Times New Roman" w:hAnsi="Times New Roman" w:cs="Times New Roman"/>
                <w:bCs/>
                <w:sz w:val="24"/>
                <w:szCs w:val="24"/>
                <w:lang w:val="kk-KZ"/>
              </w:rPr>
              <w:t xml:space="preserve">» деген сөз </w:t>
            </w:r>
            <w:r w:rsidRPr="00921C72">
              <w:rPr>
                <w:rFonts w:ascii="Times New Roman" w:hAnsi="Times New Roman" w:cs="Times New Roman"/>
                <w:b/>
                <w:sz w:val="24"/>
                <w:szCs w:val="24"/>
                <w:lang w:val="kk-KZ"/>
              </w:rPr>
              <w:t>алып тасталсын;</w:t>
            </w:r>
          </w:p>
        </w:tc>
        <w:tc>
          <w:tcPr>
            <w:tcW w:w="3685" w:type="dxa"/>
          </w:tcPr>
          <w:p w14:paraId="45D01AF4"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5BA6CDB8"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292EE5D6"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0733FBFE"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Ұ. </w:t>
            </w:r>
            <w:proofErr w:type="spellStart"/>
            <w:r w:rsidRPr="00921C72">
              <w:rPr>
                <w:rFonts w:ascii="Times New Roman" w:hAnsi="Times New Roman" w:cs="Times New Roman"/>
                <w:b/>
                <w:sz w:val="24"/>
                <w:szCs w:val="24"/>
                <w:lang w:val="kk-KZ"/>
              </w:rPr>
              <w:t>Тұмашинов</w:t>
            </w:r>
            <w:proofErr w:type="spellEnd"/>
          </w:p>
          <w:p w14:paraId="7056EA0E" w14:textId="77777777" w:rsidR="00650BB3" w:rsidRPr="00921C72" w:rsidRDefault="00650BB3" w:rsidP="00650BB3">
            <w:pPr>
              <w:widowControl w:val="0"/>
              <w:jc w:val="both"/>
              <w:rPr>
                <w:rFonts w:ascii="Times New Roman" w:hAnsi="Times New Roman" w:cs="Times New Roman"/>
                <w:sz w:val="24"/>
                <w:szCs w:val="24"/>
                <w:lang w:val="kk-KZ"/>
              </w:rPr>
            </w:pPr>
          </w:p>
          <w:p w14:paraId="515E106C" w14:textId="77777777" w:rsidR="00650BB3" w:rsidRPr="00921C72" w:rsidRDefault="00650BB3" w:rsidP="00650BB3">
            <w:pPr>
              <w:widowControl w:val="0"/>
              <w:ind w:firstLine="456"/>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Заң техникасы</w:t>
            </w:r>
          </w:p>
          <w:p w14:paraId="0E1E6ACE" w14:textId="20A8EA76" w:rsidR="00650BB3" w:rsidRPr="00921C72" w:rsidRDefault="00650BB3" w:rsidP="00650BB3">
            <w:pPr>
              <w:ind w:firstLine="284"/>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921C72">
              <w:rPr>
                <w:rFonts w:ascii="Times New Roman" w:hAnsi="Times New Roman" w:cs="Times New Roman"/>
                <w:sz w:val="24"/>
                <w:szCs w:val="24"/>
                <w:lang w:val="kk-KZ"/>
              </w:rPr>
              <w:t>Кодекс жобасында тексеру түрлерінің болмауына байланысты (ТБЖ бойынша мерзімді салықтық тексерулер (жоспарлы тексерулер) және жоспардан тыс салықтық тексерулер).</w:t>
            </w:r>
          </w:p>
        </w:tc>
        <w:tc>
          <w:tcPr>
            <w:tcW w:w="1700" w:type="dxa"/>
          </w:tcPr>
          <w:p w14:paraId="3FF40ADF" w14:textId="77777777" w:rsidR="00650BB3" w:rsidRPr="00921C72" w:rsidRDefault="00650BB3" w:rsidP="00650BB3">
            <w:pPr>
              <w:widowControl w:val="0"/>
              <w:jc w:val="both"/>
              <w:rPr>
                <w:rFonts w:ascii="Times New Roman" w:eastAsia="Times New Roman" w:hAnsi="Times New Roman" w:cs="Times New Roman"/>
                <w:sz w:val="24"/>
                <w:szCs w:val="24"/>
                <w:lang w:val="kk-KZ" w:eastAsia="ru-RU"/>
              </w:rPr>
            </w:pPr>
          </w:p>
        </w:tc>
      </w:tr>
      <w:tr w:rsidR="00650BB3" w:rsidRPr="00921C72" w14:paraId="6FA30365" w14:textId="77777777" w:rsidTr="0001568D">
        <w:tc>
          <w:tcPr>
            <w:tcW w:w="709" w:type="dxa"/>
          </w:tcPr>
          <w:p w14:paraId="307F7177"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430A79E" w14:textId="0B376193" w:rsidR="00650BB3" w:rsidRPr="00921C72" w:rsidRDefault="00650BB3" w:rsidP="00650BB3">
            <w:pPr>
              <w:tabs>
                <w:tab w:val="left" w:pos="567"/>
                <w:tab w:val="left" w:pos="12049"/>
              </w:tabs>
              <w:jc w:val="center"/>
              <w:rPr>
                <w:rFonts w:ascii="Times New Roman" w:hAnsi="Times New Roman" w:cs="Times New Roman"/>
                <w:bCs/>
                <w:sz w:val="24"/>
                <w:szCs w:val="24"/>
                <w:lang w:val="kk-KZ"/>
              </w:rPr>
            </w:pPr>
            <w:r w:rsidRPr="00921C72">
              <w:rPr>
                <w:rFonts w:ascii="Times New Roman" w:hAnsi="Times New Roman" w:cs="Times New Roman"/>
                <w:sz w:val="24"/>
                <w:szCs w:val="24"/>
                <w:lang w:val="kk-KZ"/>
              </w:rPr>
              <w:t>жобаның 148-бабы 1-тармағының 7) тармақшасы</w:t>
            </w:r>
          </w:p>
        </w:tc>
        <w:tc>
          <w:tcPr>
            <w:tcW w:w="3828" w:type="dxa"/>
          </w:tcPr>
          <w:p w14:paraId="66A6FA6C"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148-бап. Салық органының нұсқамасы </w:t>
            </w:r>
          </w:p>
          <w:p w14:paraId="2EE20004"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Cs/>
                <w:sz w:val="24"/>
                <w:szCs w:val="24"/>
                <w:lang w:val="kk-KZ"/>
              </w:rPr>
            </w:pPr>
          </w:p>
          <w:p w14:paraId="2F2759D1"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 Салық органының нұсқамасында: </w:t>
            </w:r>
          </w:p>
          <w:p w14:paraId="13AD81E4"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w:t>
            </w:r>
          </w:p>
          <w:p w14:paraId="025CCEF0"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7) тексеруші тұлғалардың, сондай-ақ осы Кодекске сәйкес салықтық тексеру жүргізуге қатысу үшін тартылатын мамандардың тегі, аты және әкесінің аты (</w:t>
            </w:r>
            <w:r w:rsidRPr="00921C72">
              <w:rPr>
                <w:rFonts w:ascii="Times New Roman" w:eastAsia="Times New Roman" w:hAnsi="Times New Roman" w:cs="Times New Roman"/>
                <w:b/>
                <w:sz w:val="24"/>
                <w:szCs w:val="24"/>
                <w:lang w:val="kk-KZ"/>
              </w:rPr>
              <w:t>олар болған кезде</w:t>
            </w:r>
            <w:r w:rsidRPr="00921C72">
              <w:rPr>
                <w:rFonts w:ascii="Times New Roman" w:eastAsia="Times New Roman" w:hAnsi="Times New Roman" w:cs="Times New Roman"/>
                <w:bCs/>
                <w:sz w:val="24"/>
                <w:szCs w:val="24"/>
                <w:lang w:val="kk-KZ"/>
              </w:rPr>
              <w:t xml:space="preserve">) қамтылуға тиіс. </w:t>
            </w:r>
          </w:p>
          <w:p w14:paraId="3D7B8F20"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Салық органының нұсқамасы электрондық құжат нысанында жазылуы мүмкін. </w:t>
            </w:r>
          </w:p>
          <w:p w14:paraId="482E9279"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3DB60040"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p>
          <w:p w14:paraId="17D17488" w14:textId="160E041E" w:rsidR="00650BB3" w:rsidRPr="00921C72" w:rsidRDefault="00650BB3" w:rsidP="00650BB3">
            <w:pPr>
              <w:tabs>
                <w:tab w:val="left" w:pos="142"/>
              </w:tabs>
              <w:ind w:firstLine="284"/>
              <w:contextualSpacing/>
              <w:jc w:val="both"/>
              <w:rPr>
                <w:rFonts w:ascii="Times New Roman" w:hAnsi="Times New Roman" w:cs="Times New Roman"/>
                <w:bCs/>
                <w:sz w:val="24"/>
                <w:szCs w:val="24"/>
              </w:rPr>
            </w:pPr>
          </w:p>
        </w:tc>
        <w:tc>
          <w:tcPr>
            <w:tcW w:w="4111" w:type="dxa"/>
            <w:vAlign w:val="center"/>
          </w:tcPr>
          <w:p w14:paraId="4103CA9E" w14:textId="0A347E5B" w:rsidR="00650BB3" w:rsidRPr="00921C72" w:rsidRDefault="00650BB3" w:rsidP="00650BB3">
            <w:pPr>
              <w:tabs>
                <w:tab w:val="left" w:pos="743"/>
              </w:tabs>
              <w:ind w:firstLine="284"/>
              <w:jc w:val="both"/>
              <w:rPr>
                <w:rFonts w:ascii="Times New Roman" w:eastAsia="Calibri" w:hAnsi="Times New Roman" w:cs="Times New Roman"/>
                <w:bCs/>
                <w:sz w:val="24"/>
                <w:szCs w:val="24"/>
              </w:rPr>
            </w:pPr>
            <w:r w:rsidRPr="00921C72">
              <w:rPr>
                <w:rFonts w:ascii="Times New Roman" w:hAnsi="Times New Roman" w:cs="Times New Roman"/>
                <w:bCs/>
                <w:sz w:val="24"/>
                <w:szCs w:val="24"/>
                <w:lang w:val="kk-KZ"/>
              </w:rPr>
              <w:t>жобаның 148-бабы 1-тармағының 7) тармақшасындағы «</w:t>
            </w:r>
            <w:r w:rsidRPr="00921C72">
              <w:rPr>
                <w:rFonts w:ascii="Times New Roman" w:hAnsi="Times New Roman" w:cs="Times New Roman"/>
                <w:b/>
                <w:bCs/>
                <w:sz w:val="24"/>
                <w:szCs w:val="24"/>
                <w:lang w:val="kk-KZ"/>
              </w:rPr>
              <w:t>олар болған кезде</w:t>
            </w:r>
            <w:r w:rsidRPr="00921C72">
              <w:rPr>
                <w:rFonts w:ascii="Times New Roman" w:hAnsi="Times New Roman" w:cs="Times New Roman"/>
                <w:bCs/>
                <w:sz w:val="24"/>
                <w:szCs w:val="24"/>
                <w:lang w:val="kk-KZ"/>
              </w:rPr>
              <w:t>» деген сөздер «</w:t>
            </w:r>
            <w:r w:rsidRPr="00921C72">
              <w:rPr>
                <w:rFonts w:ascii="Times New Roman" w:hAnsi="Times New Roman" w:cs="Times New Roman"/>
                <w:b/>
                <w:sz w:val="24"/>
                <w:szCs w:val="24"/>
                <w:lang w:val="kk-KZ"/>
              </w:rPr>
              <w:t>егер ол жеке басты куәландыратын құжатта көрсетілсе</w:t>
            </w:r>
            <w:r w:rsidRPr="00921C72">
              <w:rPr>
                <w:rFonts w:ascii="Times New Roman" w:hAnsi="Times New Roman" w:cs="Times New Roman"/>
                <w:bCs/>
                <w:sz w:val="24"/>
                <w:szCs w:val="24"/>
                <w:lang w:val="kk-KZ"/>
              </w:rPr>
              <w:t>» деген сөздермен ауыстырылсын;</w:t>
            </w:r>
          </w:p>
        </w:tc>
        <w:tc>
          <w:tcPr>
            <w:tcW w:w="3685" w:type="dxa"/>
          </w:tcPr>
          <w:p w14:paraId="1AE01A24"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22578995"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Ұ. </w:t>
            </w:r>
            <w:proofErr w:type="spellStart"/>
            <w:r w:rsidRPr="00921C72">
              <w:rPr>
                <w:rFonts w:ascii="Times New Roman" w:hAnsi="Times New Roman" w:cs="Times New Roman"/>
                <w:b/>
                <w:sz w:val="24"/>
                <w:szCs w:val="24"/>
                <w:lang w:val="kk-KZ"/>
              </w:rPr>
              <w:t>Тұмашинов</w:t>
            </w:r>
            <w:proofErr w:type="spellEnd"/>
          </w:p>
          <w:p w14:paraId="1345DCF1" w14:textId="77777777" w:rsidR="00650BB3" w:rsidRPr="00921C72" w:rsidRDefault="00650BB3" w:rsidP="00650BB3">
            <w:pPr>
              <w:ind w:firstLine="456"/>
              <w:contextualSpacing/>
              <w:jc w:val="both"/>
              <w:rPr>
                <w:rFonts w:ascii="Times New Roman" w:eastAsia="Times New Roman" w:hAnsi="Times New Roman" w:cs="Times New Roman"/>
                <w:bCs/>
                <w:sz w:val="24"/>
                <w:szCs w:val="24"/>
                <w:lang w:val="kk-KZ" w:eastAsia="ru-RU"/>
              </w:rPr>
            </w:pPr>
          </w:p>
          <w:p w14:paraId="66D8D65D" w14:textId="7A39CBC9" w:rsidR="00650BB3" w:rsidRPr="00921C72" w:rsidRDefault="00650BB3" w:rsidP="00650BB3">
            <w:pPr>
              <w:ind w:firstLine="284"/>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921C72">
              <w:rPr>
                <w:rFonts w:ascii="Times New Roman" w:eastAsia="Times New Roman" w:hAnsi="Times New Roman" w:cs="Times New Roman"/>
                <w:bCs/>
                <w:sz w:val="24"/>
                <w:szCs w:val="24"/>
                <w:lang w:val="kk-KZ" w:eastAsia="ru-RU"/>
              </w:rPr>
              <w:t>Редакциясын нақтылау. Қазақстан Республикасының заңнамасына сәйкес келтіру.</w:t>
            </w:r>
          </w:p>
        </w:tc>
        <w:tc>
          <w:tcPr>
            <w:tcW w:w="1700" w:type="dxa"/>
          </w:tcPr>
          <w:p w14:paraId="27A492DD" w14:textId="3C958822" w:rsidR="00650BB3" w:rsidRPr="00921C72" w:rsidRDefault="00650BB3" w:rsidP="00650BB3">
            <w:pPr>
              <w:widowControl w:val="0"/>
              <w:jc w:val="both"/>
              <w:rPr>
                <w:rFonts w:ascii="Times New Roman" w:eastAsia="Times New Roman" w:hAnsi="Times New Roman" w:cs="Times New Roman"/>
                <w:sz w:val="24"/>
                <w:szCs w:val="24"/>
                <w:lang w:eastAsia="ru-RU"/>
              </w:rPr>
            </w:pPr>
          </w:p>
        </w:tc>
      </w:tr>
      <w:tr w:rsidR="00650BB3" w:rsidRPr="00921C72" w14:paraId="5CB83B9C" w14:textId="77777777" w:rsidTr="0001568D">
        <w:tc>
          <w:tcPr>
            <w:tcW w:w="709" w:type="dxa"/>
          </w:tcPr>
          <w:p w14:paraId="5BC63519"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5DEFE037" w14:textId="2B286F3D"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148-бабының жаңа 8) тармақшасы</w:t>
            </w:r>
          </w:p>
        </w:tc>
        <w:tc>
          <w:tcPr>
            <w:tcW w:w="3828" w:type="dxa"/>
          </w:tcPr>
          <w:p w14:paraId="49404BD4"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148-бап. Салық органының нұсқамасы </w:t>
            </w:r>
          </w:p>
          <w:p w14:paraId="42A9E798"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rPr>
            </w:pPr>
          </w:p>
          <w:p w14:paraId="0B269B6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1. Салық органының нұсқамасында: </w:t>
            </w:r>
          </w:p>
          <w:p w14:paraId="6325329C"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w:t>
            </w:r>
          </w:p>
          <w:p w14:paraId="2513633D"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7) тексеруші тұлғалардың, сондай-ақ осы Кодекске сәйкес салықтық тексеру жүргізуге қатысу үшін тартылатын мамандардың тегі, аты және әкесінің аты (олар болған кезде) қамтылуға тиіс. </w:t>
            </w:r>
          </w:p>
          <w:p w14:paraId="73D2E975"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Салық органының нұсқамасы электрондық құжат нысанында жазылуы мүмкін. </w:t>
            </w:r>
          </w:p>
          <w:p w14:paraId="76019F4E" w14:textId="7D532696" w:rsidR="00650BB3" w:rsidRPr="00921C72" w:rsidRDefault="00650BB3" w:rsidP="00650BB3">
            <w:pPr>
              <w:tabs>
                <w:tab w:val="left" w:pos="142"/>
              </w:tabs>
              <w:ind w:firstLine="284"/>
              <w:contextualSpacing/>
              <w:jc w:val="both"/>
              <w:rPr>
                <w:rFonts w:ascii="Times New Roman" w:eastAsia="Times New Roman" w:hAnsi="Times New Roman" w:cs="Times New Roman"/>
                <w:bCs/>
                <w:sz w:val="24"/>
                <w:szCs w:val="24"/>
              </w:rPr>
            </w:pPr>
            <w:r w:rsidRPr="00921C72">
              <w:rPr>
                <w:rFonts w:ascii="Times New Roman" w:eastAsia="Times New Roman" w:hAnsi="Times New Roman" w:cs="Times New Roman"/>
                <w:b/>
                <w:sz w:val="24"/>
                <w:szCs w:val="24"/>
                <w:lang w:val="kk-KZ"/>
              </w:rPr>
              <w:t>8) жоқ.</w:t>
            </w:r>
          </w:p>
        </w:tc>
        <w:tc>
          <w:tcPr>
            <w:tcW w:w="4111" w:type="dxa"/>
          </w:tcPr>
          <w:p w14:paraId="79FC36B5" w14:textId="77777777" w:rsidR="00650BB3" w:rsidRPr="00921C72" w:rsidRDefault="00650BB3" w:rsidP="00650BB3">
            <w:pPr>
              <w:tabs>
                <w:tab w:val="left" w:pos="142"/>
                <w:tab w:val="left" w:pos="1276"/>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жобаның 148-бабының 1-тармағы мынадай мазмұндағы 8) тармақшамен толықтырылсын:</w:t>
            </w:r>
          </w:p>
          <w:p w14:paraId="04DAC506" w14:textId="5BCBC573" w:rsidR="00650BB3" w:rsidRPr="00921C72" w:rsidRDefault="00650BB3" w:rsidP="00650BB3">
            <w:pPr>
              <w:tabs>
                <w:tab w:val="left" w:pos="142"/>
                <w:tab w:val="left" w:pos="1276"/>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b/>
                <w:bCs/>
                <w:sz w:val="24"/>
                <w:szCs w:val="24"/>
                <w:lang w:val="kk-KZ"/>
              </w:rPr>
              <w:t>«8) салықтық тексеруді тағайындауға себеп болған негіздер туралы ақпарат.»;</w:t>
            </w:r>
          </w:p>
        </w:tc>
        <w:tc>
          <w:tcPr>
            <w:tcW w:w="3685" w:type="dxa"/>
          </w:tcPr>
          <w:p w14:paraId="3362A4D2"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6A59D02C"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1294178E" w14:textId="77777777" w:rsidR="00650BB3" w:rsidRPr="00921C72" w:rsidRDefault="00650BB3" w:rsidP="00650BB3">
            <w:pPr>
              <w:ind w:firstLine="131"/>
              <w:contextualSpacing/>
              <w:jc w:val="both"/>
              <w:rPr>
                <w:rFonts w:ascii="Times New Roman" w:hAnsi="Times New Roman" w:cs="Times New Roman"/>
                <w:sz w:val="24"/>
                <w:szCs w:val="24"/>
                <w:lang w:val="kk-KZ"/>
              </w:rPr>
            </w:pPr>
          </w:p>
          <w:p w14:paraId="565867D2" w14:textId="77777777" w:rsidR="00650BB3" w:rsidRPr="00921C72" w:rsidRDefault="00650BB3" w:rsidP="00650BB3">
            <w:pPr>
              <w:ind w:firstLine="131"/>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148-баптың 1-тармағын жаңа 8) тармақшамен толықтыру қажет, өйткені салықтық тексеруді тағайындаудың негізі туралы нақты ақпарат болуы керек. </w:t>
            </w:r>
          </w:p>
          <w:p w14:paraId="05E68542" w14:textId="1893B6D6" w:rsidR="00650BB3" w:rsidRPr="00921C72" w:rsidRDefault="00650BB3" w:rsidP="00650BB3">
            <w:pPr>
              <w:ind w:firstLine="284"/>
              <w:contextualSpacing/>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Салық төлеуші нұсқаманы алған кезде салықтық тексеруді тағайындау негізі  жайында білуі керек.</w:t>
            </w:r>
          </w:p>
        </w:tc>
        <w:tc>
          <w:tcPr>
            <w:tcW w:w="1700" w:type="dxa"/>
          </w:tcPr>
          <w:p w14:paraId="7792FB1B" w14:textId="4F9454CC" w:rsidR="00650BB3" w:rsidRPr="00921C72" w:rsidRDefault="00650BB3" w:rsidP="00650BB3">
            <w:pPr>
              <w:widowControl w:val="0"/>
              <w:jc w:val="both"/>
              <w:rPr>
                <w:rFonts w:ascii="Times New Roman" w:eastAsia="Times New Roman" w:hAnsi="Times New Roman" w:cs="Times New Roman"/>
                <w:sz w:val="24"/>
                <w:szCs w:val="24"/>
                <w:lang w:val="kk-KZ" w:eastAsia="ru-RU"/>
              </w:rPr>
            </w:pPr>
          </w:p>
        </w:tc>
      </w:tr>
      <w:tr w:rsidR="00650BB3" w:rsidRPr="00921C72" w14:paraId="7C2890E7" w14:textId="77777777" w:rsidTr="00EC5149">
        <w:tc>
          <w:tcPr>
            <w:tcW w:w="709" w:type="dxa"/>
          </w:tcPr>
          <w:p w14:paraId="22D3B2CE"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5D9F785" w14:textId="77777777" w:rsidR="00650BB3" w:rsidRPr="00921C72" w:rsidRDefault="00650BB3" w:rsidP="00650BB3">
            <w:pPr>
              <w:tabs>
                <w:tab w:val="left" w:pos="567"/>
                <w:tab w:val="left" w:pos="12049"/>
              </w:tabs>
              <w:jc w:val="center"/>
              <w:rPr>
                <w:rFonts w:ascii="Times New Roman" w:hAnsi="Times New Roman" w:cs="Times New Roman"/>
                <w:sz w:val="24"/>
                <w:szCs w:val="24"/>
                <w:lang w:val="kk-KZ"/>
              </w:rPr>
            </w:pPr>
            <w:r w:rsidRPr="00921C72">
              <w:rPr>
                <w:rFonts w:ascii="Times New Roman" w:hAnsi="Times New Roman" w:cs="Times New Roman"/>
                <w:sz w:val="24"/>
                <w:szCs w:val="24"/>
                <w:lang w:val="kk-KZ"/>
              </w:rPr>
              <w:t>жобаның жаңа 148-бабы</w:t>
            </w:r>
          </w:p>
          <w:p w14:paraId="281DB967" w14:textId="77777777" w:rsidR="00650BB3" w:rsidRPr="00921C72" w:rsidRDefault="00650BB3" w:rsidP="00650BB3">
            <w:pPr>
              <w:jc w:val="center"/>
              <w:rPr>
                <w:rFonts w:ascii="Times New Roman" w:hAnsi="Times New Roman" w:cs="Times New Roman"/>
                <w:bCs/>
                <w:sz w:val="24"/>
                <w:szCs w:val="24"/>
              </w:rPr>
            </w:pPr>
          </w:p>
        </w:tc>
        <w:tc>
          <w:tcPr>
            <w:tcW w:w="3828" w:type="dxa"/>
          </w:tcPr>
          <w:p w14:paraId="175E7FAF" w14:textId="45F9A9F8" w:rsidR="00650BB3" w:rsidRPr="00921C72" w:rsidRDefault="00650BB3" w:rsidP="00650BB3">
            <w:pPr>
              <w:tabs>
                <w:tab w:val="left" w:pos="743"/>
              </w:tabs>
              <w:ind w:firstLine="284"/>
              <w:contextualSpacing/>
              <w:jc w:val="both"/>
              <w:rPr>
                <w:rFonts w:ascii="Times New Roman" w:hAnsi="Times New Roman" w:cs="Times New Roman"/>
                <w:bCs/>
                <w:sz w:val="24"/>
                <w:szCs w:val="24"/>
              </w:rPr>
            </w:pPr>
            <w:r w:rsidRPr="00921C72">
              <w:rPr>
                <w:rFonts w:ascii="Times New Roman" w:hAnsi="Times New Roman" w:cs="Times New Roman"/>
                <w:b/>
                <w:sz w:val="24"/>
                <w:szCs w:val="24"/>
                <w:lang w:val="kk-KZ"/>
              </w:rPr>
              <w:t>Жоқ.</w:t>
            </w:r>
          </w:p>
        </w:tc>
        <w:tc>
          <w:tcPr>
            <w:tcW w:w="4111" w:type="dxa"/>
          </w:tcPr>
          <w:p w14:paraId="15FA644A" w14:textId="77777777" w:rsidR="00650BB3" w:rsidRPr="00921C72" w:rsidRDefault="00650BB3" w:rsidP="00650BB3">
            <w:pPr>
              <w:tabs>
                <w:tab w:val="left" w:pos="743"/>
              </w:tabs>
              <w:ind w:firstLine="323"/>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жоба мынадай мазмұндағы 148-баппен толықтырылсын:</w:t>
            </w:r>
          </w:p>
          <w:p w14:paraId="41E63284"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«148-бап. Салықтық тексеру туралы хабарлама</w:t>
            </w:r>
          </w:p>
          <w:p w14:paraId="372CBE4E"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1. Салық органдары, егер осы бапта өзгеше белгіленбесе, салықтық тексеруді жүргізу басталғанға дейін кемінде күнтізбелік отыз күн бұрын уәкілетті орган белгілеген нысан бойынша салық төлеушіге (салық агентіне) салық тексеруін жүргізу туралы хабарлама жібереді немесе табыс етеді.</w:t>
            </w:r>
          </w:p>
          <w:p w14:paraId="4A8D93B2"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2. Хабарлама тіркеу деректерінде көрсетілген орналасқан жері бойынша салық төлеушіге (салық агентіне) жіберіледі немесе табыс етіледі.</w:t>
            </w:r>
          </w:p>
          <w:p w14:paraId="3467F9F1"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Хабарламасы бар тапсырыс хатпен пошта арқылы жіберілген хабарлама пошта немесе өзге байланыс ұйымының жауабын алған күннен бастап табыс етілді деп есептеледі.</w:t>
            </w:r>
          </w:p>
          <w:p w14:paraId="13EC6A12"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3. Тіркеу деректерінде көрсетілген орналасқан жері бойынша салық төлеуші (салық агенті) болмаған жағдайда, салықтық тексеруді жүргізу хабарламастан жүзеге асырылады.</w:t>
            </w:r>
          </w:p>
          <w:p w14:paraId="6FADEE02"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4. Хабарламада салықтық тексеру нысаны, тексеруге жататын мәселелердің тізбесі, қажетті құжаттардың алдын ала тізбесі, салықтық тексеру жүргізу кезінде салық төлеушінің (салық агентінің) құқықтары мен міндеттері, сондай-ақ салықтық тексеру жүргізу үшін қажетті басқа да деректер көрсетіледі.</w:t>
            </w:r>
          </w:p>
          <w:p w14:paraId="7E90A8C7" w14:textId="77777777" w:rsidR="00650BB3" w:rsidRPr="00921C72" w:rsidRDefault="00650BB3" w:rsidP="00650BB3">
            <w:pPr>
              <w:tabs>
                <w:tab w:val="left" w:pos="743"/>
              </w:tabs>
              <w:ind w:firstLine="323"/>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5. Салық органы салық төлеушінің (салық агентінің) тексеру жүргізу үшін қажетті салық салуға байланысты құжаттарды жасыруы немесе жоюы мүмкін деген негізделген қауіп-қатер болған не тексеру жүргізуге мүмкіндік бермейтін немесе оны толық жүргізуге мүмкіндік бермейтін басқа да мән-жайлар болған жағдайларда, салық төлеушіні (салық агентін) тексерудің басталғаны туралы хабардар етпей салықтық тексеруді бастауға құқылы көлемі.</w:t>
            </w:r>
          </w:p>
          <w:p w14:paraId="0EA7C36C" w14:textId="77777777" w:rsidR="00650BB3" w:rsidRPr="00921C72" w:rsidRDefault="00650BB3" w:rsidP="00650BB3">
            <w:pPr>
              <w:pStyle w:val="BodyA"/>
              <w:ind w:firstLine="176"/>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Салық органы жоғары тұрған салық органының жазбаша рұқсаты негізінде салық төлеушіні (салық агентін) хабардар етпей салықтық тексеруді жүзеге асырады.»;</w:t>
            </w:r>
          </w:p>
          <w:p w14:paraId="5500B3B7" w14:textId="77777777" w:rsidR="00650BB3" w:rsidRPr="00921C72" w:rsidRDefault="00650BB3" w:rsidP="00650BB3">
            <w:pPr>
              <w:pStyle w:val="BodyA"/>
              <w:ind w:firstLine="176"/>
              <w:jc w:val="both"/>
              <w:rPr>
                <w:rFonts w:ascii="Times New Roman" w:eastAsia="Calibri" w:hAnsi="Times New Roman" w:cs="Times New Roman"/>
                <w:sz w:val="24"/>
                <w:szCs w:val="24"/>
                <w:lang w:val="kk-KZ"/>
              </w:rPr>
            </w:pPr>
          </w:p>
          <w:p w14:paraId="16FB5723" w14:textId="77777777" w:rsidR="00650BB3" w:rsidRPr="00921C72" w:rsidRDefault="00650BB3" w:rsidP="00650BB3">
            <w:pPr>
              <w:pStyle w:val="BodyA"/>
              <w:ind w:firstLine="176"/>
              <w:jc w:val="both"/>
              <w:rPr>
                <w:rFonts w:ascii="Times New Roman" w:eastAsia="Calibri" w:hAnsi="Times New Roman" w:cs="Times New Roman"/>
                <w:sz w:val="24"/>
                <w:szCs w:val="24"/>
                <w:lang w:val="kk-KZ"/>
              </w:rPr>
            </w:pPr>
          </w:p>
          <w:p w14:paraId="434AA385" w14:textId="77777777" w:rsidR="00650BB3" w:rsidRPr="00921C72" w:rsidRDefault="00650BB3" w:rsidP="00650BB3">
            <w:pPr>
              <w:pStyle w:val="BodyA"/>
              <w:ind w:firstLine="313"/>
              <w:jc w:val="both"/>
              <w:rPr>
                <w:rFonts w:ascii="Times New Roman" w:eastAsia="Calibri" w:hAnsi="Times New Roman" w:cs="Times New Roman"/>
                <w:i/>
                <w:sz w:val="24"/>
                <w:szCs w:val="24"/>
                <w:lang w:val="kk-KZ"/>
              </w:rPr>
            </w:pPr>
            <w:r w:rsidRPr="00921C72">
              <w:rPr>
                <w:rFonts w:ascii="Times New Roman" w:eastAsia="Calibri" w:hAnsi="Times New Roman" w:cs="Times New Roman"/>
                <w:i/>
                <w:sz w:val="24"/>
                <w:szCs w:val="24"/>
                <w:lang w:val="kk-KZ"/>
              </w:rPr>
              <w:t xml:space="preserve">Баптардың келесі </w:t>
            </w:r>
            <w:proofErr w:type="spellStart"/>
            <w:r w:rsidRPr="00921C72">
              <w:rPr>
                <w:rFonts w:ascii="Times New Roman" w:eastAsia="Calibri" w:hAnsi="Times New Roman" w:cs="Times New Roman"/>
                <w:i/>
                <w:sz w:val="24"/>
                <w:szCs w:val="24"/>
                <w:lang w:val="kk-KZ"/>
              </w:rPr>
              <w:t>нөмірленуі</w:t>
            </w:r>
            <w:proofErr w:type="spellEnd"/>
            <w:r w:rsidRPr="00921C72">
              <w:rPr>
                <w:rFonts w:ascii="Times New Roman" w:eastAsia="Calibri" w:hAnsi="Times New Roman" w:cs="Times New Roman"/>
                <w:i/>
                <w:sz w:val="24"/>
                <w:szCs w:val="24"/>
                <w:lang w:val="kk-KZ"/>
              </w:rPr>
              <w:t xml:space="preserve"> тиісінше өзгертілсін.  </w:t>
            </w:r>
          </w:p>
          <w:p w14:paraId="1E978CF0" w14:textId="77777777" w:rsidR="00650BB3" w:rsidRPr="00921C72" w:rsidRDefault="00650BB3" w:rsidP="00650BB3">
            <w:pPr>
              <w:tabs>
                <w:tab w:val="left" w:pos="743"/>
              </w:tabs>
              <w:ind w:firstLine="284"/>
              <w:contextualSpacing/>
              <w:jc w:val="both"/>
              <w:rPr>
                <w:rFonts w:ascii="Times New Roman" w:hAnsi="Times New Roman" w:cs="Times New Roman"/>
                <w:bCs/>
                <w:sz w:val="24"/>
                <w:szCs w:val="24"/>
                <w:lang w:val="kk-KZ"/>
              </w:rPr>
            </w:pPr>
          </w:p>
        </w:tc>
        <w:tc>
          <w:tcPr>
            <w:tcW w:w="3685" w:type="dxa"/>
          </w:tcPr>
          <w:p w14:paraId="216FFBF0"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6020D8C3"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6728A1FB"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1CDAFEAA" w14:textId="77777777" w:rsidR="00650BB3" w:rsidRPr="00921C72" w:rsidRDefault="00650BB3" w:rsidP="00650BB3">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1868897D" w14:textId="77777777" w:rsidR="00650BB3" w:rsidRPr="00921C72" w:rsidRDefault="00650BB3" w:rsidP="00650BB3">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921C72">
              <w:rPr>
                <w:rFonts w:ascii="Times New Roman" w:eastAsia="Calibri" w:hAnsi="Times New Roman" w:cs="Times New Roman"/>
                <w:bCs/>
                <w:spacing w:val="2"/>
                <w:sz w:val="24"/>
                <w:szCs w:val="24"/>
                <w:bdr w:val="none" w:sz="0" w:space="0" w:color="auto" w:frame="1"/>
                <w:shd w:val="clear" w:color="auto" w:fill="FFFFFF"/>
                <w:lang w:val="kk-KZ" w:eastAsia="ar-SA"/>
              </w:rPr>
              <w:t xml:space="preserve">Салық төлеушіге салықтық тексеруге дайындалу мүмкіндігін беру үшін осы бап қажет (тексеруге қажетті құжаттарды көтеру, жауапты қызметкерлердің болуын қамтамасыз ету). </w:t>
            </w:r>
          </w:p>
          <w:p w14:paraId="7D6F500E" w14:textId="77777777" w:rsidR="00650BB3" w:rsidRPr="00921C72" w:rsidRDefault="00650BB3" w:rsidP="00650BB3">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921C72">
              <w:rPr>
                <w:rFonts w:ascii="Times New Roman" w:eastAsia="Calibri" w:hAnsi="Times New Roman" w:cs="Times New Roman"/>
                <w:bCs/>
                <w:spacing w:val="2"/>
                <w:sz w:val="24"/>
                <w:szCs w:val="24"/>
                <w:bdr w:val="none" w:sz="0" w:space="0" w:color="auto" w:frame="1"/>
                <w:shd w:val="clear" w:color="auto" w:fill="FFFFFF"/>
                <w:lang w:val="kk-KZ" w:eastAsia="ar-SA"/>
              </w:rPr>
              <w:t xml:space="preserve">Тексеруге дайындық салық төлеушіні негізгі қызметтен алшақтатпай, салық органдары үшін тексеру мерзімін қысқартуға мүмкіндік береді. </w:t>
            </w:r>
          </w:p>
          <w:p w14:paraId="7E12DBAA" w14:textId="325F2C83" w:rsidR="00650BB3" w:rsidRPr="00921C72" w:rsidRDefault="00650BB3" w:rsidP="00650BB3">
            <w:pPr>
              <w:widowControl w:val="0"/>
              <w:ind w:firstLine="284"/>
              <w:jc w:val="both"/>
              <w:rPr>
                <w:rFonts w:ascii="Times New Roman" w:hAnsi="Times New Roman" w:cs="Times New Roman"/>
                <w:bCs/>
                <w:sz w:val="24"/>
                <w:szCs w:val="24"/>
                <w:lang w:val="kk-KZ"/>
              </w:rPr>
            </w:pPr>
            <w:r w:rsidRPr="00921C72">
              <w:rPr>
                <w:rFonts w:ascii="Times New Roman" w:eastAsia="Calibri" w:hAnsi="Times New Roman" w:cs="Times New Roman"/>
                <w:bCs/>
                <w:spacing w:val="2"/>
                <w:sz w:val="24"/>
                <w:szCs w:val="24"/>
                <w:bdr w:val="none" w:sz="0" w:space="0" w:color="auto" w:frame="1"/>
                <w:shd w:val="clear" w:color="auto" w:fill="FFFFFF"/>
                <w:lang w:val="kk-KZ" w:eastAsia="ar-SA"/>
              </w:rPr>
              <w:t xml:space="preserve">КК-нің 144-бабының 3-тармағына сәйкес бақылау және қадағалау органы бақылау және қадағалау </w:t>
            </w:r>
            <w:proofErr w:type="spellStart"/>
            <w:r w:rsidRPr="00921C72">
              <w:rPr>
                <w:rFonts w:ascii="Times New Roman" w:eastAsia="Calibri" w:hAnsi="Times New Roman" w:cs="Times New Roman"/>
                <w:bCs/>
                <w:spacing w:val="2"/>
                <w:sz w:val="24"/>
                <w:szCs w:val="24"/>
                <w:bdr w:val="none" w:sz="0" w:space="0" w:color="auto" w:frame="1"/>
                <w:shd w:val="clear" w:color="auto" w:fill="FFFFFF"/>
                <w:lang w:val="kk-KZ" w:eastAsia="ar-SA"/>
              </w:rPr>
              <w:t>субъектісін</w:t>
            </w:r>
            <w:proofErr w:type="spellEnd"/>
            <w:r w:rsidRPr="00921C72">
              <w:rPr>
                <w:rFonts w:ascii="Times New Roman" w:eastAsia="Calibri" w:hAnsi="Times New Roman" w:cs="Times New Roman"/>
                <w:bCs/>
                <w:spacing w:val="2"/>
                <w:sz w:val="24"/>
                <w:szCs w:val="24"/>
                <w:bdr w:val="none" w:sz="0" w:space="0" w:color="auto" w:frame="1"/>
                <w:shd w:val="clear" w:color="auto" w:fill="FFFFFF"/>
                <w:lang w:val="kk-KZ" w:eastAsia="ar-SA"/>
              </w:rPr>
              <w:t xml:space="preserve"> (заңды тұлғаның басшысын не оның уәкілетті тұлғасын, жеке тұлғаны) тексеру басталғанға дейін кемінде күнтізбелік отыз күн бұрын оның басталу күнін көрсете отырып, талаптарға сәйкестігіне тексеру жүргізудің басталғаны туралы жазбаша түрде хабардар етуге міндетті.</w:t>
            </w:r>
          </w:p>
        </w:tc>
        <w:tc>
          <w:tcPr>
            <w:tcW w:w="1700" w:type="dxa"/>
          </w:tcPr>
          <w:p w14:paraId="34820C8F" w14:textId="77777777"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537E7B2D" w14:textId="77777777" w:rsidTr="003D7545">
        <w:tc>
          <w:tcPr>
            <w:tcW w:w="709" w:type="dxa"/>
          </w:tcPr>
          <w:p w14:paraId="3B4BEEA5"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B0F0C2D" w14:textId="083B6826" w:rsidR="00650BB3" w:rsidRPr="00921C72" w:rsidRDefault="00650BB3" w:rsidP="00650BB3">
            <w:pPr>
              <w:tabs>
                <w:tab w:val="left" w:pos="567"/>
                <w:tab w:val="left" w:pos="12049"/>
              </w:tabs>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150-бабы 2-тармағының 18) тармақшасы</w:t>
            </w:r>
          </w:p>
        </w:tc>
        <w:tc>
          <w:tcPr>
            <w:tcW w:w="3828" w:type="dxa"/>
          </w:tcPr>
          <w:p w14:paraId="6A172303"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150-бап. Тақырыптық салықтық тексеру </w:t>
            </w:r>
          </w:p>
          <w:p w14:paraId="14A7268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6B7E9762"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2. Тақырыптық салықтық тексеру мынадай мәселелер бойынша жүргізіледі: </w:t>
            </w:r>
          </w:p>
          <w:p w14:paraId="7282723A"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bookmarkStart w:id="0" w:name="z2966"/>
            <w:r w:rsidRPr="00921C72">
              <w:rPr>
                <w:rFonts w:ascii="Times New Roman" w:eastAsia="Times New Roman" w:hAnsi="Times New Roman" w:cs="Times New Roman"/>
                <w:sz w:val="24"/>
                <w:szCs w:val="24"/>
                <w:lang w:val="kk-KZ"/>
              </w:rPr>
              <w:t>…</w:t>
            </w:r>
          </w:p>
          <w:p w14:paraId="1164FD01"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18) салық органдарында тіркеу есебіне қою; </w:t>
            </w:r>
          </w:p>
          <w:bookmarkEnd w:id="0"/>
          <w:p w14:paraId="6A4AD26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537768E0"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23) салық органында тіркеу есебінің талаптарын сақтау; </w:t>
            </w:r>
          </w:p>
          <w:p w14:paraId="205093C9" w14:textId="26FF4BF1" w:rsidR="00650BB3" w:rsidRPr="00921C72" w:rsidRDefault="00650BB3" w:rsidP="00650BB3">
            <w:pPr>
              <w:tabs>
                <w:tab w:val="left" w:pos="142"/>
              </w:tabs>
              <w:ind w:firstLine="284"/>
              <w:contextualSpacing/>
              <w:jc w:val="both"/>
              <w:rPr>
                <w:rFonts w:ascii="Times New Roman" w:hAnsi="Times New Roman" w:cs="Times New Roman"/>
                <w:bCs/>
                <w:sz w:val="24"/>
                <w:szCs w:val="24"/>
              </w:rPr>
            </w:pPr>
            <w:r w:rsidRPr="00921C72">
              <w:rPr>
                <w:rFonts w:ascii="Times New Roman" w:eastAsia="Times New Roman" w:hAnsi="Times New Roman" w:cs="Times New Roman"/>
                <w:sz w:val="24"/>
                <w:szCs w:val="24"/>
                <w:lang w:val="kk-KZ"/>
              </w:rPr>
              <w:t>…</w:t>
            </w:r>
          </w:p>
        </w:tc>
        <w:tc>
          <w:tcPr>
            <w:tcW w:w="4111" w:type="dxa"/>
            <w:vAlign w:val="center"/>
          </w:tcPr>
          <w:p w14:paraId="2B112BFA" w14:textId="77777777" w:rsidR="00650BB3" w:rsidRPr="00921C72" w:rsidRDefault="00650BB3" w:rsidP="00650BB3">
            <w:pPr>
              <w:tabs>
                <w:tab w:val="left" w:pos="142"/>
                <w:tab w:val="left" w:pos="1080"/>
              </w:tabs>
              <w:ind w:firstLine="709"/>
              <w:contextualSpacing/>
              <w:jc w:val="both"/>
              <w:rPr>
                <w:rFonts w:ascii="Times New Roman" w:hAnsi="Times New Roman" w:cs="Times New Roman"/>
                <w:sz w:val="24"/>
                <w:szCs w:val="24"/>
                <w:lang w:val="kk-KZ"/>
              </w:rPr>
            </w:pPr>
          </w:p>
          <w:p w14:paraId="4CD0DDFA" w14:textId="77777777" w:rsidR="00650BB3" w:rsidRPr="00921C72" w:rsidRDefault="00650BB3" w:rsidP="00650BB3">
            <w:pPr>
              <w:tabs>
                <w:tab w:val="left" w:pos="142"/>
                <w:tab w:val="left" w:pos="1080"/>
              </w:tabs>
              <w:ind w:firstLine="709"/>
              <w:contextualSpacing/>
              <w:jc w:val="both"/>
              <w:rPr>
                <w:rFonts w:ascii="Times New Roman" w:hAnsi="Times New Roman" w:cs="Times New Roman"/>
                <w:b/>
                <w:bCs/>
                <w:sz w:val="24"/>
                <w:szCs w:val="24"/>
                <w:lang w:val="kk-KZ"/>
              </w:rPr>
            </w:pPr>
            <w:r w:rsidRPr="00921C72">
              <w:rPr>
                <w:rFonts w:ascii="Times New Roman" w:hAnsi="Times New Roman" w:cs="Times New Roman"/>
                <w:sz w:val="24"/>
                <w:szCs w:val="24"/>
                <w:lang w:val="kk-KZ"/>
              </w:rPr>
              <w:t xml:space="preserve">жобаның 150-бабы 2-тармағының 18) тармақшасы </w:t>
            </w:r>
            <w:r w:rsidRPr="00921C72">
              <w:rPr>
                <w:rFonts w:ascii="Times New Roman" w:hAnsi="Times New Roman" w:cs="Times New Roman"/>
                <w:b/>
                <w:bCs/>
                <w:sz w:val="24"/>
                <w:szCs w:val="24"/>
                <w:lang w:val="kk-KZ"/>
              </w:rPr>
              <w:t>алып тасталсын;</w:t>
            </w:r>
          </w:p>
          <w:p w14:paraId="03E09697" w14:textId="77777777" w:rsidR="00650BB3" w:rsidRPr="00921C72" w:rsidRDefault="00650BB3" w:rsidP="00650BB3">
            <w:pPr>
              <w:tabs>
                <w:tab w:val="left" w:pos="142"/>
                <w:tab w:val="left" w:pos="1080"/>
              </w:tabs>
              <w:ind w:firstLine="709"/>
              <w:contextualSpacing/>
              <w:jc w:val="both"/>
              <w:rPr>
                <w:rFonts w:ascii="Times New Roman" w:hAnsi="Times New Roman" w:cs="Times New Roman"/>
                <w:b/>
                <w:bCs/>
                <w:sz w:val="24"/>
                <w:szCs w:val="24"/>
                <w:lang w:val="kk-KZ"/>
              </w:rPr>
            </w:pPr>
          </w:p>
          <w:p w14:paraId="59FDDF5E" w14:textId="77777777" w:rsidR="00650BB3" w:rsidRPr="00921C72" w:rsidRDefault="00650BB3" w:rsidP="00650BB3">
            <w:pPr>
              <w:tabs>
                <w:tab w:val="left" w:pos="142"/>
              </w:tabs>
              <w:jc w:val="both"/>
              <w:rPr>
                <w:rFonts w:ascii="Times New Roman" w:hAnsi="Times New Roman" w:cs="Times New Roman"/>
                <w:sz w:val="24"/>
                <w:szCs w:val="24"/>
                <w:lang w:val="kk-KZ"/>
              </w:rPr>
            </w:pPr>
          </w:p>
          <w:p w14:paraId="4702F3AB" w14:textId="77777777" w:rsidR="00650BB3" w:rsidRPr="00921C72" w:rsidRDefault="00650BB3" w:rsidP="00650BB3">
            <w:pPr>
              <w:tabs>
                <w:tab w:val="left" w:pos="142"/>
              </w:tabs>
              <w:ind w:firstLine="284"/>
              <w:contextualSpacing/>
              <w:jc w:val="both"/>
              <w:rPr>
                <w:rFonts w:ascii="Times New Roman" w:hAnsi="Times New Roman" w:cs="Times New Roman"/>
                <w:bCs/>
                <w:sz w:val="24"/>
                <w:szCs w:val="24"/>
              </w:rPr>
            </w:pPr>
          </w:p>
        </w:tc>
        <w:tc>
          <w:tcPr>
            <w:tcW w:w="3685" w:type="dxa"/>
          </w:tcPr>
          <w:p w14:paraId="7B6F020B"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6CAE6B96"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7A62429D"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26A27B3F"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Ұ. </w:t>
            </w:r>
            <w:proofErr w:type="spellStart"/>
            <w:r w:rsidRPr="00921C72">
              <w:rPr>
                <w:rFonts w:ascii="Times New Roman" w:hAnsi="Times New Roman" w:cs="Times New Roman"/>
                <w:b/>
                <w:sz w:val="24"/>
                <w:szCs w:val="24"/>
                <w:lang w:val="kk-KZ"/>
              </w:rPr>
              <w:t>Тұмашинов</w:t>
            </w:r>
            <w:proofErr w:type="spellEnd"/>
          </w:p>
          <w:p w14:paraId="425EDD41" w14:textId="77777777" w:rsidR="00650BB3" w:rsidRPr="00921C72" w:rsidRDefault="00650BB3" w:rsidP="00650BB3">
            <w:pPr>
              <w:ind w:left="31"/>
              <w:jc w:val="center"/>
              <w:rPr>
                <w:rFonts w:ascii="Times New Roman" w:hAnsi="Times New Roman" w:cs="Times New Roman"/>
                <w:b/>
                <w:sz w:val="24"/>
                <w:szCs w:val="24"/>
                <w:lang w:val="kk-KZ"/>
              </w:rPr>
            </w:pPr>
          </w:p>
          <w:p w14:paraId="4C5AD763" w14:textId="77777777" w:rsidR="00650BB3" w:rsidRPr="00921C72" w:rsidRDefault="00650BB3" w:rsidP="00650BB3">
            <w:pPr>
              <w:tabs>
                <w:tab w:val="left" w:pos="142"/>
              </w:tabs>
              <w:contextualSpacing/>
              <w:jc w:val="both"/>
              <w:rPr>
                <w:rFonts w:ascii="Times New Roman" w:hAnsi="Times New Roman" w:cs="Times New Roman"/>
                <w:sz w:val="24"/>
                <w:szCs w:val="24"/>
                <w:lang w:val="kk-KZ"/>
              </w:rPr>
            </w:pPr>
          </w:p>
          <w:p w14:paraId="5405C376" w14:textId="77777777" w:rsidR="00650BB3" w:rsidRPr="00921C72" w:rsidRDefault="00650BB3" w:rsidP="00650BB3">
            <w:pPr>
              <w:tabs>
                <w:tab w:val="left" w:pos="142"/>
              </w:tabs>
              <w:ind w:firstLine="456"/>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Тақырыптық тексеру мәселелерінің бірін алып тастау ұсынылады.</w:t>
            </w:r>
          </w:p>
          <w:p w14:paraId="7C285F2E" w14:textId="77777777" w:rsidR="00650BB3" w:rsidRPr="00921C72" w:rsidRDefault="00650BB3" w:rsidP="00650BB3">
            <w:pPr>
              <w:tabs>
                <w:tab w:val="left" w:pos="142"/>
              </w:tabs>
              <w:ind w:firstLine="456"/>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Салықтық тіркеу талаптарын сақтау бойынша тақырыптық тексерудің жаңа мәселесі салық органдарында тіркеу есебіне қою мәселесін қамтиды.</w:t>
            </w:r>
          </w:p>
          <w:p w14:paraId="1CFCD94A" w14:textId="33D85555"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Салықтық тіркеу талаптарының сақталуын тексеру мәселесі тіркеуге қою мәселелеріне, тіркеу мерзімдеріне және тіркеу үшін Кодекстің талаптарына және т. б. қатысты.</w:t>
            </w:r>
          </w:p>
        </w:tc>
        <w:tc>
          <w:tcPr>
            <w:tcW w:w="1700" w:type="dxa"/>
          </w:tcPr>
          <w:p w14:paraId="2B28B397" w14:textId="77777777"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4936201A" w14:textId="77777777" w:rsidTr="0001568D">
        <w:tc>
          <w:tcPr>
            <w:tcW w:w="709" w:type="dxa"/>
          </w:tcPr>
          <w:p w14:paraId="36484697"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DC8CF26" w14:textId="0D4E6DD5"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150-бабы 2-тармағының 4) тармақшасы</w:t>
            </w:r>
          </w:p>
        </w:tc>
        <w:tc>
          <w:tcPr>
            <w:tcW w:w="3828" w:type="dxa"/>
          </w:tcPr>
          <w:p w14:paraId="14D83097"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150-бап. Тақырыптық салықтық тексеру </w:t>
            </w:r>
          </w:p>
          <w:p w14:paraId="44CCCAC6"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p>
          <w:p w14:paraId="7F8BF76D"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37A00736"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2. Тақырыптық салықтық тексеру мынадай мәселелер бойынша жүргізіледі: </w:t>
            </w:r>
          </w:p>
          <w:p w14:paraId="11416AC7"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15AA04B3"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4) салық органы өздеріне қатысты электрондық шот-фактуралардың үзінді көшірмесін  шектеуді қолданған салық төлеушімен (салық төлеушілермен) өзара есеп айырысулар бойынша салық міндеттемесін айқындау; </w:t>
            </w:r>
          </w:p>
          <w:p w14:paraId="3683078B"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2151AB9C" w14:textId="77777777" w:rsidR="00650BB3" w:rsidRPr="00921C72" w:rsidRDefault="00650BB3" w:rsidP="00650BB3">
            <w:pPr>
              <w:tabs>
                <w:tab w:val="left" w:pos="142"/>
              </w:tabs>
              <w:ind w:firstLine="284"/>
              <w:contextualSpacing/>
              <w:jc w:val="both"/>
              <w:rPr>
                <w:rFonts w:ascii="Times New Roman" w:hAnsi="Times New Roman" w:cs="Times New Roman"/>
                <w:bCs/>
                <w:color w:val="FF0000"/>
                <w:sz w:val="24"/>
                <w:szCs w:val="24"/>
              </w:rPr>
            </w:pPr>
          </w:p>
        </w:tc>
        <w:tc>
          <w:tcPr>
            <w:tcW w:w="4111" w:type="dxa"/>
          </w:tcPr>
          <w:p w14:paraId="5BC52208" w14:textId="77777777" w:rsidR="00650BB3" w:rsidRPr="00921C72" w:rsidRDefault="00650BB3" w:rsidP="00650BB3">
            <w:pPr>
              <w:tabs>
                <w:tab w:val="left" w:pos="142"/>
              </w:tabs>
              <w:contextualSpacing/>
              <w:jc w:val="both"/>
              <w:rPr>
                <w:rFonts w:ascii="Times New Roman" w:eastAsia="Times New Roman" w:hAnsi="Times New Roman" w:cs="Times New Roman"/>
                <w:b/>
                <w:sz w:val="24"/>
                <w:szCs w:val="24"/>
                <w:lang w:val="kk-KZ"/>
              </w:rPr>
            </w:pPr>
            <w:bookmarkStart w:id="1" w:name="z17599"/>
          </w:p>
          <w:p w14:paraId="34B77223" w14:textId="77777777" w:rsidR="00650BB3" w:rsidRPr="00921C72" w:rsidRDefault="00650BB3" w:rsidP="00650BB3">
            <w:pPr>
              <w:tabs>
                <w:tab w:val="left" w:pos="142"/>
              </w:tabs>
              <w:contextualSpacing/>
              <w:jc w:val="both"/>
              <w:rPr>
                <w:rFonts w:ascii="Times New Roman" w:eastAsia="Times New Roman" w:hAnsi="Times New Roman" w:cs="Times New Roman"/>
                <w:b/>
                <w:sz w:val="24"/>
                <w:szCs w:val="24"/>
                <w:lang w:val="kk-KZ"/>
              </w:rPr>
            </w:pPr>
          </w:p>
          <w:p w14:paraId="7CA26B66" w14:textId="77777777" w:rsidR="00650BB3" w:rsidRPr="00921C72" w:rsidRDefault="00650BB3" w:rsidP="00650BB3">
            <w:pPr>
              <w:tabs>
                <w:tab w:val="left" w:pos="142"/>
              </w:tabs>
              <w:contextualSpacing/>
              <w:jc w:val="both"/>
              <w:rPr>
                <w:rFonts w:ascii="Times New Roman" w:eastAsia="Times New Roman" w:hAnsi="Times New Roman" w:cs="Times New Roman"/>
                <w:b/>
                <w:sz w:val="24"/>
                <w:szCs w:val="24"/>
                <w:lang w:val="kk-KZ"/>
              </w:rPr>
            </w:pPr>
          </w:p>
          <w:p w14:paraId="7DFF1B37" w14:textId="77777777" w:rsidR="00650BB3" w:rsidRPr="00921C72" w:rsidRDefault="00650BB3" w:rsidP="00650BB3">
            <w:pPr>
              <w:tabs>
                <w:tab w:val="left" w:pos="142"/>
              </w:tabs>
              <w:contextualSpacing/>
              <w:jc w:val="both"/>
              <w:rPr>
                <w:rFonts w:ascii="Times New Roman" w:eastAsia="Times New Roman" w:hAnsi="Times New Roman" w:cs="Times New Roman"/>
                <w:b/>
                <w:sz w:val="24"/>
                <w:szCs w:val="24"/>
                <w:lang w:val="kk-KZ"/>
              </w:rPr>
            </w:pPr>
          </w:p>
          <w:p w14:paraId="3EC4143A"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жобаның 150-бабы 2-тармағының 4) тармақшасы мынадай редакцияда жазылсын:</w:t>
            </w:r>
          </w:p>
          <w:p w14:paraId="08E5C563" w14:textId="0348C9AB" w:rsidR="00650BB3" w:rsidRPr="00921C72" w:rsidRDefault="00650BB3" w:rsidP="00650BB3">
            <w:pPr>
              <w:tabs>
                <w:tab w:val="left" w:pos="142"/>
              </w:tabs>
              <w:ind w:firstLine="284"/>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
                <w:sz w:val="24"/>
                <w:szCs w:val="24"/>
                <w:lang w:val="kk-KZ"/>
              </w:rPr>
              <w:t>«4) тауардың нақты шығу тегін, жұмыстарды орындауды, қызметтер көрсетуді растамаған салық төлеушімен (салық төлеушілермен) өзара есеп айырысу бойынша салық міндеттемесін айқындау;»;</w:t>
            </w:r>
            <w:bookmarkEnd w:id="1"/>
          </w:p>
        </w:tc>
        <w:tc>
          <w:tcPr>
            <w:tcW w:w="3685" w:type="dxa"/>
          </w:tcPr>
          <w:p w14:paraId="1A6D5B5F"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70571278"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576C76F6"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71C8E76"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Әзірлеуші ұсынған тармаққа сәйкес, салық органдары қосылған құн салығы бойынша шығыстар мен есептеулерден алып тастауға құқылы.</w:t>
            </w:r>
          </w:p>
          <w:p w14:paraId="1D922F91"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Іс жүзінде үзінді-көшірмені шектеу формальды түрде ғана болуы мүмкін. Мысалы, салық төлеуші әртүрлі жағдайларға байланысты жауап бермейді. </w:t>
            </w:r>
          </w:p>
          <w:p w14:paraId="0C379A5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Сыбайлас жемқорлық тәуекелін болдырмау мақсатында нақтыланған редакция ұсынылады.</w:t>
            </w:r>
          </w:p>
          <w:p w14:paraId="4C285B63"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346BAC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0B777D7F"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02161C86"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550FAA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EAD88F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26BDBC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33C9626F" w14:textId="4C06E079"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p>
        </w:tc>
        <w:tc>
          <w:tcPr>
            <w:tcW w:w="1700" w:type="dxa"/>
          </w:tcPr>
          <w:p w14:paraId="4FD2132A" w14:textId="0885E4CA"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7591E436" w14:textId="77777777" w:rsidTr="0001568D">
        <w:tc>
          <w:tcPr>
            <w:tcW w:w="709" w:type="dxa"/>
          </w:tcPr>
          <w:p w14:paraId="3C7A6A39"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F49F24F" w14:textId="0EDAFA53"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153-бабының 3-тармағы</w:t>
            </w:r>
          </w:p>
        </w:tc>
        <w:tc>
          <w:tcPr>
            <w:tcW w:w="3828" w:type="dxa"/>
          </w:tcPr>
          <w:p w14:paraId="01C1E8E5"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153-бап. Салықтық тексеруге қатысушылар </w:t>
            </w:r>
          </w:p>
          <w:p w14:paraId="07104926"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bookmarkStart w:id="2" w:name="z2930"/>
          </w:p>
          <w:p w14:paraId="16D2F3E0"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bookmarkStart w:id="3" w:name="z2937"/>
            <w:bookmarkEnd w:id="2"/>
            <w:r w:rsidRPr="00921C72">
              <w:rPr>
                <w:rFonts w:ascii="Times New Roman" w:eastAsia="Times New Roman" w:hAnsi="Times New Roman" w:cs="Times New Roman"/>
                <w:sz w:val="24"/>
                <w:szCs w:val="24"/>
                <w:lang w:val="kk-KZ"/>
              </w:rPr>
              <w:t>…</w:t>
            </w:r>
          </w:p>
          <w:p w14:paraId="35E2A445"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3. Салықтық тексеру тексерілетін салық төлеушінің (салық агентінің) қызметіне қатысты құжаттары, ақпараты бар адамдарға, оның ішінде кәсіпкерлік қызметке байланысты мәселелер бойынша тексерілетін салық төлеуші (салық агенті) туралы мәліметтерді алу үшін осындай қызмет бойынша жиынтық салық есебін жүргізуге жауапты жай серіктестікке (консорциумға) қатысушылардың уәкілетті өкіліне қатысты да жүзеге асырылады. </w:t>
            </w:r>
          </w:p>
          <w:bookmarkEnd w:id="3"/>
          <w:p w14:paraId="5FF71CCB" w14:textId="52C4B5BB" w:rsidR="00650BB3" w:rsidRPr="00921C72" w:rsidRDefault="00650BB3" w:rsidP="00650BB3">
            <w:pPr>
              <w:tabs>
                <w:tab w:val="left" w:pos="142"/>
              </w:tabs>
              <w:ind w:firstLine="284"/>
              <w:contextualSpacing/>
              <w:jc w:val="both"/>
              <w:rPr>
                <w:rFonts w:ascii="Times New Roman" w:eastAsia="Times New Roman" w:hAnsi="Times New Roman" w:cs="Times New Roman"/>
                <w:bCs/>
                <w:color w:val="FF0000"/>
                <w:spacing w:val="2"/>
                <w:sz w:val="24"/>
                <w:szCs w:val="24"/>
                <w:lang w:eastAsia="ru-RU"/>
              </w:rPr>
            </w:pPr>
            <w:r w:rsidRPr="00921C72">
              <w:rPr>
                <w:rFonts w:ascii="Times New Roman" w:eastAsia="Times New Roman" w:hAnsi="Times New Roman" w:cs="Times New Roman"/>
                <w:b/>
                <w:color w:val="FF0000"/>
                <w:spacing w:val="2"/>
                <w:sz w:val="24"/>
                <w:szCs w:val="24"/>
                <w:lang w:val="kk-KZ" w:eastAsia="ru-RU"/>
              </w:rPr>
              <w:t xml:space="preserve"> </w:t>
            </w:r>
          </w:p>
        </w:tc>
        <w:tc>
          <w:tcPr>
            <w:tcW w:w="4111" w:type="dxa"/>
          </w:tcPr>
          <w:p w14:paraId="5F7CB42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4E191C1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3458180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394DB095" w14:textId="329E33FC"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жобаның 153-бабының 3-тармағы</w:t>
            </w:r>
            <w:r w:rsidRPr="00921C72">
              <w:rPr>
                <w:rFonts w:ascii="Times New Roman" w:eastAsia="Times New Roman" w:hAnsi="Times New Roman" w:cs="Times New Roman"/>
                <w:b/>
                <w:sz w:val="24"/>
                <w:szCs w:val="24"/>
                <w:lang w:val="kk-KZ"/>
              </w:rPr>
              <w:t xml:space="preserve"> алып тасталсын;</w:t>
            </w:r>
          </w:p>
        </w:tc>
        <w:tc>
          <w:tcPr>
            <w:tcW w:w="3685" w:type="dxa"/>
          </w:tcPr>
          <w:p w14:paraId="7A3D1EEA"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15D7E515"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167C03AA"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EA54A9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Айта кету керек, осы баптың 3-тармағы </w:t>
            </w:r>
            <w:proofErr w:type="spellStart"/>
            <w:r w:rsidRPr="00921C72">
              <w:rPr>
                <w:rFonts w:ascii="Times New Roman" w:eastAsia="Times New Roman" w:hAnsi="Times New Roman" w:cs="Times New Roman"/>
                <w:sz w:val="24"/>
                <w:szCs w:val="24"/>
                <w:lang w:val="kk-KZ"/>
              </w:rPr>
              <w:t>аутсорсингтік</w:t>
            </w:r>
            <w:proofErr w:type="spellEnd"/>
            <w:r w:rsidRPr="00921C72">
              <w:rPr>
                <w:rFonts w:ascii="Times New Roman" w:eastAsia="Times New Roman" w:hAnsi="Times New Roman" w:cs="Times New Roman"/>
                <w:sz w:val="24"/>
                <w:szCs w:val="24"/>
                <w:lang w:val="kk-KZ"/>
              </w:rPr>
              <w:t xml:space="preserve"> компаниялардың құқықтарын бұзады және </w:t>
            </w:r>
            <w:proofErr w:type="spellStart"/>
            <w:r w:rsidRPr="00921C72">
              <w:rPr>
                <w:rFonts w:ascii="Times New Roman" w:eastAsia="Times New Roman" w:hAnsi="Times New Roman" w:cs="Times New Roman"/>
                <w:sz w:val="24"/>
                <w:szCs w:val="24"/>
                <w:lang w:val="kk-KZ"/>
              </w:rPr>
              <w:t>аутсорсингтік</w:t>
            </w:r>
            <w:proofErr w:type="spellEnd"/>
            <w:r w:rsidRPr="00921C72">
              <w:rPr>
                <w:rFonts w:ascii="Times New Roman" w:eastAsia="Times New Roman" w:hAnsi="Times New Roman" w:cs="Times New Roman"/>
                <w:sz w:val="24"/>
                <w:szCs w:val="24"/>
                <w:lang w:val="kk-KZ"/>
              </w:rPr>
              <w:t xml:space="preserve"> бизнесті дамыту процесіне теріс әсер етеді. Сонымен қатар, </w:t>
            </w:r>
            <w:proofErr w:type="spellStart"/>
            <w:r w:rsidRPr="00921C72">
              <w:rPr>
                <w:rFonts w:ascii="Times New Roman" w:eastAsia="Times New Roman" w:hAnsi="Times New Roman" w:cs="Times New Roman"/>
                <w:sz w:val="24"/>
                <w:szCs w:val="24"/>
                <w:lang w:val="kk-KZ"/>
              </w:rPr>
              <w:t>аутсорсингтік</w:t>
            </w:r>
            <w:proofErr w:type="spellEnd"/>
            <w:r w:rsidRPr="00921C72">
              <w:rPr>
                <w:rFonts w:ascii="Times New Roman" w:eastAsia="Times New Roman" w:hAnsi="Times New Roman" w:cs="Times New Roman"/>
                <w:sz w:val="24"/>
                <w:szCs w:val="24"/>
                <w:lang w:val="kk-KZ"/>
              </w:rPr>
              <w:t xml:space="preserve"> компаниялар есеп жүргізгенге дейін құпиялылық туралы келісімге қол қояды.</w:t>
            </w:r>
          </w:p>
          <w:p w14:paraId="30D8B2DE" w14:textId="162BD87B" w:rsidR="00650BB3" w:rsidRPr="00921C72" w:rsidRDefault="00650BB3" w:rsidP="00650BB3">
            <w:pPr>
              <w:tabs>
                <w:tab w:val="left" w:pos="142"/>
              </w:tabs>
              <w:ind w:firstLine="284"/>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sz w:val="24"/>
                <w:szCs w:val="24"/>
                <w:lang w:val="kk-KZ"/>
              </w:rPr>
              <w:t xml:space="preserve">Осы компаниялардың қызметіне басқа бағалауды сот талқылауы барысында жүзеге асыруға болады. </w:t>
            </w:r>
          </w:p>
        </w:tc>
        <w:tc>
          <w:tcPr>
            <w:tcW w:w="1700" w:type="dxa"/>
          </w:tcPr>
          <w:p w14:paraId="0452BFBA" w14:textId="13A6C239"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1007E76E" w14:textId="77777777" w:rsidTr="0001568D">
        <w:tc>
          <w:tcPr>
            <w:tcW w:w="709" w:type="dxa"/>
          </w:tcPr>
          <w:p w14:paraId="78ECDACF"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1932652" w14:textId="11E9384E" w:rsidR="00650BB3" w:rsidRPr="00921C72" w:rsidRDefault="00650BB3" w:rsidP="00650BB3">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 154 бабы 2 тармағының жаңа екінші бөлігі</w:t>
            </w:r>
          </w:p>
        </w:tc>
        <w:tc>
          <w:tcPr>
            <w:tcW w:w="3828" w:type="dxa"/>
          </w:tcPr>
          <w:p w14:paraId="3B21BBD0"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154-бап. Салық органының лауазымды адамдарының салықтық тексеру жүргізу кезіндегі құқықтары мен міндеттері </w:t>
            </w:r>
          </w:p>
          <w:p w14:paraId="182EEC3D"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5B29932F"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2. Салықтық тексеру жүргізу кезінде салық органының лауазымды адамдары: </w:t>
            </w:r>
          </w:p>
          <w:p w14:paraId="650066A9" w14:textId="77777777" w:rsidR="00650BB3" w:rsidRPr="00921C72" w:rsidRDefault="00650BB3" w:rsidP="00650BB3">
            <w:pPr>
              <w:tabs>
                <w:tab w:val="left" w:pos="2687"/>
                <w:tab w:val="left" w:pos="2727"/>
              </w:tabs>
              <w:ind w:firstLine="227"/>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1671F7D8" w14:textId="5B6F5382" w:rsidR="00650BB3" w:rsidRPr="00921C72" w:rsidRDefault="00650BB3" w:rsidP="00650BB3">
            <w:pPr>
              <w:tabs>
                <w:tab w:val="left" w:pos="2687"/>
                <w:tab w:val="left" w:pos="2727"/>
              </w:tabs>
              <w:ind w:firstLine="284"/>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
                <w:bCs/>
                <w:sz w:val="24"/>
                <w:szCs w:val="24"/>
                <w:lang w:val="kk-KZ" w:eastAsia="ru-RU"/>
              </w:rPr>
              <w:t xml:space="preserve">Жоқ. </w:t>
            </w:r>
          </w:p>
        </w:tc>
        <w:tc>
          <w:tcPr>
            <w:tcW w:w="4111" w:type="dxa"/>
          </w:tcPr>
          <w:p w14:paraId="58E39491" w14:textId="77777777" w:rsidR="00650BB3" w:rsidRPr="00921C72" w:rsidRDefault="00650BB3" w:rsidP="00650BB3">
            <w:pPr>
              <w:tabs>
                <w:tab w:val="left" w:pos="2687"/>
                <w:tab w:val="left" w:pos="2727"/>
              </w:tabs>
              <w:ind w:firstLine="455"/>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 154-бабының 2-тармағы мынадай мазмұндағы екінші бөлікпен толықтырылсын:</w:t>
            </w:r>
          </w:p>
          <w:p w14:paraId="39FCEE48" w14:textId="2DC75F8F" w:rsidR="00650BB3" w:rsidRPr="00921C72" w:rsidRDefault="00650BB3" w:rsidP="00650BB3">
            <w:pPr>
              <w:tabs>
                <w:tab w:val="left" w:pos="2687"/>
                <w:tab w:val="left" w:pos="2727"/>
              </w:tabs>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
                <w:sz w:val="24"/>
                <w:szCs w:val="24"/>
                <w:lang w:val="kk-KZ" w:eastAsia="ru-RU"/>
              </w:rPr>
              <w:t>"Сот тексеру нәтижелері туралы хабарламаны және салықтық тексеру актісін жойған жағдайда, салықтық тексеру жүргізген салық органының лауазымды адамдары тиісті әкімшілік құқық бұзушылықтар үшін Қазақстан Республикасының Әкімшілік құқық бұзушылық туралы кодексінде көрсетілген мөлшерде салық төлеушінің пайдасына ақша төлеуге міндетті.»;</w:t>
            </w:r>
          </w:p>
        </w:tc>
        <w:tc>
          <w:tcPr>
            <w:tcW w:w="3685" w:type="dxa"/>
          </w:tcPr>
          <w:p w14:paraId="54A9C578" w14:textId="77777777" w:rsidR="00650BB3" w:rsidRPr="00921C72" w:rsidRDefault="00650BB3" w:rsidP="00650BB3">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1009623D" w14:textId="77777777" w:rsidR="00650BB3" w:rsidRPr="00921C72" w:rsidRDefault="00650BB3" w:rsidP="00650BB3">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С. </w:t>
            </w:r>
            <w:proofErr w:type="spellStart"/>
            <w:r w:rsidRPr="00921C72">
              <w:rPr>
                <w:rFonts w:ascii="Times New Roman" w:hAnsi="Times New Roman" w:cs="Times New Roman"/>
                <w:b/>
                <w:sz w:val="24"/>
                <w:szCs w:val="24"/>
                <w:lang w:val="kk-KZ"/>
              </w:rPr>
              <w:t>Мусабаев</w:t>
            </w:r>
            <w:proofErr w:type="spellEnd"/>
          </w:p>
          <w:p w14:paraId="530A893D" w14:textId="77777777" w:rsidR="00650BB3" w:rsidRPr="00921C72" w:rsidRDefault="00650BB3" w:rsidP="00650BB3">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Е. Жаңбыршин</w:t>
            </w:r>
          </w:p>
          <w:p w14:paraId="563FC326" w14:textId="77777777" w:rsidR="00650BB3" w:rsidRPr="00921C72" w:rsidRDefault="00650BB3" w:rsidP="00650BB3">
            <w:pPr>
              <w:ind w:firstLine="227"/>
              <w:jc w:val="both"/>
              <w:rPr>
                <w:rFonts w:ascii="Times New Roman" w:eastAsia="Times New Roman" w:hAnsi="Times New Roman" w:cs="Times New Roman"/>
                <w:bCs/>
                <w:sz w:val="24"/>
                <w:szCs w:val="24"/>
                <w:lang w:val="kk-KZ" w:eastAsia="ru-RU"/>
              </w:rPr>
            </w:pPr>
          </w:p>
          <w:p w14:paraId="603B960B" w14:textId="672E6869" w:rsidR="00650BB3" w:rsidRPr="00921C72" w:rsidRDefault="00650BB3" w:rsidP="00650BB3">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Салық төлеушілердің құқықтарын қорғау мақсатында.</w:t>
            </w:r>
          </w:p>
        </w:tc>
        <w:tc>
          <w:tcPr>
            <w:tcW w:w="1700" w:type="dxa"/>
          </w:tcPr>
          <w:p w14:paraId="68F81343" w14:textId="7F75B7F4" w:rsidR="00650BB3" w:rsidRPr="00921C72" w:rsidRDefault="00650BB3" w:rsidP="00650BB3">
            <w:pPr>
              <w:widowControl w:val="0"/>
              <w:jc w:val="both"/>
              <w:rPr>
                <w:rFonts w:ascii="Times New Roman" w:eastAsia="Times New Roman" w:hAnsi="Times New Roman" w:cs="Times New Roman"/>
                <w:sz w:val="24"/>
                <w:szCs w:val="24"/>
                <w:lang w:val="kk-KZ" w:eastAsia="ru-RU"/>
              </w:rPr>
            </w:pPr>
          </w:p>
        </w:tc>
      </w:tr>
      <w:tr w:rsidR="00650BB3" w:rsidRPr="00921C72" w14:paraId="515F625B" w14:textId="77777777" w:rsidTr="0001568D">
        <w:tc>
          <w:tcPr>
            <w:tcW w:w="709" w:type="dxa"/>
          </w:tcPr>
          <w:p w14:paraId="1A4624A1"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FF7FAC6" w14:textId="7A687BA7" w:rsidR="00650BB3" w:rsidRPr="00921C72" w:rsidRDefault="00650BB3" w:rsidP="00650BB3">
            <w:pPr>
              <w:contextualSpacing/>
              <w:jc w:val="center"/>
              <w:rPr>
                <w:rFonts w:ascii="Times New Roman" w:hAnsi="Times New Roman" w:cs="Times New Roman"/>
                <w:bCs/>
                <w:color w:val="000000"/>
                <w:sz w:val="24"/>
                <w:szCs w:val="24"/>
              </w:rPr>
            </w:pPr>
            <w:r w:rsidRPr="00921C72">
              <w:rPr>
                <w:rFonts w:ascii="Times New Roman" w:hAnsi="Times New Roman" w:cs="Times New Roman"/>
                <w:color w:val="000000"/>
                <w:sz w:val="24"/>
                <w:szCs w:val="24"/>
                <w:lang w:val="kk-KZ"/>
              </w:rPr>
              <w:t>жобаның 155-бабының 1 және 2-тармақтары</w:t>
            </w:r>
          </w:p>
        </w:tc>
        <w:tc>
          <w:tcPr>
            <w:tcW w:w="3828" w:type="dxa"/>
          </w:tcPr>
          <w:p w14:paraId="155CAB02"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155-бап. Салық төлеушінің (салық агентінің) салықтық тексеру жүргізу кезіндегі құқықтары мен міндеттері </w:t>
            </w:r>
          </w:p>
          <w:p w14:paraId="1F19309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p>
          <w:p w14:paraId="2469C190"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1. Салық төлеуші (салық агенті) салықтық тексеру жүргізу кезінде: </w:t>
            </w:r>
          </w:p>
          <w:p w14:paraId="08336757"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371026A9"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4) Қазақстан Республикасының салық заңнамасында айқындалған тәртіппен салықтық тексерудің алдын ала актісіне жазбаша қарсылық білдіруге; </w:t>
            </w:r>
          </w:p>
          <w:p w14:paraId="01A7E1C3"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208CAA71"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2. Салық төлеуші (салық агенті) салықтық тексерулер жүргізу кезінде: </w:t>
            </w:r>
          </w:p>
          <w:p w14:paraId="4F737829"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1BD58A56" w14:textId="77777777" w:rsidR="00650BB3" w:rsidRPr="00921C72" w:rsidRDefault="00650BB3" w:rsidP="00650BB3">
            <w:pPr>
              <w:tabs>
                <w:tab w:val="left" w:pos="142"/>
              </w:tabs>
              <w:ind w:firstLine="31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3) 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және (немесе) үй-жайына кедергісіз кіруін қамтамасыз етуге </w:t>
            </w:r>
            <w:r w:rsidRPr="00921C72">
              <w:rPr>
                <w:rFonts w:ascii="Times New Roman" w:eastAsia="Times New Roman" w:hAnsi="Times New Roman" w:cs="Times New Roman"/>
                <w:b/>
                <w:bCs/>
                <w:sz w:val="24"/>
                <w:szCs w:val="24"/>
                <w:lang w:val="kk-KZ"/>
              </w:rPr>
              <w:t>және оларға жұмыс орнын беруге</w:t>
            </w:r>
            <w:r w:rsidRPr="00921C72">
              <w:rPr>
                <w:rFonts w:ascii="Times New Roman" w:eastAsia="Times New Roman" w:hAnsi="Times New Roman" w:cs="Times New Roman"/>
                <w:sz w:val="24"/>
                <w:szCs w:val="24"/>
                <w:lang w:val="kk-KZ"/>
              </w:rPr>
              <w:t xml:space="preserve">; </w:t>
            </w:r>
          </w:p>
          <w:p w14:paraId="758128AF" w14:textId="6A28C155" w:rsidR="00650BB3" w:rsidRPr="00921C72" w:rsidRDefault="00650BB3" w:rsidP="00650BB3">
            <w:pPr>
              <w:tabs>
                <w:tab w:val="left" w:pos="142"/>
              </w:tabs>
              <w:ind w:firstLine="284"/>
              <w:contextualSpacing/>
              <w:jc w:val="both"/>
              <w:rPr>
                <w:rFonts w:ascii="Times New Roman" w:eastAsia="Times New Roman" w:hAnsi="Times New Roman" w:cs="Times New Roman"/>
                <w:bCs/>
                <w:color w:val="000000"/>
                <w:spacing w:val="2"/>
                <w:sz w:val="24"/>
                <w:szCs w:val="24"/>
                <w:lang w:eastAsia="ru-RU"/>
              </w:rPr>
            </w:pPr>
            <w:r w:rsidRPr="00921C72">
              <w:rPr>
                <w:rFonts w:ascii="Times New Roman" w:eastAsia="Times New Roman" w:hAnsi="Times New Roman" w:cs="Times New Roman"/>
                <w:sz w:val="24"/>
                <w:szCs w:val="24"/>
                <w:lang w:val="kk-KZ"/>
              </w:rPr>
              <w:t>…</w:t>
            </w:r>
          </w:p>
        </w:tc>
        <w:tc>
          <w:tcPr>
            <w:tcW w:w="4111" w:type="dxa"/>
          </w:tcPr>
          <w:p w14:paraId="388DCDA5"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bookmarkStart w:id="4" w:name="z3252"/>
            <w:r w:rsidRPr="00921C72">
              <w:rPr>
                <w:rFonts w:ascii="Times New Roman" w:eastAsia="Times New Roman" w:hAnsi="Times New Roman" w:cs="Times New Roman"/>
                <w:b/>
                <w:color w:val="000000"/>
                <w:sz w:val="24"/>
                <w:szCs w:val="24"/>
                <w:lang w:val="kk-KZ"/>
              </w:rPr>
              <w:t>жобаның 155-бабында:</w:t>
            </w:r>
          </w:p>
          <w:p w14:paraId="3316FEC5"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p>
          <w:p w14:paraId="14389E84"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p>
          <w:p w14:paraId="5B25E45A"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p>
          <w:p w14:paraId="57B62597"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p>
          <w:p w14:paraId="01CCE3FB"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p>
          <w:p w14:paraId="2C52CAA8"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p>
          <w:bookmarkEnd w:id="4"/>
          <w:p w14:paraId="7F356AE4"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r w:rsidRPr="00921C72">
              <w:rPr>
                <w:rFonts w:ascii="Times New Roman" w:eastAsia="Times New Roman" w:hAnsi="Times New Roman" w:cs="Times New Roman"/>
                <w:bCs/>
                <w:color w:val="000000"/>
                <w:sz w:val="24"/>
                <w:szCs w:val="24"/>
                <w:lang w:val="kk-KZ"/>
              </w:rPr>
              <w:t>1-тармақтың 4) тармақшасы мынадай редакцияда жазылсын:</w:t>
            </w:r>
          </w:p>
          <w:p w14:paraId="3F52B832"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
                <w:color w:val="000000"/>
                <w:sz w:val="24"/>
                <w:szCs w:val="24"/>
                <w:lang w:val="kk-KZ"/>
              </w:rPr>
            </w:pPr>
            <w:r w:rsidRPr="00921C72">
              <w:rPr>
                <w:rFonts w:ascii="Times New Roman" w:eastAsia="Times New Roman" w:hAnsi="Times New Roman" w:cs="Times New Roman"/>
                <w:b/>
                <w:color w:val="000000"/>
                <w:sz w:val="24"/>
                <w:szCs w:val="24"/>
                <w:lang w:val="kk-KZ"/>
              </w:rPr>
              <w:t>«4) салықтық тексеру барысында белгілі болған, анықталған бұзушылықтар туралы ақпаратты, салықтық тексеру аяқталғанға дейін үш жұмыс күнінен кешіктірмей салықтық тексеру барысында алуға;»;</w:t>
            </w:r>
          </w:p>
          <w:p w14:paraId="63712A4F"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p>
          <w:p w14:paraId="0770F1DE"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p>
          <w:p w14:paraId="12FB8AF9"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p>
          <w:p w14:paraId="570F2435"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p>
          <w:p w14:paraId="7AECF678"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p>
          <w:p w14:paraId="6FB8450A" w14:textId="77777777" w:rsidR="00650BB3" w:rsidRPr="00921C72" w:rsidRDefault="00650BB3" w:rsidP="00650BB3">
            <w:pPr>
              <w:tabs>
                <w:tab w:val="left" w:pos="142"/>
              </w:tabs>
              <w:ind w:firstLine="313"/>
              <w:contextualSpacing/>
              <w:jc w:val="both"/>
              <w:rPr>
                <w:rFonts w:ascii="Times New Roman" w:eastAsia="Times New Roman" w:hAnsi="Times New Roman" w:cs="Times New Roman"/>
                <w:bCs/>
                <w:color w:val="000000"/>
                <w:sz w:val="24"/>
                <w:szCs w:val="24"/>
                <w:lang w:val="kk-KZ"/>
              </w:rPr>
            </w:pPr>
            <w:r w:rsidRPr="00921C72">
              <w:rPr>
                <w:rFonts w:ascii="Times New Roman" w:eastAsia="Times New Roman" w:hAnsi="Times New Roman" w:cs="Times New Roman"/>
                <w:bCs/>
                <w:color w:val="000000"/>
                <w:sz w:val="24"/>
                <w:szCs w:val="24"/>
                <w:lang w:val="kk-KZ"/>
              </w:rPr>
              <w:t>2-тармақтың 3) тармақшасы мынадай редакцияда жазылсын:</w:t>
            </w:r>
          </w:p>
          <w:p w14:paraId="68191D94" w14:textId="0B3D7CC2" w:rsidR="00650BB3" w:rsidRPr="00921C72" w:rsidRDefault="00650BB3" w:rsidP="00650BB3">
            <w:pPr>
              <w:tabs>
                <w:tab w:val="left" w:pos="142"/>
              </w:tabs>
              <w:ind w:firstLine="284"/>
              <w:contextualSpacing/>
              <w:jc w:val="both"/>
              <w:rPr>
                <w:rFonts w:ascii="Times New Roman" w:hAnsi="Times New Roman" w:cs="Times New Roman"/>
                <w:bCs/>
                <w:color w:val="000000"/>
                <w:sz w:val="24"/>
                <w:szCs w:val="24"/>
                <w:lang w:val="kk-KZ"/>
              </w:rPr>
            </w:pPr>
            <w:r w:rsidRPr="00921C72">
              <w:rPr>
                <w:rFonts w:ascii="Times New Roman" w:eastAsia="Times New Roman" w:hAnsi="Times New Roman" w:cs="Times New Roman"/>
                <w:bCs/>
                <w:color w:val="000000"/>
                <w:sz w:val="24"/>
                <w:szCs w:val="24"/>
                <w:lang w:val="kk-KZ"/>
              </w:rPr>
              <w:t>«3)</w:t>
            </w:r>
            <w:r w:rsidRPr="00921C72">
              <w:rPr>
                <w:rFonts w:ascii="Times New Roman" w:eastAsia="Times New Roman" w:hAnsi="Times New Roman" w:cs="Times New Roman"/>
                <w:b/>
                <w:color w:val="000000"/>
                <w:sz w:val="24"/>
                <w:szCs w:val="24"/>
                <w:lang w:val="kk-KZ"/>
              </w:rPr>
              <w:t xml:space="preserve"> </w:t>
            </w:r>
            <w:r w:rsidRPr="00921C72">
              <w:rPr>
                <w:rFonts w:ascii="Times New Roman" w:eastAsia="Times New Roman" w:hAnsi="Times New Roman" w:cs="Times New Roman"/>
                <w:bCs/>
                <w:color w:val="000000"/>
                <w:sz w:val="24"/>
                <w:szCs w:val="24"/>
                <w:lang w:val="kk-KZ"/>
              </w:rPr>
              <w:t xml:space="preserve">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және (немесе) үй-жайына кедергісіз кіруін қамтамасыз етуге;»; </w:t>
            </w:r>
          </w:p>
        </w:tc>
        <w:tc>
          <w:tcPr>
            <w:tcW w:w="3685" w:type="dxa"/>
          </w:tcPr>
          <w:p w14:paraId="50E7D626"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690F4811"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0A4CB355" w14:textId="77777777" w:rsidR="00650BB3" w:rsidRPr="00921C72" w:rsidRDefault="00650BB3" w:rsidP="00650BB3">
            <w:pPr>
              <w:ind w:firstLine="131"/>
              <w:contextualSpacing/>
              <w:jc w:val="both"/>
              <w:rPr>
                <w:rFonts w:ascii="Times New Roman" w:hAnsi="Times New Roman" w:cs="Times New Roman"/>
                <w:color w:val="000000"/>
                <w:sz w:val="24"/>
                <w:szCs w:val="24"/>
                <w:lang w:val="kk-KZ"/>
              </w:rPr>
            </w:pPr>
          </w:p>
          <w:p w14:paraId="3B8880B9" w14:textId="77777777" w:rsidR="00650BB3" w:rsidRPr="00921C72" w:rsidRDefault="00650BB3" w:rsidP="00650BB3">
            <w:pPr>
              <w:ind w:firstLine="131"/>
              <w:contextualSpacing/>
              <w:jc w:val="both"/>
              <w:rPr>
                <w:rFonts w:ascii="Times New Roman" w:hAnsi="Times New Roman" w:cs="Times New Roman"/>
                <w:color w:val="000000"/>
                <w:sz w:val="24"/>
                <w:szCs w:val="24"/>
                <w:lang w:val="kk-KZ"/>
              </w:rPr>
            </w:pPr>
            <w:r w:rsidRPr="00921C72">
              <w:rPr>
                <w:rFonts w:ascii="Times New Roman" w:hAnsi="Times New Roman" w:cs="Times New Roman"/>
                <w:color w:val="000000"/>
                <w:sz w:val="24"/>
                <w:szCs w:val="24"/>
                <w:lang w:val="kk-KZ"/>
              </w:rPr>
              <w:t>1)</w:t>
            </w:r>
            <w:r w:rsidRPr="00921C72">
              <w:rPr>
                <w:rFonts w:ascii="Times New Roman" w:hAnsi="Times New Roman" w:cs="Times New Roman"/>
                <w:b/>
                <w:color w:val="000000"/>
                <w:sz w:val="24"/>
                <w:szCs w:val="24"/>
                <w:lang w:val="kk-KZ"/>
              </w:rPr>
              <w:t xml:space="preserve"> </w:t>
            </w:r>
            <w:r w:rsidRPr="00921C72">
              <w:rPr>
                <w:rFonts w:ascii="Times New Roman" w:hAnsi="Times New Roman" w:cs="Times New Roman"/>
                <w:color w:val="000000"/>
                <w:sz w:val="24"/>
                <w:szCs w:val="24"/>
                <w:lang w:val="kk-KZ"/>
              </w:rPr>
              <w:t>Қарсылықты, теріске шығаруды және дәлелдемелерді табыс етуді салықтық тексеру барысында тексеруші тұлғаға ұсынуға болады, осыған байланысты 1-тармақтың 4) тармақшасына салық органы анықталған бұзушылықтарды ұсыну туралы айқындықты енгізу қажет.</w:t>
            </w:r>
          </w:p>
          <w:p w14:paraId="7EBEFF90" w14:textId="77777777" w:rsidR="00650BB3" w:rsidRPr="00921C72" w:rsidRDefault="00650BB3" w:rsidP="00650BB3">
            <w:pPr>
              <w:ind w:firstLine="131"/>
              <w:contextualSpacing/>
              <w:jc w:val="both"/>
              <w:rPr>
                <w:rFonts w:ascii="Times New Roman" w:hAnsi="Times New Roman" w:cs="Times New Roman"/>
                <w:color w:val="000000"/>
                <w:sz w:val="24"/>
                <w:szCs w:val="24"/>
                <w:lang w:val="kk-KZ"/>
              </w:rPr>
            </w:pPr>
            <w:r w:rsidRPr="00921C72">
              <w:rPr>
                <w:rFonts w:ascii="Times New Roman" w:hAnsi="Times New Roman" w:cs="Times New Roman"/>
                <w:color w:val="000000"/>
                <w:sz w:val="24"/>
                <w:szCs w:val="24"/>
                <w:lang w:val="kk-KZ"/>
              </w:rPr>
              <w:t>Салықтық тексерудің түпкілікті актісінен кейін салықтық тексерудің алдын ала актісіне шағымдану салық органдары үшін де, салық төлеушілер үшін де артық әурешілік болып табылады. Сонымен қатар, бұл сыбайлас жемқорлық тәуекелдеріне әкелуі мүмкін.</w:t>
            </w:r>
          </w:p>
          <w:p w14:paraId="799624D5" w14:textId="005F26A9" w:rsidR="00650BB3" w:rsidRPr="00921C72" w:rsidRDefault="00650BB3" w:rsidP="00650BB3">
            <w:pPr>
              <w:tabs>
                <w:tab w:val="left" w:pos="142"/>
              </w:tabs>
              <w:ind w:firstLine="284"/>
              <w:contextualSpacing/>
              <w:jc w:val="both"/>
              <w:rPr>
                <w:rFonts w:ascii="Times New Roman" w:hAnsi="Times New Roman" w:cs="Times New Roman"/>
                <w:bCs/>
                <w:color w:val="000000"/>
                <w:sz w:val="24"/>
                <w:szCs w:val="24"/>
                <w:lang w:val="kk-KZ"/>
              </w:rPr>
            </w:pPr>
            <w:r w:rsidRPr="00921C72">
              <w:rPr>
                <w:rFonts w:ascii="Times New Roman" w:hAnsi="Times New Roman" w:cs="Times New Roman"/>
                <w:color w:val="000000"/>
                <w:sz w:val="24"/>
                <w:szCs w:val="24"/>
                <w:lang w:val="kk-KZ"/>
              </w:rPr>
              <w:t>2) Жұмыс орнын беру салық төлеушінің міндетінде болмауы тиіс. Салық төлеушіден жұмыс орнын талап ету орынды емес.</w:t>
            </w:r>
          </w:p>
        </w:tc>
        <w:tc>
          <w:tcPr>
            <w:tcW w:w="1700" w:type="dxa"/>
          </w:tcPr>
          <w:p w14:paraId="10100368" w14:textId="621F1522"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05357A92" w14:textId="77777777" w:rsidTr="0001568D">
        <w:tc>
          <w:tcPr>
            <w:tcW w:w="709" w:type="dxa"/>
          </w:tcPr>
          <w:p w14:paraId="534D1207"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AFC7291" w14:textId="5D5AD1DF"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bCs/>
                <w:sz w:val="24"/>
                <w:szCs w:val="24"/>
                <w:lang w:val="kk-KZ"/>
              </w:rPr>
              <w:t>жобаның 156-бабының 8-тармағы</w:t>
            </w:r>
          </w:p>
        </w:tc>
        <w:tc>
          <w:tcPr>
            <w:tcW w:w="3828" w:type="dxa"/>
          </w:tcPr>
          <w:p w14:paraId="003245DD"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156-бап. Салықтық тексеру жүргізудің басталуы </w:t>
            </w:r>
          </w:p>
          <w:p w14:paraId="23AED5BA"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
                <w:sz w:val="24"/>
                <w:szCs w:val="24"/>
                <w:lang w:val="kk-KZ"/>
              </w:rPr>
            </w:pPr>
          </w:p>
          <w:p w14:paraId="0549FB05"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022FA465" w14:textId="77777777" w:rsidR="00650BB3" w:rsidRPr="00921C72" w:rsidRDefault="00650BB3" w:rsidP="00650BB3">
            <w:pPr>
              <w:tabs>
                <w:tab w:val="left" w:pos="142"/>
              </w:tabs>
              <w:ind w:firstLine="453"/>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8. Салық төлеуші салықтық тексеруді жүзеге асыру кезеңінде салық органының нұсқамасына шағым жасаған кезде мұндай салықтық тексеруді тоқтата тұруға жол берілмейді.</w:t>
            </w:r>
          </w:p>
          <w:p w14:paraId="5E2E71AB" w14:textId="77777777" w:rsidR="00650BB3" w:rsidRPr="00921C72" w:rsidRDefault="00650BB3" w:rsidP="00650BB3">
            <w:pPr>
              <w:ind w:firstLine="284"/>
              <w:contextualSpacing/>
              <w:jc w:val="both"/>
              <w:rPr>
                <w:rFonts w:ascii="Times New Roman" w:hAnsi="Times New Roman" w:cs="Times New Roman"/>
                <w:bCs/>
                <w:color w:val="FF0000"/>
                <w:sz w:val="24"/>
                <w:szCs w:val="24"/>
                <w:lang w:val="kk-KZ"/>
              </w:rPr>
            </w:pPr>
          </w:p>
        </w:tc>
        <w:tc>
          <w:tcPr>
            <w:tcW w:w="4111" w:type="dxa"/>
          </w:tcPr>
          <w:p w14:paraId="36CB9892" w14:textId="78C2654B" w:rsidR="00650BB3" w:rsidRPr="00921C72" w:rsidRDefault="00650BB3" w:rsidP="00650BB3">
            <w:pPr>
              <w:tabs>
                <w:tab w:val="left" w:pos="142"/>
              </w:tabs>
              <w:ind w:firstLine="284"/>
              <w:contextualSpacing/>
              <w:jc w:val="both"/>
              <w:rPr>
                <w:rFonts w:ascii="Times New Roman" w:eastAsia="Times New Roman" w:hAnsi="Times New Roman" w:cs="Times New Roman"/>
                <w:bCs/>
                <w:spacing w:val="2"/>
                <w:sz w:val="24"/>
                <w:szCs w:val="24"/>
                <w:lang w:val="kk-KZ" w:eastAsia="ru-RU"/>
              </w:rPr>
            </w:pPr>
            <w:r w:rsidRPr="00921C72">
              <w:rPr>
                <w:rFonts w:ascii="Times New Roman" w:eastAsia="Times New Roman" w:hAnsi="Times New Roman" w:cs="Times New Roman"/>
                <w:bCs/>
                <w:sz w:val="24"/>
                <w:szCs w:val="24"/>
                <w:lang w:val="kk-KZ"/>
              </w:rPr>
              <w:t>жобаның 156-бабының 8-тармағы</w:t>
            </w:r>
            <w:r w:rsidRPr="00921C72">
              <w:rPr>
                <w:rFonts w:ascii="Times New Roman" w:eastAsia="Times New Roman" w:hAnsi="Times New Roman" w:cs="Times New Roman"/>
                <w:b/>
                <w:sz w:val="24"/>
                <w:szCs w:val="24"/>
                <w:lang w:val="kk-KZ"/>
              </w:rPr>
              <w:t xml:space="preserve"> алып тасталсын;</w:t>
            </w:r>
          </w:p>
        </w:tc>
        <w:tc>
          <w:tcPr>
            <w:tcW w:w="3685" w:type="dxa"/>
          </w:tcPr>
          <w:p w14:paraId="54B4EDB3"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3C0FDBBF"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476E018F"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3F302B40" w14:textId="623E9640"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rPr>
              <w:t>Осы тармақ салық төлеушінің салық органының заңсыз әрекеттеріне шағымдану құқығын бұзады, сондай-ақ судьяның талап қоюды қамтамасыз ету туралы ұйғарым шығаруға өкілеттігін жояды.</w:t>
            </w:r>
          </w:p>
        </w:tc>
        <w:tc>
          <w:tcPr>
            <w:tcW w:w="1700" w:type="dxa"/>
          </w:tcPr>
          <w:p w14:paraId="35F7F9C3" w14:textId="5D7A9F2D"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2FA6AA35" w14:textId="77777777" w:rsidTr="0001568D">
        <w:tc>
          <w:tcPr>
            <w:tcW w:w="709" w:type="dxa"/>
          </w:tcPr>
          <w:p w14:paraId="6FABE683"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F719BEB" w14:textId="16170426" w:rsidR="00650BB3" w:rsidRPr="00921C72" w:rsidRDefault="00650BB3" w:rsidP="00650BB3">
            <w:pPr>
              <w:contextualSpacing/>
              <w:jc w:val="center"/>
              <w:rPr>
                <w:rFonts w:ascii="Times New Roman" w:hAnsi="Times New Roman" w:cs="Times New Roman"/>
                <w:bCs/>
                <w:sz w:val="24"/>
                <w:szCs w:val="24"/>
                <w:lang w:val="kk-KZ"/>
              </w:rPr>
            </w:pPr>
            <w:r w:rsidRPr="00921C72">
              <w:rPr>
                <w:rFonts w:ascii="Times New Roman" w:hAnsi="Times New Roman" w:cs="Times New Roman"/>
                <w:bCs/>
                <w:sz w:val="24"/>
                <w:szCs w:val="24"/>
                <w:lang w:val="kk-KZ"/>
              </w:rPr>
              <w:t>жобаның 162-бабы 5 тармағының екінші және үшінші бөліктері</w:t>
            </w:r>
          </w:p>
        </w:tc>
        <w:tc>
          <w:tcPr>
            <w:tcW w:w="3828" w:type="dxa"/>
          </w:tcPr>
          <w:p w14:paraId="0C06D2B1"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162-бап. Салық органының және өзге де мемлекеттік органдардың лауазымды адамдарының салықтық тексеруін жүргізу үшін аумаққа және (немесе) үй-жайға кіруі</w:t>
            </w:r>
          </w:p>
          <w:p w14:paraId="7CCD7C35"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p>
          <w:p w14:paraId="7222E80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402C283D"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5.  Рұқсат бермеу туралы актіге:</w:t>
            </w:r>
          </w:p>
          <w:p w14:paraId="791081F3"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1) салықтық тексеруді жүргізетін салық органының лауазымды адамдары;</w:t>
            </w:r>
          </w:p>
          <w:p w14:paraId="095646A9"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2) салық төлеуші (салық агенті);</w:t>
            </w:r>
          </w:p>
          <w:p w14:paraId="4DE16CC7"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3) осы Кодексте айқындалған тәртіппен тартылған куәгерлер қол қояды.</w:t>
            </w:r>
          </w:p>
          <w:p w14:paraId="5C16EEA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 xml:space="preserve">Көрсетілген актіге қол қоюдан бас тартқан кезде салық төлеуші (салық агенті) бас тарту себебі туралы жазбаша түсініктеме беруге міндетті. </w:t>
            </w:r>
          </w:p>
          <w:p w14:paraId="76CE46C5"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Салық төлеуші (салық агенті) рұқсат бермеу туралы актіге қол қоюдан бас тартқан жағдайда, тексеру жүргізетін салық органының лауазымды адамы бұл туралы осындай актіде тиісті жазба жасайды.</w:t>
            </w:r>
          </w:p>
          <w:p w14:paraId="282EAB67" w14:textId="77777777" w:rsidR="00650BB3" w:rsidRPr="00921C72" w:rsidRDefault="00650BB3" w:rsidP="00650BB3">
            <w:pPr>
              <w:shd w:val="clear" w:color="auto" w:fill="FFFFFF"/>
              <w:ind w:firstLine="284"/>
              <w:contextualSpacing/>
              <w:jc w:val="both"/>
              <w:textAlignment w:val="baseline"/>
              <w:rPr>
                <w:rFonts w:ascii="Times New Roman" w:eastAsia="Times New Roman" w:hAnsi="Times New Roman" w:cs="Times New Roman"/>
                <w:bCs/>
                <w:color w:val="FF0000"/>
                <w:spacing w:val="2"/>
                <w:sz w:val="24"/>
                <w:szCs w:val="24"/>
                <w:lang w:val="kk-KZ" w:eastAsia="ru-RU"/>
              </w:rPr>
            </w:pPr>
          </w:p>
        </w:tc>
        <w:tc>
          <w:tcPr>
            <w:tcW w:w="4111" w:type="dxa"/>
          </w:tcPr>
          <w:p w14:paraId="217252AE" w14:textId="627DE60E" w:rsidR="00650BB3" w:rsidRPr="00921C72" w:rsidRDefault="00650BB3" w:rsidP="00650BB3">
            <w:pPr>
              <w:tabs>
                <w:tab w:val="left" w:pos="142"/>
              </w:tabs>
              <w:ind w:firstLine="284"/>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жобаның 162-бабы 5 тармағының екінші және үшінші бөліктері</w:t>
            </w:r>
            <w:r w:rsidRPr="00921C72">
              <w:rPr>
                <w:rFonts w:ascii="Times New Roman" w:eastAsia="Times New Roman" w:hAnsi="Times New Roman" w:cs="Times New Roman"/>
                <w:b/>
                <w:sz w:val="24"/>
                <w:szCs w:val="24"/>
                <w:lang w:val="kk-KZ"/>
              </w:rPr>
              <w:t xml:space="preserve"> алып тасталсын;</w:t>
            </w:r>
          </w:p>
        </w:tc>
        <w:tc>
          <w:tcPr>
            <w:tcW w:w="3685" w:type="dxa"/>
          </w:tcPr>
          <w:p w14:paraId="12EF95E8"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0C56B190"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74E6915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AFBB04F" w14:textId="4C62A101"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rPr>
              <w:t xml:space="preserve">Бас тартудың себебі туралы түсініктеме берудің қажеті жоқ. Іс жүзінде бұл акт жасау рәсімін кешіктіреді. </w:t>
            </w:r>
          </w:p>
        </w:tc>
        <w:tc>
          <w:tcPr>
            <w:tcW w:w="1700" w:type="dxa"/>
          </w:tcPr>
          <w:p w14:paraId="04A7AD0E" w14:textId="44397BC8"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3347D461" w14:textId="77777777" w:rsidTr="0001568D">
        <w:tc>
          <w:tcPr>
            <w:tcW w:w="709" w:type="dxa"/>
          </w:tcPr>
          <w:p w14:paraId="27DC8EF8"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53658028" w14:textId="58F02824"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163-бабы</w:t>
            </w:r>
          </w:p>
        </w:tc>
        <w:tc>
          <w:tcPr>
            <w:tcW w:w="3828" w:type="dxa"/>
          </w:tcPr>
          <w:p w14:paraId="1040CA24"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163-бап. Салықтық тексерудің алдын ала актісі</w:t>
            </w:r>
          </w:p>
          <w:p w14:paraId="2097917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p>
          <w:p w14:paraId="71B503AE"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1. Салықтық тексерудің алдын ала актісі – тексеруші Қазақстан Республикасының салық заңнамасына сәйкес жасаған және салықтық тексеру актісі жасалғанға дейін салық төлеушіге (салық агентіне) тапсырылатын салықтық тексерудің алдын ала нәтижелері туралы құжат. </w:t>
            </w:r>
          </w:p>
          <w:p w14:paraId="485B2EE9"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Салықтық тексерудің алдын ала актісі салық төлеушінің (салық агентінің) салықтық тексерудің нәтижелері туралы хабарламаға шағымын қарау кезінде жіберілген тақырыптық салықтық тексеруді тағайындау және жүргізу туралы уәкілетті органның тапсырмасы негізінде тағайындалған салықтық тексерудің нәтижелері бойынша шығарылмайды.</w:t>
            </w:r>
          </w:p>
          <w:p w14:paraId="6D236E7E"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Салық төлеуші (салық агенті) салықтық тексерудің алдын ала актісіне жазбаша қарсылық беругі құқылы. </w:t>
            </w:r>
          </w:p>
          <w:p w14:paraId="0352CD6A"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2. Салық төлеушіге салықтық тексерудің алдын ала актісін тапсыру, салықтық тексерудің алдын ала актісіне жазбаша қарсылық беру, сондай-ақ мұндай қарсылықты қарау тәртібі мен мерзімдерін уәкілетті орган бекітеді.</w:t>
            </w:r>
          </w:p>
          <w:p w14:paraId="73D708D4" w14:textId="77777777" w:rsidR="00650BB3" w:rsidRPr="00921C72" w:rsidRDefault="00650BB3" w:rsidP="00650BB3">
            <w:pPr>
              <w:shd w:val="clear" w:color="auto" w:fill="FFFFFF"/>
              <w:ind w:firstLine="284"/>
              <w:contextualSpacing/>
              <w:jc w:val="both"/>
              <w:textAlignment w:val="baseline"/>
              <w:rPr>
                <w:rFonts w:ascii="Times New Roman" w:eastAsia="Times New Roman" w:hAnsi="Times New Roman" w:cs="Times New Roman"/>
                <w:bCs/>
                <w:color w:val="FF0000"/>
                <w:spacing w:val="2"/>
                <w:sz w:val="24"/>
                <w:szCs w:val="24"/>
                <w:lang w:val="kk-KZ" w:eastAsia="ru-RU"/>
              </w:rPr>
            </w:pPr>
          </w:p>
        </w:tc>
        <w:tc>
          <w:tcPr>
            <w:tcW w:w="4111" w:type="dxa"/>
          </w:tcPr>
          <w:p w14:paraId="4D5F62FD" w14:textId="1A9F15E1" w:rsidR="00650BB3" w:rsidRPr="00921C72" w:rsidRDefault="00650BB3" w:rsidP="00650BB3">
            <w:pPr>
              <w:tabs>
                <w:tab w:val="left" w:pos="142"/>
              </w:tabs>
              <w:ind w:firstLine="284"/>
              <w:contextualSpacing/>
              <w:jc w:val="both"/>
              <w:rPr>
                <w:rFonts w:ascii="Times New Roman" w:hAnsi="Times New Roman" w:cs="Times New Roman"/>
                <w:bCs/>
                <w:sz w:val="24"/>
                <w:szCs w:val="24"/>
              </w:rPr>
            </w:pPr>
            <w:r w:rsidRPr="00921C72">
              <w:rPr>
                <w:rFonts w:ascii="Times New Roman" w:eastAsia="Times New Roman" w:hAnsi="Times New Roman" w:cs="Times New Roman"/>
                <w:bCs/>
                <w:sz w:val="24"/>
                <w:szCs w:val="24"/>
                <w:lang w:val="kk-KZ"/>
              </w:rPr>
              <w:t>жобаның 163-бабы</w:t>
            </w:r>
            <w:r w:rsidRPr="00921C72">
              <w:rPr>
                <w:rFonts w:ascii="Times New Roman" w:eastAsia="Times New Roman" w:hAnsi="Times New Roman" w:cs="Times New Roman"/>
                <w:b/>
                <w:sz w:val="24"/>
                <w:szCs w:val="24"/>
                <w:lang w:val="kk-KZ"/>
              </w:rPr>
              <w:t xml:space="preserve"> алып тасталсын;</w:t>
            </w:r>
          </w:p>
        </w:tc>
        <w:tc>
          <w:tcPr>
            <w:tcW w:w="3685" w:type="dxa"/>
          </w:tcPr>
          <w:p w14:paraId="64171F52"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661981AD"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7B90B178"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8F550CF"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Алдын ала актіні жасаудың орындылығы туралы негіздеме жоқ. </w:t>
            </w:r>
          </w:p>
          <w:p w14:paraId="762A1E1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Алдын ала актіні жасау сыбайлас жемқорлық тәуекелдеріне алып келеді.</w:t>
            </w:r>
          </w:p>
          <w:p w14:paraId="12906FD8" w14:textId="48D1532A" w:rsidR="00650BB3" w:rsidRPr="00921C72" w:rsidRDefault="00650BB3" w:rsidP="00650BB3">
            <w:pPr>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rPr>
              <w:t>Осыған байланысты, осы бапты Салық кодексінің жобасынан алып тастау ұсынылады.</w:t>
            </w:r>
          </w:p>
        </w:tc>
        <w:tc>
          <w:tcPr>
            <w:tcW w:w="1700" w:type="dxa"/>
          </w:tcPr>
          <w:p w14:paraId="4A1F713C" w14:textId="6C4E79DA"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1067F54A" w14:textId="77777777" w:rsidTr="003D7545">
        <w:tc>
          <w:tcPr>
            <w:tcW w:w="709" w:type="dxa"/>
          </w:tcPr>
          <w:p w14:paraId="65AB4EF3"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800A594" w14:textId="21704102" w:rsidR="00650BB3" w:rsidRPr="00921C72" w:rsidRDefault="00650BB3" w:rsidP="00650BB3">
            <w:pPr>
              <w:tabs>
                <w:tab w:val="left" w:pos="567"/>
                <w:tab w:val="left" w:pos="12049"/>
              </w:tabs>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164 -бабы 1-тармағының 2) тармақшасы</w:t>
            </w:r>
          </w:p>
        </w:tc>
        <w:tc>
          <w:tcPr>
            <w:tcW w:w="3828" w:type="dxa"/>
          </w:tcPr>
          <w:p w14:paraId="6A7ABFE4"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164-бап. Салықтық тексеруді аяқтау</w:t>
            </w:r>
          </w:p>
          <w:p w14:paraId="022089B0"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p>
          <w:p w14:paraId="354EE214"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1. Салықтық тексеру аяқталғаннан кейін салық органының лауазымды адамы салықтық тексеру актісін жасайды.</w:t>
            </w:r>
          </w:p>
          <w:p w14:paraId="2E43FB80"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Салықтық тексеру актісі мыналарды қамтуы тиіс:</w:t>
            </w:r>
          </w:p>
          <w:p w14:paraId="01142D01"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1) жасалған орны мен күні;</w:t>
            </w:r>
          </w:p>
          <w:p w14:paraId="7E0F281F"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 xml:space="preserve">2) тексеру </w:t>
            </w:r>
            <w:r w:rsidRPr="00921C72">
              <w:rPr>
                <w:rFonts w:ascii="Times New Roman" w:eastAsia="Times New Roman" w:hAnsi="Times New Roman" w:cs="Times New Roman"/>
                <w:b/>
                <w:sz w:val="24"/>
                <w:szCs w:val="24"/>
                <w:lang w:val="kk-KZ"/>
              </w:rPr>
              <w:t>түрі мен</w:t>
            </w:r>
            <w:r w:rsidRPr="00921C72">
              <w:rPr>
                <w:rFonts w:ascii="Times New Roman" w:eastAsia="Times New Roman" w:hAnsi="Times New Roman" w:cs="Times New Roman"/>
                <w:bCs/>
                <w:sz w:val="24"/>
                <w:szCs w:val="24"/>
                <w:lang w:val="kk-KZ"/>
              </w:rPr>
              <w:t xml:space="preserve"> нысаны, тексерілетін кезең;</w:t>
            </w:r>
          </w:p>
          <w:p w14:paraId="2683264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Cs/>
                <w:sz w:val="24"/>
                <w:szCs w:val="24"/>
                <w:lang w:val="kk-KZ"/>
              </w:rPr>
            </w:pPr>
            <w:r w:rsidRPr="00921C72">
              <w:rPr>
                <w:rFonts w:ascii="Times New Roman" w:eastAsia="Times New Roman" w:hAnsi="Times New Roman" w:cs="Times New Roman"/>
                <w:bCs/>
                <w:sz w:val="24"/>
                <w:szCs w:val="24"/>
                <w:lang w:val="kk-KZ"/>
              </w:rPr>
              <w:t>3) салықтық тексеру жүргізген салық органының лауазымды адамдарының лауазымдары, тегі, аты, әкесінің аты (олар болған кезде);</w:t>
            </w:r>
          </w:p>
          <w:p w14:paraId="36BEC741" w14:textId="106017EF" w:rsidR="00650BB3" w:rsidRPr="00921C72" w:rsidRDefault="00650BB3" w:rsidP="00650BB3">
            <w:pPr>
              <w:tabs>
                <w:tab w:val="left" w:pos="142"/>
              </w:tabs>
              <w:ind w:firstLine="284"/>
              <w:contextualSpacing/>
              <w:jc w:val="both"/>
              <w:rPr>
                <w:rFonts w:ascii="Times New Roman" w:hAnsi="Times New Roman" w:cs="Times New Roman"/>
                <w:bCs/>
                <w:sz w:val="24"/>
                <w:szCs w:val="24"/>
              </w:rPr>
            </w:pPr>
            <w:r w:rsidRPr="00921C72">
              <w:rPr>
                <w:rFonts w:ascii="Times New Roman" w:hAnsi="Times New Roman" w:cs="Times New Roman"/>
                <w:sz w:val="24"/>
                <w:szCs w:val="24"/>
                <w:lang w:val="kk-KZ"/>
              </w:rPr>
              <w:t>…</w:t>
            </w:r>
          </w:p>
        </w:tc>
        <w:tc>
          <w:tcPr>
            <w:tcW w:w="4111" w:type="dxa"/>
            <w:vAlign w:val="center"/>
          </w:tcPr>
          <w:p w14:paraId="4FEECCCC" w14:textId="5182F0C2" w:rsidR="00650BB3" w:rsidRPr="00921C72" w:rsidRDefault="00650BB3" w:rsidP="00650BB3">
            <w:pPr>
              <w:tabs>
                <w:tab w:val="left" w:pos="142"/>
              </w:tabs>
              <w:ind w:firstLine="284"/>
              <w:contextualSpacing/>
              <w:jc w:val="both"/>
              <w:rPr>
                <w:rFonts w:ascii="Times New Roman" w:hAnsi="Times New Roman" w:cs="Times New Roman"/>
                <w:bCs/>
                <w:sz w:val="24"/>
                <w:szCs w:val="24"/>
              </w:rPr>
            </w:pPr>
            <w:r w:rsidRPr="00921C72">
              <w:rPr>
                <w:rFonts w:ascii="Times New Roman" w:hAnsi="Times New Roman" w:cs="Times New Roman"/>
                <w:bCs/>
                <w:sz w:val="24"/>
                <w:szCs w:val="24"/>
                <w:lang w:val="kk-KZ"/>
              </w:rPr>
              <w:t>жобаның 164-бабы 1-тармағының 2) тармақшасындағы «</w:t>
            </w:r>
            <w:r w:rsidRPr="00921C72">
              <w:rPr>
                <w:rFonts w:ascii="Times New Roman" w:hAnsi="Times New Roman" w:cs="Times New Roman"/>
                <w:b/>
                <w:bCs/>
                <w:sz w:val="24"/>
                <w:szCs w:val="24"/>
                <w:lang w:val="kk-KZ"/>
              </w:rPr>
              <w:t>түрі мен</w:t>
            </w:r>
            <w:r w:rsidRPr="00921C72">
              <w:rPr>
                <w:rFonts w:ascii="Times New Roman" w:hAnsi="Times New Roman" w:cs="Times New Roman"/>
                <w:bCs/>
                <w:sz w:val="24"/>
                <w:szCs w:val="24"/>
                <w:lang w:val="kk-KZ"/>
              </w:rPr>
              <w:t xml:space="preserve">» деген сөздер </w:t>
            </w:r>
            <w:r w:rsidRPr="00921C72">
              <w:rPr>
                <w:rFonts w:ascii="Times New Roman" w:hAnsi="Times New Roman" w:cs="Times New Roman"/>
                <w:b/>
                <w:sz w:val="24"/>
                <w:szCs w:val="24"/>
                <w:lang w:val="kk-KZ"/>
              </w:rPr>
              <w:t>алып тасталсын</w:t>
            </w:r>
            <w:r w:rsidRPr="00921C72">
              <w:rPr>
                <w:rFonts w:ascii="Times New Roman" w:hAnsi="Times New Roman" w:cs="Times New Roman"/>
                <w:bCs/>
                <w:sz w:val="24"/>
                <w:szCs w:val="24"/>
                <w:lang w:val="kk-KZ"/>
              </w:rPr>
              <w:t>;</w:t>
            </w:r>
          </w:p>
        </w:tc>
        <w:tc>
          <w:tcPr>
            <w:tcW w:w="3685" w:type="dxa"/>
          </w:tcPr>
          <w:p w14:paraId="275B2083"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6DFB19DA"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551BBF59"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24889C9D" w14:textId="77777777" w:rsidR="00650BB3" w:rsidRPr="00921C72" w:rsidRDefault="00650BB3" w:rsidP="00650BB3">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Ұ. </w:t>
            </w:r>
            <w:proofErr w:type="spellStart"/>
            <w:r w:rsidRPr="00921C72">
              <w:rPr>
                <w:rFonts w:ascii="Times New Roman" w:hAnsi="Times New Roman" w:cs="Times New Roman"/>
                <w:b/>
                <w:sz w:val="24"/>
                <w:szCs w:val="24"/>
                <w:lang w:val="kk-KZ"/>
              </w:rPr>
              <w:t>Тұмашинов</w:t>
            </w:r>
            <w:proofErr w:type="spellEnd"/>
          </w:p>
          <w:p w14:paraId="27ED005D" w14:textId="77777777" w:rsidR="00650BB3" w:rsidRPr="00921C72" w:rsidRDefault="00650BB3" w:rsidP="00650BB3">
            <w:pPr>
              <w:widowControl w:val="0"/>
              <w:jc w:val="both"/>
              <w:rPr>
                <w:rFonts w:ascii="Times New Roman" w:hAnsi="Times New Roman" w:cs="Times New Roman"/>
                <w:sz w:val="24"/>
                <w:szCs w:val="24"/>
                <w:lang w:val="kk-KZ"/>
              </w:rPr>
            </w:pPr>
          </w:p>
          <w:p w14:paraId="4A33B4A5" w14:textId="77777777" w:rsidR="00650BB3" w:rsidRPr="00921C72" w:rsidRDefault="00650BB3" w:rsidP="00650BB3">
            <w:pPr>
              <w:widowControl w:val="0"/>
              <w:ind w:firstLine="31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Заң техникасы</w:t>
            </w:r>
          </w:p>
          <w:p w14:paraId="3CA5F502" w14:textId="77777777" w:rsidR="00650BB3" w:rsidRPr="00921C72" w:rsidRDefault="00650BB3" w:rsidP="00650BB3">
            <w:pPr>
              <w:widowControl w:val="0"/>
              <w:ind w:firstLine="314"/>
              <w:jc w:val="both"/>
              <w:rPr>
                <w:rFonts w:ascii="Times New Roman" w:hAnsi="Times New Roman" w:cs="Times New Roman"/>
                <w:sz w:val="24"/>
                <w:szCs w:val="24"/>
                <w:lang w:val="kk-KZ"/>
              </w:rPr>
            </w:pPr>
          </w:p>
          <w:p w14:paraId="7616ED90" w14:textId="45B52A1D"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Кодекс жобасында тексеру түрлерінің болмауына байланысты (ТБЖ бойынша мерзімді салықтық тексерулер (жоспарлы тексерулер) және жоспардан тыс салықтық тексерулер).</w:t>
            </w:r>
          </w:p>
        </w:tc>
        <w:tc>
          <w:tcPr>
            <w:tcW w:w="1700" w:type="dxa"/>
          </w:tcPr>
          <w:p w14:paraId="68A4AC04" w14:textId="77777777"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3460318D" w14:textId="77777777" w:rsidTr="0001568D">
        <w:tc>
          <w:tcPr>
            <w:tcW w:w="709" w:type="dxa"/>
          </w:tcPr>
          <w:p w14:paraId="7F39D791"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90FE503" w14:textId="521D72F3" w:rsidR="00650BB3" w:rsidRPr="00921C72" w:rsidRDefault="00650BB3" w:rsidP="00650BB3">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 164-бабы 1-тармағының екінші бөлігінің 8) тармақшасы</w:t>
            </w:r>
          </w:p>
        </w:tc>
        <w:tc>
          <w:tcPr>
            <w:tcW w:w="3828" w:type="dxa"/>
          </w:tcPr>
          <w:p w14:paraId="4ECFBB01"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164-бап. Салықтық тексеруді аяқтау</w:t>
            </w:r>
          </w:p>
          <w:p w14:paraId="1245F054"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p>
          <w:p w14:paraId="20218DA0"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1. Салықтық тексеру аяқталғаннан кейін салық органының лауазымды адамы салықтық тексеру актісін жасайды.</w:t>
            </w:r>
          </w:p>
          <w:p w14:paraId="4242F510"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Салықтық тексеру актісі мыналарды қамтуы тиіс:</w:t>
            </w:r>
          </w:p>
          <w:p w14:paraId="1DC03AA9"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bookmarkStart w:id="5" w:name="z3273"/>
            <w:r w:rsidRPr="00921C72">
              <w:rPr>
                <w:rFonts w:ascii="Times New Roman" w:eastAsia="Times New Roman" w:hAnsi="Times New Roman" w:cs="Times New Roman"/>
                <w:sz w:val="24"/>
                <w:szCs w:val="24"/>
                <w:lang w:val="kk-KZ"/>
              </w:rPr>
              <w:t>…</w:t>
            </w:r>
          </w:p>
          <w:p w14:paraId="729722AF" w14:textId="77777777" w:rsidR="00650BB3" w:rsidRPr="00921C72" w:rsidRDefault="00650BB3" w:rsidP="00650BB3">
            <w:pPr>
              <w:tabs>
                <w:tab w:val="left" w:pos="142"/>
              </w:tabs>
              <w:ind w:firstLine="595"/>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8) салық және бухгалтерлік есептілікті жүргізуге және бюджетке салықтар мен төлемдерді төлеуге жауапты салық төлеушінің (салық агентінің) басшысының және лауазымды адамдарының тегі, аты, әкесінің аты (</w:t>
            </w:r>
            <w:r w:rsidRPr="00921C72">
              <w:rPr>
                <w:rFonts w:ascii="Times New Roman" w:eastAsia="Times New Roman" w:hAnsi="Times New Roman" w:cs="Times New Roman"/>
                <w:b/>
                <w:bCs/>
                <w:sz w:val="24"/>
                <w:szCs w:val="24"/>
                <w:lang w:val="kk-KZ"/>
              </w:rPr>
              <w:t>олар болған кезде</w:t>
            </w:r>
            <w:r w:rsidRPr="00921C72">
              <w:rPr>
                <w:rFonts w:ascii="Times New Roman" w:eastAsia="Times New Roman" w:hAnsi="Times New Roman" w:cs="Times New Roman"/>
                <w:sz w:val="24"/>
                <w:szCs w:val="24"/>
                <w:lang w:val="kk-KZ"/>
              </w:rPr>
              <w:t>);</w:t>
            </w:r>
          </w:p>
          <w:bookmarkEnd w:id="5"/>
          <w:p w14:paraId="2B1A83BE"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333CE6B7"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426BDA64"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3EA5F4FC"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7FB44C66"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42E3D1A0"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38EDC89C"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1535C837"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4B4E9AA8" w14:textId="77777777" w:rsidR="00650BB3" w:rsidRPr="00921C72" w:rsidRDefault="00650BB3" w:rsidP="00650BB3">
            <w:pPr>
              <w:ind w:firstLine="595"/>
              <w:jc w:val="both"/>
              <w:rPr>
                <w:rFonts w:ascii="Times New Roman" w:eastAsia="Times New Roman" w:hAnsi="Times New Roman" w:cs="Times New Roman"/>
                <w:bCs/>
                <w:sz w:val="24"/>
                <w:szCs w:val="24"/>
                <w:lang w:val="kk-KZ" w:eastAsia="ru-RU"/>
              </w:rPr>
            </w:pPr>
          </w:p>
          <w:p w14:paraId="0D7CAAB1" w14:textId="375AF3A1" w:rsidR="00650BB3" w:rsidRPr="00921C72" w:rsidRDefault="00650BB3" w:rsidP="00650BB3">
            <w:pPr>
              <w:ind w:firstLine="284"/>
              <w:jc w:val="both"/>
              <w:rPr>
                <w:rFonts w:ascii="Times New Roman" w:eastAsia="Times New Roman" w:hAnsi="Times New Roman" w:cs="Times New Roman"/>
                <w:bCs/>
                <w:sz w:val="24"/>
                <w:szCs w:val="24"/>
                <w:lang w:eastAsia="ru-RU"/>
              </w:rPr>
            </w:pPr>
          </w:p>
        </w:tc>
        <w:tc>
          <w:tcPr>
            <w:tcW w:w="4111" w:type="dxa"/>
          </w:tcPr>
          <w:p w14:paraId="02ACF663" w14:textId="218FED1C" w:rsidR="00650BB3" w:rsidRPr="00921C72" w:rsidRDefault="00650BB3" w:rsidP="00650BB3">
            <w:pPr>
              <w:ind w:firstLine="284"/>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164-баптың 1-тармағы екінші бөлігінің 8) тармақшасындағы «</w:t>
            </w:r>
            <w:r w:rsidRPr="00921C72">
              <w:rPr>
                <w:rFonts w:ascii="Times New Roman" w:eastAsia="Times New Roman" w:hAnsi="Times New Roman" w:cs="Times New Roman"/>
                <w:b/>
                <w:bCs/>
                <w:sz w:val="24"/>
                <w:szCs w:val="24"/>
                <w:lang w:val="kk-KZ" w:eastAsia="ru-RU"/>
              </w:rPr>
              <w:t>олар болған кезде</w:t>
            </w:r>
            <w:r w:rsidRPr="00921C72">
              <w:rPr>
                <w:rFonts w:ascii="Times New Roman" w:eastAsia="Times New Roman" w:hAnsi="Times New Roman" w:cs="Times New Roman"/>
                <w:bCs/>
                <w:sz w:val="24"/>
                <w:szCs w:val="24"/>
                <w:lang w:val="kk-KZ" w:eastAsia="ru-RU"/>
              </w:rPr>
              <w:t>» деген сөздер «</w:t>
            </w:r>
            <w:r w:rsidRPr="00921C72">
              <w:rPr>
                <w:rFonts w:ascii="Times New Roman" w:eastAsia="Times New Roman" w:hAnsi="Times New Roman" w:cs="Times New Roman"/>
                <w:b/>
                <w:sz w:val="24"/>
                <w:szCs w:val="24"/>
                <w:lang w:val="kk-KZ" w:eastAsia="ru-RU"/>
              </w:rPr>
              <w:t>егер ол жеке басты куәландыратын құжатта көрсетілсе</w:t>
            </w:r>
            <w:r w:rsidRPr="00921C72">
              <w:rPr>
                <w:rFonts w:ascii="Times New Roman" w:eastAsia="Times New Roman" w:hAnsi="Times New Roman" w:cs="Times New Roman"/>
                <w:bCs/>
                <w:sz w:val="24"/>
                <w:szCs w:val="24"/>
                <w:lang w:val="kk-KZ" w:eastAsia="ru-RU"/>
              </w:rPr>
              <w:t>» деген сөздермен ауыстырылсын;</w:t>
            </w:r>
          </w:p>
        </w:tc>
        <w:tc>
          <w:tcPr>
            <w:tcW w:w="3685" w:type="dxa"/>
          </w:tcPr>
          <w:p w14:paraId="298808FD" w14:textId="77777777" w:rsidR="00650BB3" w:rsidRPr="00921C72" w:rsidRDefault="00650BB3" w:rsidP="00650BB3">
            <w:pPr>
              <w:jc w:val="center"/>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депутат</w:t>
            </w:r>
          </w:p>
          <w:p w14:paraId="62CDA621" w14:textId="77777777" w:rsidR="00650BB3" w:rsidRPr="00921C72" w:rsidRDefault="00650BB3" w:rsidP="00650BB3">
            <w:pPr>
              <w:jc w:val="center"/>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Ұ. </w:t>
            </w:r>
            <w:proofErr w:type="spellStart"/>
            <w:r w:rsidRPr="00921C72">
              <w:rPr>
                <w:rFonts w:ascii="Times New Roman" w:eastAsia="Times New Roman" w:hAnsi="Times New Roman" w:cs="Times New Roman"/>
                <w:b/>
                <w:bCs/>
                <w:sz w:val="24"/>
                <w:szCs w:val="24"/>
                <w:lang w:val="kk-KZ" w:eastAsia="ru-RU"/>
              </w:rPr>
              <w:t>Тұмашинов</w:t>
            </w:r>
            <w:proofErr w:type="spellEnd"/>
          </w:p>
          <w:p w14:paraId="066B2020" w14:textId="77777777" w:rsidR="00650BB3" w:rsidRPr="00921C72" w:rsidRDefault="00650BB3" w:rsidP="00650BB3">
            <w:pPr>
              <w:ind w:firstLine="227"/>
              <w:jc w:val="both"/>
              <w:rPr>
                <w:rFonts w:ascii="Times New Roman" w:eastAsia="Times New Roman" w:hAnsi="Times New Roman" w:cs="Times New Roman"/>
                <w:bCs/>
                <w:sz w:val="24"/>
                <w:szCs w:val="24"/>
                <w:lang w:val="kk-KZ" w:eastAsia="ru-RU"/>
              </w:rPr>
            </w:pPr>
          </w:p>
          <w:p w14:paraId="1370D2E5" w14:textId="56BC20D3" w:rsidR="00650BB3" w:rsidRPr="00921C72" w:rsidRDefault="00650BB3" w:rsidP="00650BB3">
            <w:pPr>
              <w:ind w:firstLine="284"/>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val="kk-KZ" w:eastAsia="ru-RU"/>
              </w:rPr>
              <w:t>Редакциясын нақтылау. Қазақстан Республикасының заңнамасына сәйкес келтіру.</w:t>
            </w:r>
          </w:p>
        </w:tc>
        <w:tc>
          <w:tcPr>
            <w:tcW w:w="1700" w:type="dxa"/>
          </w:tcPr>
          <w:p w14:paraId="6A575B8D" w14:textId="19A58401" w:rsidR="00650BB3" w:rsidRPr="00921C72" w:rsidRDefault="00650BB3" w:rsidP="00650BB3">
            <w:pPr>
              <w:widowControl w:val="0"/>
              <w:jc w:val="both"/>
              <w:rPr>
                <w:rFonts w:ascii="Times New Roman" w:eastAsia="Times New Roman" w:hAnsi="Times New Roman" w:cs="Times New Roman"/>
                <w:sz w:val="24"/>
                <w:szCs w:val="24"/>
                <w:lang w:eastAsia="ru-RU"/>
              </w:rPr>
            </w:pPr>
          </w:p>
        </w:tc>
      </w:tr>
      <w:tr w:rsidR="00650BB3" w:rsidRPr="00921C72" w14:paraId="02A09FF6" w14:textId="77777777" w:rsidTr="0001568D">
        <w:tc>
          <w:tcPr>
            <w:tcW w:w="709" w:type="dxa"/>
          </w:tcPr>
          <w:p w14:paraId="6959B554"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75E45138" w14:textId="0A441725" w:rsidR="00650BB3" w:rsidRPr="00921C72" w:rsidRDefault="00650BB3" w:rsidP="00650BB3">
            <w:pPr>
              <w:contextualSpacing/>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165-бабының 5 және 7-тармақтары</w:t>
            </w:r>
          </w:p>
        </w:tc>
        <w:tc>
          <w:tcPr>
            <w:tcW w:w="3828" w:type="dxa"/>
          </w:tcPr>
          <w:p w14:paraId="7138ADC5"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165-бап. Салықтық тексеру нәтижелері бойынша шешім</w:t>
            </w:r>
          </w:p>
          <w:p w14:paraId="266F5BC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p>
          <w:p w14:paraId="1920827D"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0F3ABAC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5. Салық төлеуші (салық агенті) салықты тексеру нәтижелері туралы хабарламада көрсетілген салықтардың, бюджетке төленетін төлемдердің және (немесе) </w:t>
            </w:r>
            <w:proofErr w:type="spellStart"/>
            <w:r w:rsidRPr="00921C72">
              <w:rPr>
                <w:rFonts w:ascii="Times New Roman" w:eastAsia="Times New Roman" w:hAnsi="Times New Roman" w:cs="Times New Roman"/>
                <w:sz w:val="24"/>
                <w:szCs w:val="24"/>
                <w:lang w:val="kk-KZ"/>
              </w:rPr>
              <w:t>өсімпұлдардың</w:t>
            </w:r>
            <w:proofErr w:type="spellEnd"/>
            <w:r w:rsidRPr="00921C72">
              <w:rPr>
                <w:rFonts w:ascii="Times New Roman" w:eastAsia="Times New Roman" w:hAnsi="Times New Roman" w:cs="Times New Roman"/>
                <w:sz w:val="24"/>
                <w:szCs w:val="24"/>
                <w:lang w:val="kk-KZ"/>
              </w:rPr>
              <w:t xml:space="preserve"> есептелген сомаларымен келіскен жағдайда, салықтарды, бюджетке төленетін төлемдерді төлеу жөніндегі салық міндеттемесін, сондай-ақ </w:t>
            </w:r>
            <w:proofErr w:type="spellStart"/>
            <w:r w:rsidRPr="00921C72">
              <w:rPr>
                <w:rFonts w:ascii="Times New Roman" w:eastAsia="Times New Roman" w:hAnsi="Times New Roman" w:cs="Times New Roman"/>
                <w:sz w:val="24"/>
                <w:szCs w:val="24"/>
                <w:lang w:val="kk-KZ"/>
              </w:rPr>
              <w:t>өсімпұл</w:t>
            </w:r>
            <w:proofErr w:type="spellEnd"/>
            <w:r w:rsidRPr="00921C72">
              <w:rPr>
                <w:rFonts w:ascii="Times New Roman" w:eastAsia="Times New Roman" w:hAnsi="Times New Roman" w:cs="Times New Roman"/>
                <w:sz w:val="24"/>
                <w:szCs w:val="24"/>
                <w:lang w:val="kk-KZ"/>
              </w:rPr>
              <w:t xml:space="preserve"> төлеу жөніндегі міндеттемелерді орындау мерзімдері салық төлеушінің (салық төлеушінің) өтініші бойынша төлеу кестесі қоса беріліп алпыс жұмыс күніне </w:t>
            </w:r>
            <w:r w:rsidRPr="00921C72">
              <w:rPr>
                <w:rFonts w:ascii="Times New Roman" w:eastAsia="Times New Roman" w:hAnsi="Times New Roman" w:cs="Times New Roman"/>
                <w:b/>
                <w:bCs/>
                <w:sz w:val="24"/>
                <w:szCs w:val="24"/>
                <w:lang w:val="kk-KZ"/>
              </w:rPr>
              <w:t>ұзартылуы мүмкін</w:t>
            </w:r>
            <w:r w:rsidRPr="00921C72">
              <w:rPr>
                <w:rFonts w:ascii="Times New Roman" w:eastAsia="Times New Roman" w:hAnsi="Times New Roman" w:cs="Times New Roman"/>
                <w:sz w:val="24"/>
                <w:szCs w:val="24"/>
                <w:lang w:val="kk-KZ"/>
              </w:rPr>
              <w:t>.</w:t>
            </w:r>
          </w:p>
          <w:p w14:paraId="5B1CDF3A"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Бұл ретте көрсетілген сома төлеу мерзімін ұзартудың әрбір күні үшін </w:t>
            </w:r>
            <w:proofErr w:type="spellStart"/>
            <w:r w:rsidRPr="00921C72">
              <w:rPr>
                <w:rFonts w:ascii="Times New Roman" w:eastAsia="Times New Roman" w:hAnsi="Times New Roman" w:cs="Times New Roman"/>
                <w:sz w:val="24"/>
                <w:szCs w:val="24"/>
                <w:lang w:val="kk-KZ"/>
              </w:rPr>
              <w:t>өсімпұл</w:t>
            </w:r>
            <w:proofErr w:type="spellEnd"/>
            <w:r w:rsidRPr="00921C72">
              <w:rPr>
                <w:rFonts w:ascii="Times New Roman" w:eastAsia="Times New Roman" w:hAnsi="Times New Roman" w:cs="Times New Roman"/>
                <w:sz w:val="24"/>
                <w:szCs w:val="24"/>
                <w:lang w:val="kk-KZ"/>
              </w:rPr>
              <w:t xml:space="preserve"> есептеле отырып, бюджетке төленуге тиіс және көрсетілген кезеңнің әрбір он бес жұмыс күні сайын тең үлестермен төленеді.</w:t>
            </w:r>
          </w:p>
          <w:p w14:paraId="7DAC99F8"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Тексеру нәтижелері бойынша есептелген акциздің және төлем көзінен ұсталатын салықтардың сомаларын төлеу бойынша осы тармақта айқындалған тәртіппен салық міндеттемесін орындау мерзімі ұзартылуға жатпайды.</w:t>
            </w:r>
          </w:p>
          <w:p w14:paraId="619BC07E"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2F34964A"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7. 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14:paraId="0F7659A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Осы тармақтың бірінші бөлігінің ережелері:</w:t>
            </w:r>
          </w:p>
          <w:p w14:paraId="4A5AC538"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1)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табыс салығын бюджеттен қайтаруға арналған салықтық өтінішті қайта қарау туралы </w:t>
            </w:r>
            <w:proofErr w:type="spellStart"/>
            <w:r w:rsidRPr="00921C72">
              <w:rPr>
                <w:rFonts w:ascii="Times New Roman" w:eastAsia="Times New Roman" w:hAnsi="Times New Roman" w:cs="Times New Roman"/>
                <w:sz w:val="24"/>
                <w:szCs w:val="24"/>
                <w:lang w:val="kk-KZ"/>
              </w:rPr>
              <w:t>бейрезидент</w:t>
            </w:r>
            <w:proofErr w:type="spellEnd"/>
            <w:r w:rsidRPr="00921C72">
              <w:rPr>
                <w:rFonts w:ascii="Times New Roman" w:eastAsia="Times New Roman" w:hAnsi="Times New Roman" w:cs="Times New Roman"/>
                <w:sz w:val="24"/>
                <w:szCs w:val="24"/>
                <w:lang w:val="kk-KZ"/>
              </w:rPr>
              <w:t xml:space="preserve"> өтінішінде;</w:t>
            </w:r>
          </w:p>
          <w:p w14:paraId="174CD5DB"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2) салық төлеушінің (салық агентінің) салықтық тексеру нәтижелері туралы хабарламаға шағымында баяндалған мәселелер бойынша тақырыптық салықтық тексерулерге қолданылмайады.</w:t>
            </w:r>
          </w:p>
          <w:p w14:paraId="79B4E43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Осы тармақтың бірінші бөлігінің ережесі:</w:t>
            </w:r>
          </w:p>
          <w:p w14:paraId="2BA4BC0C"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1) салық төлеушінің (салық агентінің) салықтың немесе бюджетке төленетін төлемнің осы түрі бойынша бұрын тексерілген салық кезеңі үшін қосымша салық есептілігін ұсыну жолымен төленуге жататын салық немесе бюджетке төленетін төлем сомасын азайту бөлігінде;</w:t>
            </w:r>
          </w:p>
          <w:p w14:paraId="69CEE1B6"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2) егер көрсетілген жауап осындай тексеру аяқталғаннан кейін алынған болса, сол бір салық кезеңінің алдыңғы салықтық тексерулерінің кез келгенін жүргізу кезінде жіберілген салық органының сұрау салуына жауаптың нәтижелері бойынша;</w:t>
            </w:r>
          </w:p>
          <w:p w14:paraId="40B5FCA7"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3) салық немесе бюджетке төленетін төлемнің төленуге жататын сомасына әсер ететін және салық төлеуші (салық агенті) салық органының сұрау салуына салықтың немесе бюджетке төленетін төлемнің осы түрі бойынша бір салық кезеңінің кез келген алдыңғы салықтық тексерулерін жүргізу барысында ұсынбаған құжаттарды қарау нәтижелері бойынша;</w:t>
            </w:r>
          </w:p>
          <w:p w14:paraId="20AA5DF9" w14:textId="77777777" w:rsidR="00650BB3" w:rsidRPr="00921C72" w:rsidRDefault="00650BB3" w:rsidP="00650BB3">
            <w:pPr>
              <w:tabs>
                <w:tab w:val="left" w:pos="142"/>
              </w:tabs>
              <w:ind w:firstLine="709"/>
              <w:contextualSpacing/>
              <w:jc w:val="both"/>
              <w:rPr>
                <w:rFonts w:ascii="Times New Roman" w:eastAsia="Times New Roman" w:hAnsi="Times New Roman" w:cs="Times New Roman"/>
                <w:b/>
                <w:bCs/>
                <w:sz w:val="24"/>
                <w:szCs w:val="24"/>
                <w:lang w:val="kk-KZ"/>
              </w:rPr>
            </w:pPr>
            <w:r w:rsidRPr="00921C72">
              <w:rPr>
                <w:rFonts w:ascii="Times New Roman" w:eastAsia="Times New Roman" w:hAnsi="Times New Roman" w:cs="Times New Roman"/>
                <w:b/>
                <w:bCs/>
                <w:sz w:val="24"/>
                <w:szCs w:val="24"/>
                <w:lang w:val="kk-KZ"/>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w:t>
            </w:r>
            <w:proofErr w:type="spellStart"/>
            <w:r w:rsidRPr="00921C72">
              <w:rPr>
                <w:rFonts w:ascii="Times New Roman" w:eastAsia="Times New Roman" w:hAnsi="Times New Roman" w:cs="Times New Roman"/>
                <w:b/>
                <w:bCs/>
                <w:sz w:val="24"/>
                <w:szCs w:val="24"/>
                <w:lang w:val="kk-KZ"/>
              </w:rPr>
              <w:t>субъектісімен</w:t>
            </w:r>
            <w:proofErr w:type="spellEnd"/>
            <w:r w:rsidRPr="00921C72">
              <w:rPr>
                <w:rFonts w:ascii="Times New Roman" w:eastAsia="Times New Roman" w:hAnsi="Times New Roman" w:cs="Times New Roman"/>
                <w:b/>
                <w:bCs/>
                <w:sz w:val="24"/>
                <w:szCs w:val="24"/>
                <w:lang w:val="kk-KZ"/>
              </w:rPr>
              <w:t xml:space="preserve"> жұмыстарды нақты орындамай, қызметтер көрсетпей, тауарларды тиеп-жөнелтпей жасалған шот-фактураны жазып беру жөніндегі іс-қимыл бөлігінде  анықталған Қазақстан Республикасының салық заңнамасын бұзушылықтарға қолданылмайды.</w:t>
            </w:r>
          </w:p>
          <w:p w14:paraId="42E3E1F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bCs/>
                <w:spacing w:val="2"/>
                <w:sz w:val="24"/>
                <w:szCs w:val="24"/>
                <w:bdr w:val="none" w:sz="0" w:space="0" w:color="auto" w:frame="1"/>
                <w:lang w:val="kk-KZ" w:eastAsia="ru-RU"/>
              </w:rPr>
            </w:pPr>
          </w:p>
          <w:p w14:paraId="3B617A28"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bCs/>
                <w:spacing w:val="2"/>
                <w:sz w:val="24"/>
                <w:szCs w:val="24"/>
                <w:bdr w:val="none" w:sz="0" w:space="0" w:color="auto" w:frame="1"/>
                <w:lang w:val="kk-KZ" w:eastAsia="ru-RU"/>
              </w:rPr>
            </w:pPr>
          </w:p>
          <w:p w14:paraId="259822C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bCs/>
                <w:spacing w:val="2"/>
                <w:sz w:val="24"/>
                <w:szCs w:val="24"/>
                <w:bdr w:val="none" w:sz="0" w:space="0" w:color="auto" w:frame="1"/>
                <w:lang w:val="kk-KZ" w:eastAsia="ru-RU"/>
              </w:rPr>
            </w:pPr>
          </w:p>
          <w:p w14:paraId="587BFD3F"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bCs/>
                <w:spacing w:val="2"/>
                <w:sz w:val="24"/>
                <w:szCs w:val="24"/>
                <w:bdr w:val="none" w:sz="0" w:space="0" w:color="auto" w:frame="1"/>
                <w:lang w:val="kk-KZ" w:eastAsia="ru-RU"/>
              </w:rPr>
            </w:pPr>
          </w:p>
          <w:p w14:paraId="1253FD6C" w14:textId="77777777" w:rsidR="00650BB3" w:rsidRPr="00921C72" w:rsidRDefault="00650BB3" w:rsidP="00650BB3">
            <w:pPr>
              <w:tabs>
                <w:tab w:val="left" w:pos="142"/>
              </w:tabs>
              <w:ind w:firstLine="284"/>
              <w:contextualSpacing/>
              <w:jc w:val="both"/>
              <w:rPr>
                <w:rFonts w:ascii="Times New Roman" w:eastAsia="Times New Roman" w:hAnsi="Times New Roman" w:cs="Times New Roman"/>
                <w:bCs/>
                <w:spacing w:val="2"/>
                <w:sz w:val="24"/>
                <w:szCs w:val="24"/>
                <w:bdr w:val="none" w:sz="0" w:space="0" w:color="auto" w:frame="1"/>
                <w:lang w:val="kk-KZ" w:eastAsia="ru-RU"/>
              </w:rPr>
            </w:pPr>
          </w:p>
        </w:tc>
        <w:tc>
          <w:tcPr>
            <w:tcW w:w="4111" w:type="dxa"/>
          </w:tcPr>
          <w:p w14:paraId="27AF2D8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жобаның 165-бабында:</w:t>
            </w:r>
          </w:p>
          <w:p w14:paraId="0671A2F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508626F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45928D6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22478BE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p>
          <w:p w14:paraId="2DCFBEF8"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5-тармақтың бірінші бөлігіндегі «</w:t>
            </w:r>
            <w:r w:rsidRPr="00921C72">
              <w:rPr>
                <w:rFonts w:ascii="Times New Roman" w:eastAsia="Times New Roman" w:hAnsi="Times New Roman" w:cs="Times New Roman"/>
                <w:b/>
                <w:bCs/>
                <w:sz w:val="24"/>
                <w:szCs w:val="24"/>
                <w:lang w:val="kk-KZ"/>
              </w:rPr>
              <w:t>ұзартылуы мүмкін</w:t>
            </w:r>
            <w:r w:rsidRPr="00921C72">
              <w:rPr>
                <w:rFonts w:ascii="Times New Roman" w:eastAsia="Times New Roman" w:hAnsi="Times New Roman" w:cs="Times New Roman"/>
                <w:sz w:val="24"/>
                <w:szCs w:val="24"/>
                <w:lang w:val="kk-KZ"/>
              </w:rPr>
              <w:t>» деген сөздер «</w:t>
            </w:r>
            <w:r w:rsidRPr="00921C72">
              <w:rPr>
                <w:rFonts w:ascii="Times New Roman" w:eastAsia="Times New Roman" w:hAnsi="Times New Roman" w:cs="Times New Roman"/>
                <w:b/>
                <w:bCs/>
                <w:sz w:val="24"/>
                <w:szCs w:val="24"/>
                <w:lang w:val="kk-KZ"/>
              </w:rPr>
              <w:t>ұзартылады</w:t>
            </w:r>
            <w:r w:rsidRPr="00921C72">
              <w:rPr>
                <w:rFonts w:ascii="Times New Roman" w:eastAsia="Times New Roman" w:hAnsi="Times New Roman" w:cs="Times New Roman"/>
                <w:sz w:val="24"/>
                <w:szCs w:val="24"/>
                <w:lang w:val="kk-KZ"/>
              </w:rPr>
              <w:t>» деген сөзбен ауыстырылсын;</w:t>
            </w:r>
            <w:bookmarkStart w:id="6" w:name="z3306"/>
          </w:p>
          <w:p w14:paraId="15DDE898"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7D30C10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526ABB2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639BBB09"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6863349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40E65DE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60AD2BDA"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6E78283A"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12AC37B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73E1A6F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32CF42E0"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544549A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0126F040"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4DDB684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753CE30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3BDF8546"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0908AB9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2CAAAB0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2A70CF3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44CB35DF"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42DE764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6B6BE8C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25CD8DC8"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59C4FEC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756E2EC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1F06052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45016AAF"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p w14:paraId="6266A58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i/>
                <w:sz w:val="24"/>
                <w:szCs w:val="24"/>
                <w:lang w:val="kk-KZ"/>
              </w:rPr>
            </w:pPr>
          </w:p>
          <w:bookmarkEnd w:id="6"/>
          <w:p w14:paraId="16E8D961"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7-тармақта:</w:t>
            </w:r>
          </w:p>
          <w:p w14:paraId="7DE80D9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A5E524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1F86D0A6"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11FF30E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06038AB3"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0ECAFC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32001F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1DF9368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CAEB1C9"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4E761CE"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BA00A5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5BA1BD3"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FCA548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019A7F1"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34CADC8"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FB3946B"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3751A0A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18C904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18874EA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19E04CBC"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CEC7E6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7B9C81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1D3D6383"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571F4D90"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66EF774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0BBF190A"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3D3043FD"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FAD12F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2DBD16E0"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A234925"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46B9EC01"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659FBADA"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3BD02AE4"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3C0A43AC"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0D2E4F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65A6BC82"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b/>
                <w:sz w:val="24"/>
                <w:szCs w:val="24"/>
                <w:lang w:val="kk-KZ"/>
              </w:rPr>
            </w:pPr>
            <w:r w:rsidRPr="00921C72">
              <w:rPr>
                <w:rFonts w:ascii="Times New Roman" w:eastAsia="Times New Roman" w:hAnsi="Times New Roman" w:cs="Times New Roman"/>
                <w:b/>
                <w:sz w:val="24"/>
                <w:szCs w:val="24"/>
                <w:lang w:val="kk-KZ"/>
              </w:rPr>
              <w:t xml:space="preserve"> </w:t>
            </w:r>
            <w:bookmarkStart w:id="7" w:name="_Hlk167808545"/>
            <w:r w:rsidRPr="00921C72">
              <w:rPr>
                <w:rFonts w:ascii="Times New Roman" w:eastAsia="Times New Roman" w:hAnsi="Times New Roman" w:cs="Times New Roman"/>
                <w:b/>
                <w:sz w:val="24"/>
                <w:szCs w:val="24"/>
                <w:lang w:val="kk-KZ"/>
              </w:rPr>
              <w:t>екінші бөліктің 2) тармақшасы алып тасталсын;</w:t>
            </w:r>
          </w:p>
          <w:p w14:paraId="489AACE7" w14:textId="77777777" w:rsidR="00650BB3" w:rsidRPr="00921C72" w:rsidRDefault="00650BB3" w:rsidP="00650BB3">
            <w:pPr>
              <w:tabs>
                <w:tab w:val="left" w:pos="142"/>
              </w:tabs>
              <w:ind w:firstLine="131"/>
              <w:contextualSpacing/>
              <w:jc w:val="both"/>
              <w:rPr>
                <w:rFonts w:ascii="Times New Roman" w:eastAsia="Times New Roman" w:hAnsi="Times New Roman" w:cs="Times New Roman"/>
                <w:sz w:val="24"/>
                <w:szCs w:val="24"/>
                <w:lang w:val="kk-KZ"/>
              </w:rPr>
            </w:pPr>
          </w:p>
          <w:p w14:paraId="70E80669" w14:textId="77777777" w:rsidR="00650BB3" w:rsidRPr="00921C72" w:rsidRDefault="00650BB3" w:rsidP="00650BB3">
            <w:pPr>
              <w:tabs>
                <w:tab w:val="left" w:pos="142"/>
              </w:tabs>
              <w:ind w:firstLine="131"/>
              <w:contextualSpacing/>
              <w:jc w:val="both"/>
              <w:rPr>
                <w:rFonts w:ascii="Times New Roman" w:hAnsi="Times New Roman" w:cs="Times New Roman"/>
                <w:b/>
                <w:sz w:val="24"/>
                <w:szCs w:val="24"/>
                <w:lang w:val="kk-KZ"/>
              </w:rPr>
            </w:pPr>
          </w:p>
          <w:bookmarkEnd w:id="7"/>
          <w:p w14:paraId="34CC7384" w14:textId="104AEAF3" w:rsidR="00650BB3" w:rsidRPr="00921C72" w:rsidRDefault="00650BB3" w:rsidP="00650BB3">
            <w:pPr>
              <w:tabs>
                <w:tab w:val="left" w:pos="142"/>
              </w:tabs>
              <w:ind w:firstLine="284"/>
              <w:contextualSpacing/>
              <w:jc w:val="both"/>
              <w:rPr>
                <w:rFonts w:ascii="Times New Roman" w:eastAsia="Times New Roman" w:hAnsi="Times New Roman" w:cs="Times New Roman"/>
                <w:bCs/>
                <w:spacing w:val="2"/>
                <w:sz w:val="24"/>
                <w:szCs w:val="24"/>
                <w:bdr w:val="none" w:sz="0" w:space="0" w:color="auto" w:frame="1"/>
                <w:lang w:eastAsia="ru-RU"/>
              </w:rPr>
            </w:pPr>
            <w:r w:rsidRPr="00921C72">
              <w:rPr>
                <w:rFonts w:ascii="Times New Roman" w:hAnsi="Times New Roman" w:cs="Times New Roman"/>
                <w:b/>
                <w:sz w:val="24"/>
                <w:szCs w:val="24"/>
                <w:lang w:val="kk-KZ"/>
              </w:rPr>
              <w:t xml:space="preserve">үшінші </w:t>
            </w:r>
            <w:proofErr w:type="spellStart"/>
            <w:r w:rsidRPr="00921C72">
              <w:rPr>
                <w:rFonts w:ascii="Times New Roman" w:hAnsi="Times New Roman" w:cs="Times New Roman"/>
                <w:b/>
                <w:sz w:val="24"/>
                <w:szCs w:val="24"/>
                <w:lang w:val="kk-KZ"/>
              </w:rPr>
              <w:t>бөлік</w:t>
            </w:r>
            <w:proofErr w:type="spellEnd"/>
            <w:r w:rsidRPr="00921C72">
              <w:rPr>
                <w:rFonts w:ascii="Times New Roman" w:hAnsi="Times New Roman" w:cs="Times New Roman"/>
                <w:b/>
                <w:sz w:val="24"/>
                <w:szCs w:val="24"/>
                <w:lang w:val="kk-KZ"/>
              </w:rPr>
              <w:t xml:space="preserve"> алып тасталсын;</w:t>
            </w:r>
          </w:p>
        </w:tc>
        <w:tc>
          <w:tcPr>
            <w:tcW w:w="3685" w:type="dxa"/>
          </w:tcPr>
          <w:p w14:paraId="2524290C"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депутат</w:t>
            </w:r>
          </w:p>
          <w:p w14:paraId="774770BF" w14:textId="77777777" w:rsidR="00650BB3" w:rsidRPr="00921C72" w:rsidRDefault="00650BB3" w:rsidP="00650BB3">
            <w:pPr>
              <w:tabs>
                <w:tab w:val="left" w:pos="142"/>
              </w:tabs>
              <w:ind w:firstLine="131"/>
              <w:contextualSpacing/>
              <w:jc w:val="center"/>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 xml:space="preserve">Н. </w:t>
            </w:r>
            <w:proofErr w:type="spellStart"/>
            <w:r w:rsidRPr="00921C72">
              <w:rPr>
                <w:rFonts w:ascii="Times New Roman" w:eastAsia="Times New Roman" w:hAnsi="Times New Roman" w:cs="Times New Roman"/>
                <w:b/>
                <w:sz w:val="24"/>
                <w:szCs w:val="24"/>
                <w:lang w:val="kk-KZ" w:eastAsia="ru-RU"/>
              </w:rPr>
              <w:t>Арсютин</w:t>
            </w:r>
            <w:proofErr w:type="spellEnd"/>
          </w:p>
          <w:p w14:paraId="0ABD42DB" w14:textId="77777777" w:rsidR="00650BB3" w:rsidRPr="00921C72" w:rsidRDefault="00650BB3" w:rsidP="00650BB3">
            <w:pPr>
              <w:ind w:firstLine="131"/>
              <w:contextualSpacing/>
              <w:jc w:val="both"/>
              <w:rPr>
                <w:rFonts w:ascii="Times New Roman" w:eastAsia="Times New Roman" w:hAnsi="Times New Roman" w:cs="Times New Roman"/>
                <w:sz w:val="24"/>
                <w:szCs w:val="24"/>
                <w:lang w:val="kk-KZ"/>
              </w:rPr>
            </w:pPr>
          </w:p>
          <w:p w14:paraId="19BA7B97" w14:textId="77777777" w:rsidR="00650BB3" w:rsidRPr="00921C72" w:rsidRDefault="00650BB3" w:rsidP="00650BB3">
            <w:pPr>
              <w:ind w:firstLine="13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1) Сыбайлас жемқорлық тәуекелдерін болдырмау мақсатында 5-тармақта "ұзартылуы мүмкін" деген сөздерді "ұзартылады" деген сөздермен ауыстыру қажет.</w:t>
            </w:r>
          </w:p>
          <w:p w14:paraId="222413E4" w14:textId="77777777" w:rsidR="00650BB3" w:rsidRPr="00921C72" w:rsidRDefault="00650BB3" w:rsidP="00650BB3">
            <w:pPr>
              <w:tabs>
                <w:tab w:val="left" w:pos="142"/>
              </w:tabs>
              <w:ind w:firstLine="131"/>
              <w:contextualSpacing/>
              <w:jc w:val="both"/>
              <w:rPr>
                <w:rFonts w:ascii="Times New Roman" w:hAnsi="Times New Roman" w:cs="Times New Roman"/>
                <w:b/>
                <w:sz w:val="24"/>
                <w:szCs w:val="24"/>
                <w:lang w:val="kk-KZ"/>
              </w:rPr>
            </w:pPr>
            <w:r w:rsidRPr="00921C72">
              <w:rPr>
                <w:rFonts w:ascii="Times New Roman" w:eastAsia="Times New Roman" w:hAnsi="Times New Roman" w:cs="Times New Roman"/>
                <w:sz w:val="24"/>
                <w:szCs w:val="24"/>
                <w:lang w:val="kk-KZ"/>
              </w:rPr>
              <w:t>Бұдан басқа, "Құқықтық актілер туралы" ҚР Заңының 24-бабының 3-тармағына сәйкес нормативтік құқықтық актінің мәтіні әдеби тіл, заң терминологиясы және заң техникасы нормаларын сақтай отырып жазылады, оның ережелері өте қысқа, нақты және екіұдай түсінуге болмайтын  мағынаны қамтуға тиіс.</w:t>
            </w:r>
          </w:p>
          <w:p w14:paraId="5D1BE8F8"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12C55574"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376BF113"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430C26A4"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44333905"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7C1F4DAE"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57F3F662"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453FF647"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41D7D21E"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0FA497F3"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386610F5"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3EA54C03"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6661F417"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56DE10DD" w14:textId="77777777" w:rsidR="00650BB3" w:rsidRPr="00921C72" w:rsidRDefault="00650BB3" w:rsidP="00650BB3">
            <w:pPr>
              <w:tabs>
                <w:tab w:val="left" w:pos="142"/>
              </w:tabs>
              <w:ind w:firstLine="131"/>
              <w:contextualSpacing/>
              <w:jc w:val="both"/>
              <w:rPr>
                <w:rFonts w:ascii="Times New Roman" w:hAnsi="Times New Roman" w:cs="Times New Roman"/>
                <w:sz w:val="24"/>
                <w:szCs w:val="24"/>
                <w:lang w:val="kk-KZ"/>
              </w:rPr>
            </w:pPr>
          </w:p>
          <w:p w14:paraId="2A918E95" w14:textId="2039C774" w:rsidR="00650BB3" w:rsidRPr="00921C72" w:rsidRDefault="00650BB3" w:rsidP="00650BB3">
            <w:pPr>
              <w:tabs>
                <w:tab w:val="left" w:pos="142"/>
              </w:tabs>
              <w:ind w:firstLine="284"/>
              <w:contextualSpacing/>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2) Салық кодексі жобасының 189-бабының 3-тармағына сәйкес шағым салық төлеуші (салық агенті) шағым жасайтын мәселелер шегінде қаралады. Осыған байланысты, осы баптың 7-тармағының 2) тармақшасын толығымен алып тастау ұсынылады.</w:t>
            </w:r>
          </w:p>
        </w:tc>
        <w:tc>
          <w:tcPr>
            <w:tcW w:w="1700" w:type="dxa"/>
          </w:tcPr>
          <w:p w14:paraId="2D17BC54" w14:textId="7DC5CBBD" w:rsidR="00650BB3" w:rsidRPr="00921C72" w:rsidRDefault="00650BB3" w:rsidP="00650BB3">
            <w:pPr>
              <w:widowControl w:val="0"/>
              <w:jc w:val="both"/>
              <w:rPr>
                <w:rFonts w:ascii="Times New Roman" w:eastAsia="Times New Roman" w:hAnsi="Times New Roman" w:cs="Times New Roman"/>
                <w:b/>
                <w:sz w:val="24"/>
                <w:szCs w:val="24"/>
                <w:lang w:val="kk-KZ" w:eastAsia="ru-RU"/>
              </w:rPr>
            </w:pPr>
          </w:p>
        </w:tc>
      </w:tr>
      <w:tr w:rsidR="00650BB3" w:rsidRPr="00921C72" w14:paraId="48DB1A39" w14:textId="77777777" w:rsidTr="0001568D">
        <w:tc>
          <w:tcPr>
            <w:tcW w:w="709" w:type="dxa"/>
          </w:tcPr>
          <w:p w14:paraId="672551BE"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177E5B89" w14:textId="63A56675" w:rsidR="00650BB3" w:rsidRPr="00921C72" w:rsidRDefault="00650BB3" w:rsidP="00650BB3">
            <w:pPr>
              <w:pStyle w:val="a4"/>
              <w:shd w:val="clear" w:color="auto" w:fill="FFFFFF"/>
              <w:spacing w:before="0" w:beforeAutospacing="0" w:after="0" w:afterAutospacing="0"/>
              <w:contextualSpacing/>
              <w:jc w:val="center"/>
              <w:textAlignment w:val="baseline"/>
              <w:rPr>
                <w:bCs/>
              </w:rPr>
            </w:pPr>
            <w:r w:rsidRPr="00921C72">
              <w:rPr>
                <w:lang w:val="kk-KZ"/>
              </w:rPr>
              <w:t>жобаның 178-бабы 1-тармағының 5) тармақшасы</w:t>
            </w:r>
          </w:p>
        </w:tc>
        <w:tc>
          <w:tcPr>
            <w:tcW w:w="3828" w:type="dxa"/>
          </w:tcPr>
          <w:p w14:paraId="5B5894FB" w14:textId="77777777" w:rsidR="00650BB3" w:rsidRPr="00921C72" w:rsidRDefault="00650BB3" w:rsidP="00650BB3">
            <w:pPr>
              <w:ind w:firstLine="453"/>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178-бап. Салық берешегін мәжбүрлеп өндіріп алу шаралары</w:t>
            </w:r>
          </w:p>
          <w:p w14:paraId="70585266" w14:textId="77777777" w:rsidR="00650BB3" w:rsidRPr="00921C72" w:rsidRDefault="00650BB3" w:rsidP="00650BB3">
            <w:pPr>
              <w:ind w:firstLine="453"/>
              <w:contextualSpacing/>
              <w:jc w:val="both"/>
              <w:rPr>
                <w:rFonts w:ascii="Times New Roman" w:eastAsia="Times New Roman" w:hAnsi="Times New Roman" w:cs="Times New Roman"/>
                <w:sz w:val="24"/>
                <w:szCs w:val="24"/>
                <w:lang w:val="kk-KZ" w:eastAsia="ru-RU"/>
              </w:rPr>
            </w:pPr>
          </w:p>
          <w:p w14:paraId="075DFE81" w14:textId="77777777" w:rsidR="00650BB3" w:rsidRPr="00921C72" w:rsidRDefault="00650BB3" w:rsidP="00650BB3">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3BF9609F" w14:textId="77777777" w:rsidR="00650BB3" w:rsidRPr="00921C72" w:rsidRDefault="00650BB3" w:rsidP="00650BB3">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2. Салық төлеушіге (салық агентіне) қолданылатын мәжбүрлеп өндіріп алу шаралары: </w:t>
            </w:r>
          </w:p>
          <w:p w14:paraId="68FC91B8" w14:textId="77777777" w:rsidR="00650BB3" w:rsidRPr="00921C72" w:rsidRDefault="00650BB3" w:rsidP="00650BB3">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3C6F3781" w14:textId="77777777" w:rsidR="00650BB3" w:rsidRPr="00921C72" w:rsidRDefault="00650BB3" w:rsidP="00650BB3">
            <w:pPr>
              <w:ind w:firstLine="453"/>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5) Қазақстан Республикасынан шығуды уақытша шектеу; </w:t>
            </w:r>
          </w:p>
          <w:p w14:paraId="11B12CC7" w14:textId="77777777" w:rsidR="00650BB3" w:rsidRPr="00921C72" w:rsidRDefault="00650BB3" w:rsidP="00650BB3">
            <w:pPr>
              <w:ind w:firstLine="453"/>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588A6EA8" w14:textId="77777777" w:rsidR="00650BB3" w:rsidRPr="00921C72" w:rsidRDefault="00650BB3" w:rsidP="00650BB3">
            <w:pPr>
              <w:tabs>
                <w:tab w:val="left" w:pos="142"/>
              </w:tabs>
              <w:ind w:firstLine="284"/>
              <w:contextualSpacing/>
              <w:jc w:val="both"/>
              <w:rPr>
                <w:rFonts w:ascii="Times New Roman" w:hAnsi="Times New Roman" w:cs="Times New Roman"/>
                <w:bCs/>
                <w:sz w:val="24"/>
                <w:szCs w:val="24"/>
              </w:rPr>
            </w:pPr>
          </w:p>
        </w:tc>
        <w:tc>
          <w:tcPr>
            <w:tcW w:w="4111" w:type="dxa"/>
          </w:tcPr>
          <w:p w14:paraId="550F8AC2" w14:textId="77777777" w:rsidR="00650BB3" w:rsidRPr="00921C72" w:rsidRDefault="00650BB3" w:rsidP="00650BB3">
            <w:pPr>
              <w:tabs>
                <w:tab w:val="left" w:pos="142"/>
              </w:tabs>
              <w:ind w:firstLine="459"/>
              <w:contextualSpacing/>
              <w:jc w:val="both"/>
              <w:rPr>
                <w:rFonts w:ascii="Times New Roman" w:hAnsi="Times New Roman" w:cs="Times New Roman"/>
                <w:sz w:val="24"/>
                <w:szCs w:val="24"/>
                <w:lang w:val="kk-KZ"/>
              </w:rPr>
            </w:pPr>
            <w:r w:rsidRPr="00921C72">
              <w:rPr>
                <w:rFonts w:ascii="Times New Roman" w:hAnsi="Times New Roman" w:cs="Times New Roman"/>
                <w:b/>
                <w:sz w:val="24"/>
                <w:szCs w:val="24"/>
                <w:lang w:val="kk-KZ"/>
              </w:rPr>
              <w:t>жобаның 178-бабы 2-тармағының 5) тармақшасы алып тасталсын</w:t>
            </w:r>
            <w:r w:rsidRPr="00921C72">
              <w:rPr>
                <w:rFonts w:ascii="Times New Roman" w:hAnsi="Times New Roman" w:cs="Times New Roman"/>
                <w:sz w:val="24"/>
                <w:szCs w:val="24"/>
                <w:lang w:val="kk-KZ"/>
              </w:rPr>
              <w:t>;</w:t>
            </w:r>
          </w:p>
          <w:p w14:paraId="504B24B8" w14:textId="77777777" w:rsidR="00650BB3" w:rsidRPr="00921C72" w:rsidRDefault="00650BB3" w:rsidP="00650BB3">
            <w:pPr>
              <w:tabs>
                <w:tab w:val="left" w:pos="142"/>
              </w:tabs>
              <w:ind w:firstLine="459"/>
              <w:contextualSpacing/>
              <w:jc w:val="both"/>
              <w:rPr>
                <w:rFonts w:ascii="Times New Roman" w:hAnsi="Times New Roman" w:cs="Times New Roman"/>
                <w:sz w:val="24"/>
                <w:szCs w:val="24"/>
                <w:lang w:val="kk-KZ"/>
              </w:rPr>
            </w:pPr>
          </w:p>
          <w:p w14:paraId="5F0FC7BB" w14:textId="6DCC846D" w:rsidR="00650BB3" w:rsidRPr="00921C72" w:rsidRDefault="00650BB3" w:rsidP="00650BB3">
            <w:pPr>
              <w:tabs>
                <w:tab w:val="left" w:pos="142"/>
              </w:tabs>
              <w:ind w:firstLine="284"/>
              <w:contextualSpacing/>
              <w:jc w:val="both"/>
              <w:rPr>
                <w:rFonts w:ascii="Times New Roman" w:hAnsi="Times New Roman" w:cs="Times New Roman"/>
                <w:bCs/>
                <w:i/>
                <w:sz w:val="24"/>
                <w:szCs w:val="24"/>
                <w:lang w:val="kk-KZ"/>
              </w:rPr>
            </w:pPr>
            <w:r w:rsidRPr="00921C72">
              <w:rPr>
                <w:rFonts w:ascii="Times New Roman" w:hAnsi="Times New Roman" w:cs="Times New Roman"/>
                <w:i/>
                <w:sz w:val="24"/>
                <w:szCs w:val="24"/>
                <w:lang w:val="kk-KZ"/>
              </w:rPr>
              <w:t xml:space="preserve">Тармақшалардың келесі </w:t>
            </w:r>
            <w:proofErr w:type="spellStart"/>
            <w:r w:rsidRPr="00921C72">
              <w:rPr>
                <w:rFonts w:ascii="Times New Roman" w:hAnsi="Times New Roman" w:cs="Times New Roman"/>
                <w:i/>
                <w:sz w:val="24"/>
                <w:szCs w:val="24"/>
                <w:lang w:val="kk-KZ"/>
              </w:rPr>
              <w:t>нөмірленуі</w:t>
            </w:r>
            <w:proofErr w:type="spellEnd"/>
            <w:r w:rsidRPr="00921C72">
              <w:rPr>
                <w:rFonts w:ascii="Times New Roman" w:hAnsi="Times New Roman" w:cs="Times New Roman"/>
                <w:i/>
                <w:sz w:val="24"/>
                <w:szCs w:val="24"/>
                <w:lang w:val="kk-KZ"/>
              </w:rPr>
              <w:t xml:space="preserve"> тиісінше өзгертілсін.   </w:t>
            </w:r>
          </w:p>
        </w:tc>
        <w:tc>
          <w:tcPr>
            <w:tcW w:w="3685" w:type="dxa"/>
          </w:tcPr>
          <w:p w14:paraId="5A0144C7"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депутаттар</w:t>
            </w:r>
          </w:p>
          <w:p w14:paraId="7DB877CE"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 xml:space="preserve">Н. </w:t>
            </w:r>
            <w:proofErr w:type="spellStart"/>
            <w:r w:rsidRPr="00921C72">
              <w:rPr>
                <w:rFonts w:ascii="Times New Roman" w:hAnsi="Times New Roman" w:cs="Times New Roman"/>
                <w:b/>
                <w:color w:val="000000"/>
                <w:sz w:val="24"/>
                <w:szCs w:val="24"/>
                <w:lang w:val="kk-KZ"/>
              </w:rPr>
              <w:t>Байтілесов</w:t>
            </w:r>
            <w:proofErr w:type="spellEnd"/>
          </w:p>
          <w:p w14:paraId="28D92128"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Ж. Амантай</w:t>
            </w:r>
          </w:p>
          <w:p w14:paraId="2CD9D72C"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 Исабеков</w:t>
            </w:r>
          </w:p>
          <w:p w14:paraId="3C206C15"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p>
          <w:p w14:paraId="42DF24D7" w14:textId="77777777" w:rsidR="00650BB3" w:rsidRPr="00921C72" w:rsidRDefault="00650BB3" w:rsidP="00650BB3">
            <w:pPr>
              <w:ind w:firstLine="456"/>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Салық берешегін мәжбүрлеп өндіріп алу ретінде жобамен республикадан шығуға уақытша шектеу ұсынылады. Салық органының басшысы қаулы шығарады, ол соттың санкциясына жатады.</w:t>
            </w:r>
          </w:p>
          <w:p w14:paraId="05952353" w14:textId="77777777" w:rsidR="00650BB3" w:rsidRPr="00921C72" w:rsidRDefault="00650BB3" w:rsidP="00650BB3">
            <w:pPr>
              <w:ind w:firstLine="456"/>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Бүгінгі таңда, сот борышкердің шығуына уақытша шектеу туралы сот орындаушыларының қаулыларына санкция береді. </w:t>
            </w:r>
          </w:p>
          <w:p w14:paraId="4578EB1D" w14:textId="77777777" w:rsidR="00650BB3" w:rsidRPr="00921C72" w:rsidRDefault="00650BB3" w:rsidP="00650BB3">
            <w:pPr>
              <w:ind w:firstLine="456"/>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Мұндай қаулылар соттар қарайтын материалдардың негізгі бөлігін құрайды және олардың жыл сайынғы өсуі байқалады </w:t>
            </w:r>
            <w:r w:rsidRPr="00921C72">
              <w:rPr>
                <w:rFonts w:ascii="Times New Roman" w:hAnsi="Times New Roman" w:cs="Times New Roman"/>
                <w:i/>
                <w:iCs/>
                <w:sz w:val="24"/>
                <w:szCs w:val="24"/>
                <w:lang w:val="kk-KZ"/>
              </w:rPr>
              <w:t>(2023 жылы - 297 384, 2024 жылдың 6 айында – 239 208 немесе 80%-ға өскен)</w:t>
            </w:r>
            <w:r w:rsidRPr="00921C72">
              <w:rPr>
                <w:rFonts w:ascii="Times New Roman" w:hAnsi="Times New Roman" w:cs="Times New Roman"/>
                <w:sz w:val="24"/>
                <w:szCs w:val="24"/>
                <w:lang w:val="kk-KZ"/>
              </w:rPr>
              <w:t>.</w:t>
            </w:r>
          </w:p>
          <w:p w14:paraId="4AE087B5" w14:textId="77777777" w:rsidR="00650BB3" w:rsidRPr="00921C72" w:rsidRDefault="00650BB3" w:rsidP="00650BB3">
            <w:pPr>
              <w:ind w:firstLine="456"/>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Салық органдарына соттың санкциялауына жататын осындай қаулылар шығару құқығын берген кезде соттарға жүктеме автоматты түрде артады. </w:t>
            </w:r>
          </w:p>
          <w:p w14:paraId="22C3123B" w14:textId="77777777" w:rsidR="00650BB3" w:rsidRPr="00921C72" w:rsidRDefault="00650BB3" w:rsidP="00650BB3">
            <w:pPr>
              <w:ind w:firstLine="456"/>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Сондай-ақ, Кодекс жобасының 183-бабында сот санкцияланған борышкердің шығуын уақытша шектеуді салық органының тоқтата тұру мүмкіндігі белгіленгенін атап өткен жөн. </w:t>
            </w:r>
          </w:p>
          <w:p w14:paraId="309F355B" w14:textId="77777777" w:rsidR="00650BB3" w:rsidRPr="00921C72" w:rsidRDefault="00650BB3" w:rsidP="00650BB3">
            <w:pPr>
              <w:ind w:firstLine="456"/>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Бұған жол беруге болмайды, санкция берген сот не жоғары тұрған сот санкцияның күшін жоюға құқылы.</w:t>
            </w:r>
          </w:p>
          <w:p w14:paraId="000CC4BE" w14:textId="66CEA851" w:rsidR="00650BB3" w:rsidRPr="00921C72" w:rsidRDefault="00650BB3" w:rsidP="00650BB3">
            <w:pPr>
              <w:pBdr>
                <w:top w:val="none" w:sz="4" w:space="0" w:color="000000"/>
                <w:left w:val="none" w:sz="4" w:space="0" w:color="000000"/>
                <w:bottom w:val="none" w:sz="4" w:space="0" w:color="000000"/>
                <w:right w:val="none" w:sz="4" w:space="0" w:color="000000"/>
              </w:pBdr>
              <w:shd w:val="clear" w:color="auto" w:fill="FFFFFF"/>
              <w:ind w:firstLine="284"/>
              <w:contextualSpacing/>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Мемлекет басшысының  салық берешегінің шегін ұлғайту қажеттілігі туралы тапсырмасын (</w:t>
            </w:r>
            <w:proofErr w:type="spellStart"/>
            <w:r w:rsidRPr="00921C72">
              <w:rPr>
                <w:rFonts w:ascii="Times New Roman" w:hAnsi="Times New Roman" w:cs="Times New Roman"/>
                <w:sz w:val="24"/>
                <w:szCs w:val="24"/>
                <w:lang w:val="kk-KZ"/>
              </w:rPr>
              <w:t>а.ж</w:t>
            </w:r>
            <w:proofErr w:type="spellEnd"/>
            <w:r w:rsidRPr="00921C72">
              <w:rPr>
                <w:rFonts w:ascii="Times New Roman" w:hAnsi="Times New Roman" w:cs="Times New Roman"/>
                <w:sz w:val="24"/>
                <w:szCs w:val="24"/>
                <w:lang w:val="kk-KZ"/>
              </w:rPr>
              <w:t>. 1 қыркүйегіндегі) ескеру қажет, онда мәжбүрлеп өндіріп алуды қолданбай хабарламалар жіберілетін болады. Ірі салық берешегі болған жағдайда, төлемді кепілсіз бөліп төлеу керек.</w:t>
            </w:r>
          </w:p>
        </w:tc>
        <w:tc>
          <w:tcPr>
            <w:tcW w:w="1700" w:type="dxa"/>
          </w:tcPr>
          <w:p w14:paraId="04E463F3" w14:textId="28260666" w:rsidR="00650BB3" w:rsidRPr="00921C72" w:rsidRDefault="00650BB3" w:rsidP="00650BB3">
            <w:pPr>
              <w:widowControl w:val="0"/>
              <w:jc w:val="both"/>
              <w:rPr>
                <w:rFonts w:ascii="Times New Roman" w:eastAsia="Times New Roman" w:hAnsi="Times New Roman" w:cs="Times New Roman"/>
                <w:sz w:val="24"/>
                <w:szCs w:val="24"/>
                <w:lang w:val="kk-KZ" w:eastAsia="ru-RU"/>
              </w:rPr>
            </w:pPr>
          </w:p>
        </w:tc>
      </w:tr>
      <w:tr w:rsidR="00650BB3" w:rsidRPr="00921C72" w14:paraId="5F5214F5" w14:textId="77777777" w:rsidTr="0001568D">
        <w:tc>
          <w:tcPr>
            <w:tcW w:w="709" w:type="dxa"/>
          </w:tcPr>
          <w:p w14:paraId="1889E601" w14:textId="77777777" w:rsidR="00650BB3" w:rsidRPr="00921C72" w:rsidRDefault="00650BB3" w:rsidP="00650B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D4967D6" w14:textId="71DDCF1F" w:rsidR="00650BB3" w:rsidRPr="00921C72" w:rsidRDefault="00650BB3" w:rsidP="00650BB3">
            <w:pPr>
              <w:pStyle w:val="a4"/>
              <w:shd w:val="clear" w:color="auto" w:fill="FFFFFF"/>
              <w:spacing w:before="0" w:beforeAutospacing="0" w:after="0" w:afterAutospacing="0"/>
              <w:contextualSpacing/>
              <w:jc w:val="center"/>
              <w:textAlignment w:val="baseline"/>
              <w:rPr>
                <w:bCs/>
              </w:rPr>
            </w:pPr>
            <w:r w:rsidRPr="00921C72">
              <w:rPr>
                <w:lang w:val="kk-KZ"/>
              </w:rPr>
              <w:t>жобаның 183-бабы</w:t>
            </w:r>
          </w:p>
        </w:tc>
        <w:tc>
          <w:tcPr>
            <w:tcW w:w="3828" w:type="dxa"/>
          </w:tcPr>
          <w:p w14:paraId="655FCFFF"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183-бап. Заңды тұлғаның бірінші басшысының (оның орнындағы адамның) және заңды тұлғаның құрылтайшысының заңды тұлғаның құрылымдық бөлімшесінің, сондай-ақ дара кәсіпкердің және жеке практикамен айналысатын адамның Қазақстан Республикасынан шығуына уақытша шектеу </w:t>
            </w:r>
          </w:p>
          <w:p w14:paraId="27BB4DAB"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bookmarkStart w:id="8" w:name="_Hlk161278311"/>
            <w:bookmarkEnd w:id="8"/>
          </w:p>
          <w:p w14:paraId="579F5F67"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1. Заңды тұлғаның бірінші басшысының (оның орнындағы адамның) және заңды тұлғаның құрылтайшысының, заңды тұлғаның құрылымдық бөлімшесінің, дара кәсіпкердің және жеке практикамен айналысатын адамның Қазақстан Республикасынан шығуына уақытша шектеуді (бұдан әрі осы баптың мақсатында – шығуға уақытша шектеу қою) қаулы шығару жолымен салық органы қолданады. </w:t>
            </w:r>
          </w:p>
          <w:p w14:paraId="181BDACC"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Шығуға уақытша шектеу қою туралы қаулы мәжбүрлеп өндіріп алудың барлық көзделген шараларын қолданғаннан кейін салық төлеуші (салық агенті) салықтық берешегі пайда болған күннен бастап үш айдан астам мерзімде шекті мөлшерінен асатын сомадағы салықтық берешегін өтемеген кезде шығарылады.</w:t>
            </w:r>
          </w:p>
          <w:p w14:paraId="7FA5788E"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2. Қазақстан Республикасынан тыс жерлерге шығуы уақытша шектелген, құжаттамамен расталған адамдарды емдеу қажет болған кезде шығуға уақытша шектеу салық органының шығуға уақытша шектеуді тоқтата тұру туралы қаулысымен белгілі бір мерзімге тоқтатыла тұруы мүмкін.</w:t>
            </w:r>
          </w:p>
          <w:p w14:paraId="0A0EE57D"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3. Шығуға уақытша шектеуді алып тастауды салық органы шығуға уақытша шектеуді алып тастау туралы қаулы шығару жолымен мынадай жағдайларда және бір күннің ішінде: </w:t>
            </w:r>
          </w:p>
          <w:p w14:paraId="7886904C"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1) салықтық берешегі өтелген және (немесе) салықтық берешегінің болмауы анықталған; </w:t>
            </w:r>
          </w:p>
          <w:p w14:paraId="5D5AB409" w14:textId="77777777" w:rsidR="00650BB3" w:rsidRPr="00921C72" w:rsidRDefault="00650BB3" w:rsidP="00650BB3">
            <w:pPr>
              <w:ind w:firstLine="595"/>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2) салықтық міндеттемесі тоқтатылған күннен кейінгі бір жұмыс күні ішінде жүргізеді.</w:t>
            </w:r>
          </w:p>
          <w:p w14:paraId="2B807465" w14:textId="77777777" w:rsidR="00650BB3" w:rsidRPr="00921C72" w:rsidRDefault="00650BB3" w:rsidP="00650BB3">
            <w:pPr>
              <w:ind w:firstLine="284"/>
              <w:contextualSpacing/>
              <w:jc w:val="both"/>
              <w:rPr>
                <w:rFonts w:ascii="Times New Roman" w:hAnsi="Times New Roman" w:cs="Times New Roman"/>
                <w:bCs/>
                <w:sz w:val="24"/>
                <w:szCs w:val="24"/>
                <w:lang w:val="kk-KZ"/>
              </w:rPr>
            </w:pPr>
          </w:p>
        </w:tc>
        <w:tc>
          <w:tcPr>
            <w:tcW w:w="4111" w:type="dxa"/>
          </w:tcPr>
          <w:p w14:paraId="79FE12D1" w14:textId="1BD5489A" w:rsidR="00650BB3" w:rsidRPr="00921C72" w:rsidRDefault="00650BB3" w:rsidP="00650BB3">
            <w:pPr>
              <w:ind w:firstLine="284"/>
              <w:contextualSpacing/>
              <w:jc w:val="both"/>
              <w:textAlignment w:val="baseline"/>
              <w:rPr>
                <w:rFonts w:ascii="Times New Roman" w:hAnsi="Times New Roman" w:cs="Times New Roman"/>
                <w:bCs/>
                <w:sz w:val="24"/>
                <w:szCs w:val="24"/>
              </w:rPr>
            </w:pPr>
            <w:r w:rsidRPr="00921C72">
              <w:rPr>
                <w:rFonts w:ascii="Times New Roman" w:hAnsi="Times New Roman" w:cs="Times New Roman"/>
                <w:sz w:val="24"/>
                <w:szCs w:val="24"/>
                <w:lang w:val="kk-KZ"/>
              </w:rPr>
              <w:t>жобаның 183-бабы</w:t>
            </w:r>
            <w:r w:rsidRPr="00921C72">
              <w:rPr>
                <w:rFonts w:ascii="Times New Roman" w:hAnsi="Times New Roman" w:cs="Times New Roman"/>
                <w:b/>
                <w:bCs/>
                <w:sz w:val="24"/>
                <w:szCs w:val="24"/>
                <w:lang w:val="kk-KZ"/>
              </w:rPr>
              <w:t xml:space="preserve"> алып тасталсын;</w:t>
            </w:r>
          </w:p>
        </w:tc>
        <w:tc>
          <w:tcPr>
            <w:tcW w:w="3685" w:type="dxa"/>
          </w:tcPr>
          <w:p w14:paraId="604F0333"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депутаттар</w:t>
            </w:r>
          </w:p>
          <w:p w14:paraId="523AB1C3"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 xml:space="preserve">Н. </w:t>
            </w:r>
            <w:proofErr w:type="spellStart"/>
            <w:r w:rsidRPr="00921C72">
              <w:rPr>
                <w:rFonts w:ascii="Times New Roman" w:hAnsi="Times New Roman" w:cs="Times New Roman"/>
                <w:b/>
                <w:color w:val="000000"/>
                <w:sz w:val="24"/>
                <w:szCs w:val="24"/>
                <w:lang w:val="kk-KZ"/>
              </w:rPr>
              <w:t>Байтилесов</w:t>
            </w:r>
            <w:proofErr w:type="spellEnd"/>
          </w:p>
          <w:p w14:paraId="30C277CF"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Ж. Амантай</w:t>
            </w:r>
          </w:p>
          <w:p w14:paraId="2F7AFE3E"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 Исабеков</w:t>
            </w:r>
          </w:p>
          <w:p w14:paraId="1C785349" w14:textId="77777777" w:rsidR="00650BB3" w:rsidRPr="00921C72" w:rsidRDefault="00650BB3" w:rsidP="00650BB3">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cs="Times New Roman"/>
                <w:b/>
                <w:color w:val="000000"/>
                <w:sz w:val="24"/>
                <w:szCs w:val="24"/>
                <w:lang w:val="kk-KZ"/>
              </w:rPr>
            </w:pPr>
          </w:p>
          <w:p w14:paraId="4F1FEB4A"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Салық берешегін мәжбүрлеп өндіріп алу ретінде жобамен республикадан шығуға уақытша шектеу ұсынылады </w:t>
            </w:r>
            <w:r w:rsidRPr="00921C72">
              <w:rPr>
                <w:rFonts w:ascii="Times New Roman" w:hAnsi="Times New Roman" w:cs="Times New Roman"/>
                <w:i/>
                <w:iCs/>
                <w:sz w:val="24"/>
                <w:szCs w:val="24"/>
                <w:lang w:val="kk-KZ"/>
              </w:rPr>
              <w:t>(заңды тұлғаның 1-ші басшысы мен құрылтайшысына, жеке кәсіпкерге және жеке практикамен айналысатын тұлғаға қолданылады).</w:t>
            </w:r>
            <w:r w:rsidRPr="00921C72">
              <w:rPr>
                <w:rFonts w:ascii="Times New Roman" w:hAnsi="Times New Roman" w:cs="Times New Roman"/>
                <w:sz w:val="24"/>
                <w:szCs w:val="24"/>
                <w:lang w:val="kk-KZ"/>
              </w:rPr>
              <w:t xml:space="preserve"> </w:t>
            </w:r>
          </w:p>
          <w:p w14:paraId="16925292"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Салық органының басшысы қаулы шығарады, ол соттың санкциясына жатады.</w:t>
            </w:r>
          </w:p>
          <w:p w14:paraId="067678F8"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Бүгінгі таңда, сот борышкердің шығуына уақытша шектеу туралы сот орындаушыларының қаулыларына санкция береді. </w:t>
            </w:r>
          </w:p>
          <w:p w14:paraId="0A0B71FA"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Мұндай қаулылар соттар қарайтын материалдардың негізгі бөлігін құрайды және олардың жыл сайынғы өсуі байқалады </w:t>
            </w:r>
            <w:r w:rsidRPr="00921C72">
              <w:rPr>
                <w:rFonts w:ascii="Times New Roman" w:hAnsi="Times New Roman" w:cs="Times New Roman"/>
                <w:i/>
                <w:iCs/>
                <w:sz w:val="24"/>
                <w:szCs w:val="24"/>
                <w:lang w:val="kk-KZ"/>
              </w:rPr>
              <w:t>(2023 жылы - 297 384, 2024 жылдың 6 айында – 239 208 немесе 80%-ға өскен)</w:t>
            </w:r>
            <w:r w:rsidRPr="00921C72">
              <w:rPr>
                <w:rFonts w:ascii="Times New Roman" w:hAnsi="Times New Roman" w:cs="Times New Roman"/>
                <w:sz w:val="24"/>
                <w:szCs w:val="24"/>
                <w:lang w:val="kk-KZ"/>
              </w:rPr>
              <w:t>.</w:t>
            </w:r>
          </w:p>
          <w:p w14:paraId="742039EA"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Салық органдарына соттың санкциялауына жататын осындай қаулылар шығару құқығын берген кезде соттарға жүктеме автоматты түрде артады. </w:t>
            </w:r>
          </w:p>
          <w:p w14:paraId="135ACBC2"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Сондай-ақ, Кодекс жобасының 183-бабында сот санкцияланған борышкердің шығуын уақытша шектеуді салық органының тоқтата тұру мүмкіндігі белгіленгенін атап өткен жөн. </w:t>
            </w:r>
          </w:p>
          <w:p w14:paraId="1D478DCC" w14:textId="77777777" w:rsidR="00650BB3" w:rsidRPr="00921C72" w:rsidRDefault="00650BB3" w:rsidP="00650BB3">
            <w:pPr>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Бұған жол беруге болмайды, санкция берген сот не жоғары тұрған сот санкцияның күшін жоюға құқылы.</w:t>
            </w:r>
          </w:p>
          <w:p w14:paraId="3FF79474" w14:textId="5D17870D" w:rsidR="00650BB3" w:rsidRPr="00921C72" w:rsidRDefault="00650BB3" w:rsidP="00650BB3">
            <w:pPr>
              <w:pBdr>
                <w:top w:val="none" w:sz="4" w:space="0" w:color="000000"/>
                <w:left w:val="none" w:sz="4" w:space="0" w:color="000000"/>
                <w:bottom w:val="none" w:sz="4" w:space="0" w:color="000000"/>
                <w:right w:val="none" w:sz="4" w:space="0" w:color="000000"/>
              </w:pBdr>
              <w:shd w:val="clear" w:color="auto" w:fill="FFFFFF"/>
              <w:tabs>
                <w:tab w:val="left" w:pos="142"/>
              </w:tabs>
              <w:ind w:firstLine="284"/>
              <w:contextualSpacing/>
              <w:jc w:val="both"/>
              <w:rPr>
                <w:rFonts w:ascii="Times New Roman" w:hAnsi="Times New Roman" w:cs="Times New Roman"/>
                <w:bCs/>
                <w:color w:val="000000"/>
                <w:sz w:val="24"/>
                <w:szCs w:val="24"/>
                <w:lang w:val="kk-KZ"/>
              </w:rPr>
            </w:pPr>
            <w:r w:rsidRPr="00921C72">
              <w:rPr>
                <w:rFonts w:ascii="Times New Roman" w:hAnsi="Times New Roman" w:cs="Times New Roman"/>
                <w:sz w:val="24"/>
                <w:szCs w:val="24"/>
                <w:lang w:val="kk-KZ"/>
              </w:rPr>
              <w:t>Мемлекет басшысының  салық берешегінің шегін ұлғайту қажеттілігі туралы тапсырмасын (</w:t>
            </w:r>
            <w:proofErr w:type="spellStart"/>
            <w:r w:rsidRPr="00921C72">
              <w:rPr>
                <w:rFonts w:ascii="Times New Roman" w:hAnsi="Times New Roman" w:cs="Times New Roman"/>
                <w:sz w:val="24"/>
                <w:szCs w:val="24"/>
                <w:lang w:val="kk-KZ"/>
              </w:rPr>
              <w:t>а.ж</w:t>
            </w:r>
            <w:proofErr w:type="spellEnd"/>
            <w:r w:rsidRPr="00921C72">
              <w:rPr>
                <w:rFonts w:ascii="Times New Roman" w:hAnsi="Times New Roman" w:cs="Times New Roman"/>
                <w:sz w:val="24"/>
                <w:szCs w:val="24"/>
                <w:lang w:val="kk-KZ"/>
              </w:rPr>
              <w:t>. 1 қыркүйегіндегі) ескеру қажет, онда мәжбүрлеп өндіріп алуды қолданбай хабарламалар жіберілетін болады. Ірі салық берешегі болған жағдайда, төлемді кепілсіз бөліп төлеу керек.</w:t>
            </w:r>
          </w:p>
        </w:tc>
        <w:tc>
          <w:tcPr>
            <w:tcW w:w="1700" w:type="dxa"/>
          </w:tcPr>
          <w:p w14:paraId="1806FE2F" w14:textId="55D050E5" w:rsidR="00650BB3" w:rsidRPr="00921C72" w:rsidRDefault="00650BB3" w:rsidP="00650BB3">
            <w:pPr>
              <w:widowControl w:val="0"/>
              <w:jc w:val="both"/>
              <w:rPr>
                <w:rFonts w:ascii="Times New Roman" w:eastAsia="Times New Roman" w:hAnsi="Times New Roman" w:cs="Times New Roman"/>
                <w:sz w:val="24"/>
                <w:szCs w:val="24"/>
                <w:lang w:val="kk-KZ" w:eastAsia="ru-RU"/>
              </w:rPr>
            </w:pPr>
          </w:p>
        </w:tc>
      </w:tr>
      <w:tr w:rsidR="008246CF" w:rsidRPr="00921C72" w14:paraId="54950F99" w14:textId="77777777" w:rsidTr="00BA04EE">
        <w:tc>
          <w:tcPr>
            <w:tcW w:w="709" w:type="dxa"/>
          </w:tcPr>
          <w:p w14:paraId="6AFAEA92" w14:textId="77777777" w:rsidR="008246CF" w:rsidRPr="00921C72" w:rsidRDefault="008246CF" w:rsidP="008246C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705CEA3" w14:textId="3F0E115F" w:rsidR="008246CF" w:rsidRPr="00921C72" w:rsidRDefault="008246CF" w:rsidP="008246CF">
            <w:pPr>
              <w:tabs>
                <w:tab w:val="left" w:pos="567"/>
                <w:tab w:val="left" w:pos="12049"/>
              </w:tabs>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217-бабы 3-тармағы</w:t>
            </w:r>
          </w:p>
        </w:tc>
        <w:tc>
          <w:tcPr>
            <w:tcW w:w="3828" w:type="dxa"/>
          </w:tcPr>
          <w:p w14:paraId="19BD2EF9" w14:textId="77777777" w:rsidR="008246CF" w:rsidRPr="00921C72" w:rsidRDefault="008246CF" w:rsidP="008246CF">
            <w:pPr>
              <w:ind w:firstLine="169"/>
              <w:contextualSpacing/>
              <w:jc w:val="both"/>
              <w:rPr>
                <w:rFonts w:ascii="Times New Roman" w:eastAsia="Calibri" w:hAnsi="Times New Roman" w:cs="Times New Roman"/>
                <w:b/>
                <w:sz w:val="24"/>
                <w:szCs w:val="24"/>
                <w:lang w:val="kk-KZ"/>
              </w:rPr>
            </w:pPr>
            <w:r w:rsidRPr="00921C72">
              <w:rPr>
                <w:rFonts w:ascii="Times New Roman" w:hAnsi="Times New Roman" w:cs="Times New Roman"/>
                <w:b/>
                <w:sz w:val="24"/>
                <w:szCs w:val="24"/>
                <w:lang w:val="kk-KZ"/>
              </w:rPr>
              <w:t>215-бап. Резидент жеке тұлға</w:t>
            </w:r>
          </w:p>
          <w:p w14:paraId="09BFC88C" w14:textId="77777777" w:rsidR="008246CF" w:rsidRPr="00921C72" w:rsidRDefault="008246CF" w:rsidP="008246CF">
            <w:pPr>
              <w:ind w:firstLine="169"/>
              <w:contextualSpacing/>
              <w:jc w:val="both"/>
              <w:rPr>
                <w:rFonts w:ascii="Times New Roman" w:eastAsia="Calibri" w:hAnsi="Times New Roman" w:cs="Times New Roman"/>
                <w:sz w:val="24"/>
                <w:szCs w:val="24"/>
                <w:lang w:val="kk-KZ"/>
              </w:rPr>
            </w:pPr>
          </w:p>
          <w:p w14:paraId="1D7D5E48" w14:textId="77777777" w:rsidR="008246CF" w:rsidRPr="00921C72" w:rsidRDefault="008246CF" w:rsidP="008246CF">
            <w:pPr>
              <w:ind w:firstLine="16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w:t>
            </w:r>
          </w:p>
          <w:p w14:paraId="6D96A534" w14:textId="77777777" w:rsidR="008246CF" w:rsidRPr="00921C72" w:rsidRDefault="008246CF" w:rsidP="008246CF">
            <w:pPr>
              <w:ind w:firstLine="169"/>
              <w:contextualSpacing/>
              <w:jc w:val="both"/>
              <w:rPr>
                <w:rFonts w:ascii="Times New Roman" w:hAnsi="Times New Roman" w:cs="Times New Roman"/>
                <w:sz w:val="24"/>
                <w:szCs w:val="24"/>
                <w:lang w:val="kk-KZ"/>
              </w:rPr>
            </w:pPr>
            <w:r w:rsidRPr="00921C72">
              <w:rPr>
                <w:rFonts w:ascii="Times New Roman" w:eastAsia="Calibri" w:hAnsi="Times New Roman" w:cs="Times New Roman"/>
                <w:sz w:val="24"/>
                <w:szCs w:val="24"/>
                <w:lang w:val="kk-KZ"/>
              </w:rPr>
              <w:t> </w:t>
            </w:r>
            <w:r w:rsidRPr="00921C72">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474CACCF" w14:textId="77777777" w:rsidR="008246CF" w:rsidRPr="00921C72" w:rsidRDefault="008246CF" w:rsidP="008246CF">
            <w:pPr>
              <w:ind w:firstLine="311"/>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1) жеке тұлғаның Қазақстан Республикасының азаматтығы немесе Қазақстан Республикасында тұруға рұқсаты </w:t>
            </w:r>
            <w:r w:rsidRPr="00921C72">
              <w:rPr>
                <w:rFonts w:ascii="Times New Roman" w:hAnsi="Times New Roman" w:cs="Times New Roman"/>
                <w:b/>
                <w:bCs/>
                <w:sz w:val="24"/>
                <w:szCs w:val="24"/>
                <w:lang w:val="kk-KZ"/>
              </w:rPr>
              <w:t xml:space="preserve">(тұруға </w:t>
            </w:r>
            <w:proofErr w:type="spellStart"/>
            <w:r w:rsidRPr="00921C72">
              <w:rPr>
                <w:rFonts w:ascii="Times New Roman" w:hAnsi="Times New Roman" w:cs="Times New Roman"/>
                <w:b/>
                <w:bCs/>
                <w:sz w:val="24"/>
                <w:szCs w:val="24"/>
                <w:lang w:val="kk-KZ"/>
              </w:rPr>
              <w:t>ықтиярхаты</w:t>
            </w:r>
            <w:proofErr w:type="spellEnd"/>
            <w:r w:rsidRPr="00921C72">
              <w:rPr>
                <w:rFonts w:ascii="Times New Roman" w:hAnsi="Times New Roman" w:cs="Times New Roman"/>
                <w:b/>
                <w:bCs/>
                <w:sz w:val="24"/>
                <w:szCs w:val="24"/>
                <w:lang w:val="kk-KZ"/>
              </w:rPr>
              <w:t>)</w:t>
            </w:r>
            <w:r w:rsidRPr="00921C72">
              <w:rPr>
                <w:rFonts w:ascii="Times New Roman" w:hAnsi="Times New Roman" w:cs="Times New Roman"/>
                <w:sz w:val="24"/>
                <w:szCs w:val="24"/>
                <w:lang w:val="kk-KZ"/>
              </w:rPr>
              <w:t xml:space="preserve"> болуы;</w:t>
            </w:r>
          </w:p>
          <w:p w14:paraId="638E50D9" w14:textId="77777777" w:rsidR="008246CF" w:rsidRPr="00921C72" w:rsidRDefault="008246CF" w:rsidP="008246CF">
            <w:pPr>
              <w:ind w:firstLine="311"/>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2) жеке тұлғаның жұбайы (зайыбы) және (немесе) жақын туыстары Қазақстан Республикасында тұруы;</w:t>
            </w:r>
          </w:p>
          <w:p w14:paraId="65C071E4" w14:textId="77777777" w:rsidR="008246CF" w:rsidRPr="00921C72" w:rsidRDefault="008246CF" w:rsidP="008246CF">
            <w:pPr>
              <w:ind w:firstLine="311"/>
              <w:contextualSpacing/>
              <w:jc w:val="both"/>
              <w:rPr>
                <w:rFonts w:ascii="Times New Roman" w:eastAsia="Calibri" w:hAnsi="Times New Roman" w:cs="Times New Roman"/>
                <w:sz w:val="24"/>
                <w:szCs w:val="24"/>
                <w:lang w:val="kk-KZ"/>
              </w:rPr>
            </w:pPr>
            <w:r w:rsidRPr="00921C72">
              <w:rPr>
                <w:rFonts w:ascii="Times New Roman" w:hAnsi="Times New Roman" w:cs="Times New Roman"/>
                <w:sz w:val="24"/>
                <w:szCs w:val="24"/>
                <w:lang w:val="kk-KZ"/>
              </w:rPr>
              <w:t>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келген уақытта қолжетімді жылжымайтын мүліктің болуы.</w:t>
            </w:r>
          </w:p>
          <w:p w14:paraId="680AA9D3" w14:textId="77777777" w:rsidR="008246CF" w:rsidRPr="00921C72" w:rsidRDefault="008246CF" w:rsidP="008246CF">
            <w:pPr>
              <w:ind w:firstLine="284"/>
              <w:jc w:val="both"/>
              <w:rPr>
                <w:rFonts w:ascii="Times New Roman" w:hAnsi="Times New Roman" w:cs="Times New Roman"/>
                <w:bCs/>
                <w:sz w:val="24"/>
                <w:szCs w:val="24"/>
                <w:lang w:val="kk-KZ"/>
              </w:rPr>
            </w:pPr>
          </w:p>
        </w:tc>
        <w:tc>
          <w:tcPr>
            <w:tcW w:w="4111" w:type="dxa"/>
          </w:tcPr>
          <w:p w14:paraId="22DE2899" w14:textId="77777777" w:rsidR="008246CF" w:rsidRPr="00921C72" w:rsidRDefault="008246CF" w:rsidP="008246CF">
            <w:pPr>
              <w:pStyle w:val="pj"/>
              <w:shd w:val="clear" w:color="auto" w:fill="FFFFFF"/>
              <w:textAlignment w:val="baseline"/>
              <w:rPr>
                <w:rStyle w:val="s0"/>
                <w:lang w:val="kk-KZ"/>
              </w:rPr>
            </w:pPr>
            <w:r w:rsidRPr="00921C72">
              <w:rPr>
                <w:rStyle w:val="s0"/>
                <w:lang w:val="kk-KZ"/>
              </w:rPr>
              <w:t>жобаның 215-бабы 3-тармағының</w:t>
            </w:r>
            <w:r w:rsidRPr="00921C72">
              <w:rPr>
                <w:rStyle w:val="s0"/>
                <w:b/>
                <w:bCs/>
                <w:lang w:val="kk-KZ"/>
              </w:rPr>
              <w:t xml:space="preserve"> 3) тармақшасы </w:t>
            </w:r>
            <w:r w:rsidRPr="00921C72">
              <w:rPr>
                <w:rStyle w:val="s0"/>
                <w:lang w:val="kk-KZ"/>
              </w:rPr>
              <w:t>мынадай редакцияда жазылсын:</w:t>
            </w:r>
          </w:p>
          <w:p w14:paraId="3FC83738" w14:textId="77777777" w:rsidR="008246CF" w:rsidRPr="00921C72" w:rsidRDefault="008246CF" w:rsidP="008246CF">
            <w:pPr>
              <w:pStyle w:val="pj"/>
              <w:shd w:val="clear" w:color="auto" w:fill="FFFFFF"/>
              <w:textAlignment w:val="baseline"/>
              <w:rPr>
                <w:rStyle w:val="s0"/>
                <w:lang w:val="kk-KZ"/>
              </w:rPr>
            </w:pPr>
            <w:r w:rsidRPr="00921C72">
              <w:rPr>
                <w:rStyle w:val="s0"/>
                <w:b/>
                <w:bCs/>
                <w:lang w:val="kk-KZ"/>
              </w:rPr>
              <w:t xml:space="preserve">«3) Қазақстан Республикасында жеке тұлғаның кез келген уақытта тұруы және (немесе) жұбайының (зайыбының) тұруы үшін қолжетімді, оған және (немесе) жұбайына (зайыбына) меншік құқығында немесе өзге де негіздерде тиесілі жылжымайтын </w:t>
            </w:r>
            <w:proofErr w:type="spellStart"/>
            <w:r w:rsidRPr="00921C72">
              <w:rPr>
                <w:rStyle w:val="s0"/>
                <w:b/>
                <w:bCs/>
                <w:lang w:val="kk-KZ"/>
              </w:rPr>
              <w:t>мүлкінің</w:t>
            </w:r>
            <w:proofErr w:type="spellEnd"/>
            <w:r w:rsidRPr="00921C72">
              <w:rPr>
                <w:rStyle w:val="s0"/>
                <w:b/>
                <w:bCs/>
                <w:lang w:val="kk-KZ"/>
              </w:rPr>
              <w:t xml:space="preserve"> болуы.»;</w:t>
            </w:r>
          </w:p>
          <w:p w14:paraId="785F1AAC" w14:textId="77777777" w:rsidR="008246CF" w:rsidRPr="00921C72" w:rsidRDefault="008246CF" w:rsidP="008246CF">
            <w:pPr>
              <w:tabs>
                <w:tab w:val="left" w:pos="142"/>
              </w:tabs>
              <w:ind w:firstLine="284"/>
              <w:contextualSpacing/>
              <w:jc w:val="both"/>
              <w:rPr>
                <w:rFonts w:ascii="Times New Roman" w:hAnsi="Times New Roman" w:cs="Times New Roman"/>
                <w:bCs/>
                <w:sz w:val="24"/>
                <w:szCs w:val="24"/>
                <w:lang w:val="kk-KZ"/>
              </w:rPr>
            </w:pPr>
          </w:p>
        </w:tc>
        <w:tc>
          <w:tcPr>
            <w:tcW w:w="3685" w:type="dxa"/>
          </w:tcPr>
          <w:p w14:paraId="7EFB3DAD" w14:textId="77777777" w:rsidR="008246CF" w:rsidRPr="00921C72" w:rsidRDefault="008246CF" w:rsidP="008246CF">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077A09FE" w14:textId="77777777" w:rsidR="008246CF" w:rsidRPr="00921C72" w:rsidRDefault="008246CF" w:rsidP="008246CF">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6FDDF75D" w14:textId="77777777" w:rsidR="008246CF" w:rsidRPr="00921C72" w:rsidRDefault="008246CF" w:rsidP="008246CF">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31679D6D" w14:textId="77777777" w:rsidR="008246CF" w:rsidRPr="00921C72" w:rsidRDefault="008246CF" w:rsidP="008246CF">
            <w:pPr>
              <w:widowControl w:val="0"/>
              <w:jc w:val="both"/>
              <w:rPr>
                <w:rStyle w:val="s0"/>
                <w:iCs/>
                <w:sz w:val="24"/>
                <w:szCs w:val="24"/>
                <w:lang w:val="kk-KZ"/>
              </w:rPr>
            </w:pPr>
          </w:p>
          <w:p w14:paraId="414A0352" w14:textId="6F0F3523" w:rsidR="008246CF" w:rsidRPr="00921C72" w:rsidRDefault="008246CF" w:rsidP="008246CF">
            <w:pPr>
              <w:widowControl w:val="0"/>
              <w:ind w:firstLine="284"/>
              <w:jc w:val="both"/>
              <w:rPr>
                <w:rFonts w:ascii="Times New Roman" w:hAnsi="Times New Roman" w:cs="Times New Roman"/>
                <w:bCs/>
                <w:sz w:val="24"/>
                <w:szCs w:val="24"/>
                <w:lang w:val="kk-KZ"/>
              </w:rPr>
            </w:pPr>
            <w:r w:rsidRPr="00921C72">
              <w:rPr>
                <w:rStyle w:val="s0"/>
                <w:iCs/>
                <w:sz w:val="24"/>
                <w:szCs w:val="24"/>
                <w:lang w:val="kk-KZ"/>
              </w:rPr>
              <w:t>Жақын туыстарында ҚР-да жылжымайтын мүліктің болуы жөніндегі талапты алып тастау ұсынылады, өйткені бұл белгі жеке тұлғаның өмірлік мүдделерінің бар екенін тануға негіз болып табылмайды.</w:t>
            </w:r>
          </w:p>
        </w:tc>
        <w:tc>
          <w:tcPr>
            <w:tcW w:w="1700" w:type="dxa"/>
          </w:tcPr>
          <w:p w14:paraId="4F6E468B"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tc>
      </w:tr>
      <w:tr w:rsidR="008246CF" w:rsidRPr="00921C72" w14:paraId="720F4E84" w14:textId="77777777" w:rsidTr="00BD2E63">
        <w:tc>
          <w:tcPr>
            <w:tcW w:w="709" w:type="dxa"/>
          </w:tcPr>
          <w:p w14:paraId="758436E5" w14:textId="77777777" w:rsidR="008246CF" w:rsidRPr="00921C72" w:rsidRDefault="008246CF" w:rsidP="008246C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C3AF8FB" w14:textId="3576780D" w:rsidR="008246CF" w:rsidRPr="00921C72" w:rsidRDefault="008246CF" w:rsidP="008246CF">
            <w:pPr>
              <w:tabs>
                <w:tab w:val="left" w:pos="567"/>
                <w:tab w:val="left" w:pos="12049"/>
              </w:tabs>
              <w:jc w:val="center"/>
              <w:rPr>
                <w:rFonts w:ascii="Times New Roman" w:hAnsi="Times New Roman" w:cs="Times New Roman"/>
                <w:bCs/>
                <w:color w:val="000000"/>
                <w:sz w:val="24"/>
                <w:szCs w:val="24"/>
                <w:shd w:val="clear" w:color="auto" w:fill="FFFFFF"/>
              </w:rPr>
            </w:pPr>
            <w:r w:rsidRPr="00921C72">
              <w:rPr>
                <w:rFonts w:ascii="Times New Roman" w:hAnsi="Times New Roman" w:cs="Times New Roman"/>
                <w:sz w:val="24"/>
                <w:szCs w:val="24"/>
                <w:lang w:val="kk-KZ"/>
              </w:rPr>
              <w:t>жобаның 250-бабының 4-тармағы</w:t>
            </w:r>
          </w:p>
        </w:tc>
        <w:tc>
          <w:tcPr>
            <w:tcW w:w="3828" w:type="dxa"/>
          </w:tcPr>
          <w:p w14:paraId="1CE859C6" w14:textId="77777777" w:rsidR="008246CF" w:rsidRPr="00921C72" w:rsidRDefault="008246CF" w:rsidP="008246CF">
            <w:pPr>
              <w:ind w:firstLine="453"/>
              <w:contextualSpacing/>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sz w:val="24"/>
                <w:szCs w:val="24"/>
                <w:lang w:val="kk-KZ"/>
              </w:rPr>
              <w:t>250-бап. Жалпы ережелер</w:t>
            </w:r>
          </w:p>
          <w:p w14:paraId="18C8CC9C" w14:textId="77777777" w:rsidR="008246CF" w:rsidRPr="00921C72" w:rsidRDefault="008246CF" w:rsidP="008246CF">
            <w:pPr>
              <w:ind w:firstLine="453"/>
              <w:contextualSpacing/>
              <w:jc w:val="both"/>
              <w:rPr>
                <w:rFonts w:ascii="Times New Roman" w:eastAsia="Calibri" w:hAnsi="Times New Roman" w:cs="Times New Roman"/>
                <w:b/>
                <w:bCs/>
                <w:sz w:val="24"/>
                <w:szCs w:val="24"/>
                <w:lang w:val="kk-KZ"/>
              </w:rPr>
            </w:pPr>
          </w:p>
          <w:p w14:paraId="6A5E41AE" w14:textId="77777777" w:rsidR="008246CF" w:rsidRPr="00921C72" w:rsidRDefault="008246CF" w:rsidP="008246CF">
            <w:pPr>
              <w:ind w:firstLine="311"/>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Осы Кодекске сәйкес шегеруге жатпайтын шығыстарды қоспағанда, салық төлеушінің кіріс алуға бағытталған қызметті жүзеге асыруға байланысты шығыстары осы Кодекстің 26-30-тарауларында, осы бабында, 251 – 266-баптарында белгіленген ережелер ескеріле отырып, салық салынатын кірісті айқындау кезінде шегеруге жатады.</w:t>
            </w:r>
          </w:p>
          <w:p w14:paraId="3D0A9537" w14:textId="77777777" w:rsidR="008246CF" w:rsidRPr="00921C72" w:rsidRDefault="008246CF" w:rsidP="008246CF">
            <w:pPr>
              <w:ind w:firstLine="311"/>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Осы тармақтың ережелері салық төлеушінің Қазақстан Республикасында, сол сияқты одан тыс жерлерде шеккен шығыстарына қолданылады. </w:t>
            </w:r>
          </w:p>
          <w:p w14:paraId="5A0B3320" w14:textId="77777777" w:rsidR="008246CF" w:rsidRPr="00921C72" w:rsidRDefault="008246CF" w:rsidP="008246CF">
            <w:pPr>
              <w:ind w:firstLine="311"/>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Салық төлеушінің құрылысқа, тіркелген активтерді сатып алуға арналған шығындары және күрделі сипаттағы басқа да шығындар осы Кодекстің 266 – 278-баптарына сәйкес шегеруге жатқызылады.</w:t>
            </w:r>
          </w:p>
          <w:p w14:paraId="7AB52BC9" w14:textId="77777777" w:rsidR="008246CF" w:rsidRPr="00921C72" w:rsidRDefault="008246CF" w:rsidP="008246CF">
            <w:pPr>
              <w:ind w:firstLine="311"/>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 кезеңдердің шығыстары олар жататын салықтық кезеңде шегерілуге тиіс. </w:t>
            </w:r>
          </w:p>
          <w:p w14:paraId="135DC412" w14:textId="77777777" w:rsidR="008246CF" w:rsidRPr="00921C72" w:rsidRDefault="008246CF" w:rsidP="008246CF">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4. Шегерімдерді салық төлеуші өзінің кіріс алуға бағытталған қызметіне байланысты осындай шығыстарды растайтын құжаттар болған кезде іс жүзінде жүргізілген шығыстар бойынша жүргізеді. </w:t>
            </w:r>
          </w:p>
          <w:p w14:paraId="0F37985F" w14:textId="77777777" w:rsidR="008246CF" w:rsidRPr="00921C72" w:rsidRDefault="008246CF" w:rsidP="008246CF">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Шегерімдер үшін немесе шаруа немесе фермер қожалықтары үшін жеңілдетілген декларация негізінде арнаулы салық режимін қолданатын тұлғалардан сатып алынған тауарлар, жұмыстар, көрсетілетін қызметтер бойынша шегерімдер мынадай құжаттардың біреуі міндетті түрде болған кезде жүргізіледі:</w:t>
            </w:r>
          </w:p>
          <w:p w14:paraId="62DD1FF8" w14:textId="77777777" w:rsidR="008246CF" w:rsidRPr="00921C72" w:rsidRDefault="008246CF" w:rsidP="008246CF">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1) салық төлеушінің Қазақстан Республикасының әкімшілік-аумақтық бірліктерінің шекараларында орналасқан жері бойынша ортақ пайдаланылатын телекоммуникациялар желісі болмаған кезде электрондық нысандағы шот-фактуралар немесе қағаз жеткізгіштегі шот-фактуралар;</w:t>
            </w:r>
          </w:p>
          <w:p w14:paraId="5820546B" w14:textId="77777777" w:rsidR="008246CF" w:rsidRPr="00921C72" w:rsidRDefault="008246CF" w:rsidP="008246CF">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2) деректерді тіркеу және (немесе) беру функциясы бар бақылау-касса машинасының чегі;</w:t>
            </w:r>
          </w:p>
          <w:p w14:paraId="6B537937" w14:textId="77777777" w:rsidR="008246CF" w:rsidRPr="00921C72" w:rsidRDefault="008246CF" w:rsidP="008246CF">
            <w:pPr>
              <w:ind w:firstLine="453"/>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 тауарларды, жұмыстарды, көрсетілетін қызметтерді сатып алушының сәйкестендіру нөмірін қамтитын арнайы мобильді қосымшаның чегі.</w:t>
            </w:r>
          </w:p>
          <w:p w14:paraId="7C5E25D8" w14:textId="77777777" w:rsidR="008246CF" w:rsidRPr="00921C72" w:rsidRDefault="008246CF" w:rsidP="008246CF">
            <w:pPr>
              <w:ind w:firstLine="453"/>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w:t>
            </w:r>
          </w:p>
          <w:p w14:paraId="190693F7" w14:textId="77777777" w:rsidR="008246CF" w:rsidRPr="00921C72" w:rsidRDefault="008246CF" w:rsidP="008246CF">
            <w:pPr>
              <w:ind w:firstLine="284"/>
              <w:jc w:val="both"/>
              <w:rPr>
                <w:rFonts w:ascii="Times New Roman" w:hAnsi="Times New Roman" w:cs="Times New Roman"/>
                <w:bCs/>
                <w:sz w:val="24"/>
                <w:szCs w:val="24"/>
                <w:shd w:val="clear" w:color="auto" w:fill="FFFFFF"/>
              </w:rPr>
            </w:pPr>
          </w:p>
        </w:tc>
        <w:tc>
          <w:tcPr>
            <w:tcW w:w="4111" w:type="dxa"/>
          </w:tcPr>
          <w:p w14:paraId="2C6731FD" w14:textId="42DEBAD7" w:rsidR="008246CF" w:rsidRPr="00921C72" w:rsidRDefault="008246CF" w:rsidP="008246CF">
            <w:pPr>
              <w:ind w:firstLine="284"/>
              <w:jc w:val="both"/>
              <w:rPr>
                <w:rStyle w:val="s0"/>
                <w:bCs/>
                <w:sz w:val="24"/>
                <w:szCs w:val="24"/>
              </w:rPr>
            </w:pPr>
            <w:r w:rsidRPr="00921C72">
              <w:rPr>
                <w:rFonts w:ascii="Times New Roman" w:hAnsi="Times New Roman" w:cs="Times New Roman"/>
                <w:sz w:val="24"/>
                <w:szCs w:val="24"/>
                <w:lang w:val="kk-KZ"/>
              </w:rPr>
              <w:t xml:space="preserve">жобаның 250-бабының                            </w:t>
            </w:r>
            <w:r w:rsidRPr="00921C72">
              <w:rPr>
                <w:rFonts w:ascii="Times New Roman" w:hAnsi="Times New Roman" w:cs="Times New Roman"/>
                <w:b/>
                <w:bCs/>
                <w:sz w:val="24"/>
                <w:szCs w:val="24"/>
                <w:lang w:val="kk-KZ"/>
              </w:rPr>
              <w:t>4-тармағы</w:t>
            </w:r>
            <w:r w:rsidRPr="00921C72">
              <w:rPr>
                <w:rFonts w:ascii="Times New Roman" w:hAnsi="Times New Roman" w:cs="Times New Roman"/>
                <w:sz w:val="24"/>
                <w:szCs w:val="24"/>
                <w:lang w:val="kk-KZ"/>
              </w:rPr>
              <w:t xml:space="preserve"> алып тасталсын; </w:t>
            </w:r>
          </w:p>
        </w:tc>
        <w:tc>
          <w:tcPr>
            <w:tcW w:w="3685" w:type="dxa"/>
          </w:tcPr>
          <w:p w14:paraId="75B2AF2E" w14:textId="77777777" w:rsidR="008246CF" w:rsidRPr="00921C72" w:rsidRDefault="008246CF" w:rsidP="008246CF">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62F7792F" w14:textId="77777777" w:rsidR="008246CF" w:rsidRPr="00921C72" w:rsidRDefault="008246CF" w:rsidP="008246CF">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4AF0FB7B" w14:textId="77777777" w:rsidR="008246CF" w:rsidRPr="00921C72" w:rsidRDefault="008246CF" w:rsidP="008246CF">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19EC7DBF" w14:textId="77777777" w:rsidR="008246CF" w:rsidRPr="00921C72" w:rsidRDefault="008246CF" w:rsidP="008246CF">
            <w:pPr>
              <w:ind w:firstLine="175"/>
              <w:jc w:val="both"/>
              <w:rPr>
                <w:rFonts w:ascii="Times New Roman" w:eastAsia="Arial" w:hAnsi="Times New Roman" w:cs="Times New Roman"/>
                <w:sz w:val="24"/>
                <w:szCs w:val="24"/>
                <w:lang w:val="kk-KZ"/>
              </w:rPr>
            </w:pPr>
          </w:p>
          <w:p w14:paraId="20A0B69F"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Бұл талап бизнес субъектілерінің құқықтарына нұқсан келтіру, шын мәнінде екі есе нұқсан келтіру болып табылады:</w:t>
            </w:r>
          </w:p>
          <w:p w14:paraId="508AA802"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1) жалпы белгіленген режимде (ЖБР) жұмыс істейтін құқықтарға нұқсан келтіру, өйткені АСР-да жұмыс істейтін бизнестен тауарлар сатып алу кезінде шегерімдер толық көлемде алынбайды.</w:t>
            </w:r>
          </w:p>
          <w:p w14:paraId="725C420B"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2) заңды тұлғалардың құқықтарына нұқсан келтіру, өйткені олардың құжаттары бойынша шегерімдер небәрі - 40 %, ал ДК 80% алынады. Бұл цифрлар қалай есептелді және бұл қалай және немен байланысты?</w:t>
            </w:r>
          </w:p>
          <w:p w14:paraId="585EA0B9"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Шегерімдерге осындай шектеулерді енгізудің мынадай жағымсыз салдары болады:</w:t>
            </w:r>
          </w:p>
          <w:p w14:paraId="4148B572"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 xml:space="preserve">Тең емес бәсекелестік шарттары: </w:t>
            </w:r>
          </w:p>
          <w:p w14:paraId="1D65A0E5"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ЖБР-да жұмыс істейтін компаниялар арнаулы салық режимін қолданушылармен салыстырғанда қолайлы төмен жағдайларға қойылған. Бұл әділ бәсекелестік қағидаттарын бұзады.</w:t>
            </w:r>
          </w:p>
          <w:p w14:paraId="5EDA39CC"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 xml:space="preserve">Бизнесті жүргізу нысандары үшін жағдай тең емес: </w:t>
            </w:r>
          </w:p>
          <w:p w14:paraId="74E82152"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Дара кәсіпкерлер (ДК) мен жауапкершілігі шектеулі серіктестіктердің (ЖШС) жағдайы тең емес, өйткені олардың контрагенттері үшін салық жүктемесі мен есептілігінде айтарлықтай айырмашылықтар бар. Бұл бизнестің әртүрлі формалары арасындағы қос стандарттар мен әділетсіз бәсекелестікке әкеледі.</w:t>
            </w:r>
          </w:p>
          <w:p w14:paraId="08533B4E"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 xml:space="preserve">Салық жүктемесін ұлғайту: </w:t>
            </w:r>
          </w:p>
          <w:p w14:paraId="7C16E431"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ЖБР компаниялары шегерімдерді шектеуге байланысты қосымша салық шығыстарын көтеруге мәжбүр болады, бұл олардың қаржылық жағдайы мен инвестициялық мүмкіндіктеріне жағымсыз әсер етуі мүмкін, өйткені корпоративтік табыс салығы әділетсіз арттырып отыр. Енді келісімшарт жасамас бұрын контрагенттің режимін тексеру қажет болады деп елестетіп көріңіз, егер ол режимді кейінірек өзгертсе? Бұл бухгалтерияны қиындатады: сатып алу шығыстарын ішінара ескеруге туралы келеді, ал мұндай сатып алу жылына мыңдаған рет болады. Жылдық есепті жинау өте қиын болады.</w:t>
            </w:r>
          </w:p>
          <w:p w14:paraId="153D293C"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 xml:space="preserve">Салықтық </w:t>
            </w:r>
            <w:proofErr w:type="spellStart"/>
            <w:r w:rsidRPr="00921C72">
              <w:rPr>
                <w:rFonts w:ascii="Times New Roman" w:eastAsia="Arial" w:hAnsi="Times New Roman" w:cs="Times New Roman"/>
                <w:sz w:val="24"/>
                <w:szCs w:val="24"/>
                <w:lang w:val="kk-KZ"/>
              </w:rPr>
              <w:t>әкімшілендірудегі</w:t>
            </w:r>
            <w:proofErr w:type="spellEnd"/>
            <w:r w:rsidRPr="00921C72">
              <w:rPr>
                <w:rFonts w:ascii="Times New Roman" w:eastAsia="Arial" w:hAnsi="Times New Roman" w:cs="Times New Roman"/>
                <w:sz w:val="24"/>
                <w:szCs w:val="24"/>
                <w:lang w:val="kk-KZ"/>
              </w:rPr>
              <w:t xml:space="preserve"> қиындықтар: </w:t>
            </w:r>
          </w:p>
          <w:p w14:paraId="666398F8" w14:textId="77777777" w:rsidR="008246CF" w:rsidRPr="00921C72" w:rsidRDefault="008246CF" w:rsidP="008246CF">
            <w:pPr>
              <w:ind w:firstLine="456"/>
              <w:jc w:val="both"/>
              <w:rPr>
                <w:rFonts w:ascii="Times New Roman" w:eastAsia="Arial" w:hAnsi="Times New Roman" w:cs="Times New Roman"/>
                <w:sz w:val="24"/>
                <w:szCs w:val="24"/>
                <w:lang w:val="kk-KZ"/>
              </w:rPr>
            </w:pPr>
            <w:r w:rsidRPr="00921C72">
              <w:rPr>
                <w:rFonts w:ascii="Times New Roman" w:eastAsia="Arial" w:hAnsi="Times New Roman" w:cs="Times New Roman"/>
                <w:sz w:val="24"/>
                <w:szCs w:val="24"/>
                <w:lang w:val="kk-KZ"/>
              </w:rPr>
              <w:t xml:space="preserve">Шегерімдерге әртүрлі шектеулерді енгізу салықтық </w:t>
            </w:r>
            <w:proofErr w:type="spellStart"/>
            <w:r w:rsidRPr="00921C72">
              <w:rPr>
                <w:rFonts w:ascii="Times New Roman" w:eastAsia="Arial" w:hAnsi="Times New Roman" w:cs="Times New Roman"/>
                <w:sz w:val="24"/>
                <w:szCs w:val="24"/>
                <w:lang w:val="kk-KZ"/>
              </w:rPr>
              <w:t>әкімшілендіру</w:t>
            </w:r>
            <w:proofErr w:type="spellEnd"/>
            <w:r w:rsidRPr="00921C72">
              <w:rPr>
                <w:rFonts w:ascii="Times New Roman" w:eastAsia="Arial" w:hAnsi="Times New Roman" w:cs="Times New Roman"/>
                <w:sz w:val="24"/>
                <w:szCs w:val="24"/>
                <w:lang w:val="kk-KZ"/>
              </w:rPr>
              <w:t xml:space="preserve"> процесін қиындатады, бұл салық төлеушілер үшін де, салық органдары үшін де қосымша шығындарға әкеледі. Қателіктер қаупі артады және салық органдарының өздері мұндай абсурдтық шешімдерді бақылауда қиындықтарға тап болуы мүмкін.</w:t>
            </w:r>
          </w:p>
          <w:p w14:paraId="15F04873" w14:textId="77777777" w:rsidR="008246CF" w:rsidRPr="00921C72" w:rsidRDefault="008246CF" w:rsidP="008246CF">
            <w:pPr>
              <w:widowControl w:val="0"/>
              <w:jc w:val="both"/>
              <w:rPr>
                <w:rStyle w:val="s0"/>
                <w:iCs/>
                <w:sz w:val="24"/>
                <w:szCs w:val="24"/>
                <w:lang w:val="kk-KZ"/>
              </w:rPr>
            </w:pPr>
          </w:p>
          <w:p w14:paraId="51C47389" w14:textId="77777777" w:rsidR="008246CF" w:rsidRPr="00921C72" w:rsidRDefault="008246CF" w:rsidP="008246CF">
            <w:pPr>
              <w:widowControl w:val="0"/>
              <w:ind w:firstLine="284"/>
              <w:jc w:val="both"/>
              <w:rPr>
                <w:rStyle w:val="s0"/>
                <w:bCs/>
                <w:iCs/>
                <w:sz w:val="24"/>
                <w:szCs w:val="24"/>
                <w:lang w:val="kk-KZ"/>
              </w:rPr>
            </w:pPr>
          </w:p>
        </w:tc>
        <w:tc>
          <w:tcPr>
            <w:tcW w:w="1700" w:type="dxa"/>
          </w:tcPr>
          <w:p w14:paraId="78911CEB"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tc>
      </w:tr>
      <w:tr w:rsidR="008246CF" w:rsidRPr="00921C72" w14:paraId="026FD42E" w14:textId="77777777" w:rsidTr="00FF13A7">
        <w:tc>
          <w:tcPr>
            <w:tcW w:w="709" w:type="dxa"/>
          </w:tcPr>
          <w:p w14:paraId="50441490" w14:textId="77777777" w:rsidR="008246CF" w:rsidRPr="00921C72" w:rsidRDefault="008246CF" w:rsidP="008246C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5ED5C6D5" w14:textId="3E181BE6" w:rsidR="008246CF" w:rsidRPr="00921C72" w:rsidRDefault="008246CF" w:rsidP="008246CF">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279-бабының 2) тармақшасы</w:t>
            </w:r>
          </w:p>
        </w:tc>
        <w:tc>
          <w:tcPr>
            <w:tcW w:w="3828" w:type="dxa"/>
            <w:tcBorders>
              <w:top w:val="single" w:sz="6" w:space="0" w:color="000000"/>
              <w:left w:val="single" w:sz="6" w:space="0" w:color="000000"/>
              <w:bottom w:val="single" w:sz="6" w:space="0" w:color="000000"/>
              <w:right w:val="single" w:sz="6" w:space="0" w:color="000000"/>
            </w:tcBorders>
          </w:tcPr>
          <w:p w14:paraId="3DF32244" w14:textId="77777777" w:rsidR="008246CF" w:rsidRPr="00921C72" w:rsidRDefault="008246CF" w:rsidP="008246CF">
            <w:pPr>
              <w:tabs>
                <w:tab w:val="left" w:pos="3720"/>
              </w:tabs>
              <w:ind w:firstLine="169"/>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279-бап. Шегерімге жатпайтын шығындар</w:t>
            </w:r>
          </w:p>
          <w:p w14:paraId="33767122" w14:textId="77777777" w:rsidR="008246CF" w:rsidRPr="00921C72" w:rsidRDefault="008246CF" w:rsidP="008246CF">
            <w:pPr>
              <w:tabs>
                <w:tab w:val="left" w:pos="3720"/>
              </w:tabs>
              <w:ind w:firstLine="169"/>
              <w:contextualSpacing/>
              <w:jc w:val="both"/>
              <w:rPr>
                <w:rFonts w:ascii="Times New Roman" w:eastAsia="Calibri" w:hAnsi="Times New Roman" w:cs="Times New Roman"/>
                <w:b/>
                <w:sz w:val="24"/>
                <w:szCs w:val="24"/>
                <w:lang w:val="kk-KZ"/>
              </w:rPr>
            </w:pPr>
          </w:p>
          <w:p w14:paraId="61DEE470" w14:textId="77777777" w:rsidR="008246CF" w:rsidRPr="00921C72" w:rsidRDefault="008246CF" w:rsidP="008246CF">
            <w:pPr>
              <w:tabs>
                <w:tab w:val="left" w:pos="3720"/>
              </w:tabs>
              <w:ind w:firstLine="16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Мыналар:</w:t>
            </w:r>
          </w:p>
          <w:p w14:paraId="3EEE9AA4" w14:textId="77777777" w:rsidR="008246CF" w:rsidRPr="00921C72" w:rsidRDefault="008246CF" w:rsidP="008246CF">
            <w:pPr>
              <w:tabs>
                <w:tab w:val="left" w:pos="3720"/>
              </w:tabs>
              <w:ind w:firstLine="16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кіріс алуға бағытталған қызметке байланысты емес шығындар;</w:t>
            </w:r>
          </w:p>
          <w:p w14:paraId="62AF6C61" w14:textId="77777777" w:rsidR="008246CF" w:rsidRPr="00921C72" w:rsidRDefault="008246CF" w:rsidP="008246CF">
            <w:pPr>
              <w:tabs>
                <w:tab w:val="left" w:pos="3720"/>
              </w:tabs>
              <w:ind w:firstLine="169"/>
              <w:contextualSpacing/>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2) іс жүзінде жұмыстарды орындамай, қызметтер көрсетпей, тауарларды тиеп-жөнелтпей жасалған операциялар бойынша шығыстар;</w:t>
            </w:r>
          </w:p>
          <w:p w14:paraId="7EDDA72B" w14:textId="77777777" w:rsidR="008246CF" w:rsidRPr="00921C72" w:rsidRDefault="008246CF" w:rsidP="008246CF">
            <w:pPr>
              <w:tabs>
                <w:tab w:val="left" w:pos="3720"/>
              </w:tabs>
              <w:ind w:firstLine="169"/>
              <w:contextualSpacing/>
              <w:jc w:val="both"/>
              <w:rPr>
                <w:rFonts w:ascii="Times New Roman" w:eastAsia="Calibri" w:hAnsi="Times New Roman" w:cs="Times New Roman"/>
                <w:sz w:val="24"/>
                <w:szCs w:val="24"/>
                <w:lang w:val="kk-KZ"/>
              </w:rPr>
            </w:pPr>
          </w:p>
          <w:p w14:paraId="186305F9" w14:textId="77777777" w:rsidR="008246CF" w:rsidRPr="00921C72" w:rsidRDefault="008246CF" w:rsidP="008246CF">
            <w:pPr>
              <w:tabs>
                <w:tab w:val="left" w:pos="3720"/>
              </w:tabs>
              <w:ind w:firstLine="16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3) мемлекеттік сатып алу туралы шарттар бойынша бюджетке енгізілуге жататын (енгізілген) тұрақсыздық айыптарын (айыппұлдарды, </w:t>
            </w:r>
            <w:proofErr w:type="spellStart"/>
            <w:r w:rsidRPr="00921C72">
              <w:rPr>
                <w:rFonts w:ascii="Times New Roman" w:eastAsia="Calibri" w:hAnsi="Times New Roman" w:cs="Times New Roman"/>
                <w:sz w:val="24"/>
                <w:szCs w:val="24"/>
                <w:lang w:val="kk-KZ"/>
              </w:rPr>
              <w:t>өсімпұлды</w:t>
            </w:r>
            <w:proofErr w:type="spellEnd"/>
            <w:r w:rsidRPr="00921C72">
              <w:rPr>
                <w:rFonts w:ascii="Times New Roman" w:eastAsia="Calibri" w:hAnsi="Times New Roman" w:cs="Times New Roman"/>
                <w:sz w:val="24"/>
                <w:szCs w:val="24"/>
                <w:lang w:val="kk-KZ"/>
              </w:rPr>
              <w:t xml:space="preserve">) қоспағанда, бюджетке енгізілуге жататын (енгізілген) тұрақсыздық айыптары (айыппұлдар, </w:t>
            </w:r>
            <w:proofErr w:type="spellStart"/>
            <w:r w:rsidRPr="00921C72">
              <w:rPr>
                <w:rFonts w:ascii="Times New Roman" w:eastAsia="Calibri" w:hAnsi="Times New Roman" w:cs="Times New Roman"/>
                <w:sz w:val="24"/>
                <w:szCs w:val="24"/>
                <w:lang w:val="kk-KZ"/>
              </w:rPr>
              <w:t>өсімпұл</w:t>
            </w:r>
            <w:proofErr w:type="spellEnd"/>
            <w:r w:rsidRPr="00921C72">
              <w:rPr>
                <w:rFonts w:ascii="Times New Roman" w:eastAsia="Calibri" w:hAnsi="Times New Roman" w:cs="Times New Roman"/>
                <w:sz w:val="24"/>
                <w:szCs w:val="24"/>
                <w:lang w:val="kk-KZ"/>
              </w:rPr>
              <w:t>);</w:t>
            </w:r>
          </w:p>
          <w:p w14:paraId="29E8E3EC" w14:textId="77777777" w:rsidR="008246CF" w:rsidRPr="00921C72" w:rsidRDefault="008246CF" w:rsidP="008246CF">
            <w:pPr>
              <w:tabs>
                <w:tab w:val="left" w:pos="3720"/>
              </w:tabs>
              <w:ind w:firstLine="16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4)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p w14:paraId="667C8CA1" w14:textId="77777777" w:rsidR="008246CF" w:rsidRPr="00921C72" w:rsidRDefault="008246CF" w:rsidP="008246CF">
            <w:pPr>
              <w:ind w:firstLine="431"/>
              <w:contextualSpacing/>
              <w:jc w:val="both"/>
              <w:rPr>
                <w:rFonts w:ascii="Times New Roman" w:eastAsia="Calibri" w:hAnsi="Times New Roman" w:cs="Times New Roman"/>
                <w:bCs/>
                <w:sz w:val="24"/>
                <w:szCs w:val="24"/>
                <w:lang w:val="kk-KZ"/>
              </w:rPr>
            </w:pPr>
          </w:p>
          <w:p w14:paraId="532BE9A8" w14:textId="77777777" w:rsidR="008246CF" w:rsidRPr="00921C72" w:rsidRDefault="008246CF" w:rsidP="008246CF">
            <w:pPr>
              <w:ind w:firstLine="431"/>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w:t>
            </w:r>
          </w:p>
          <w:p w14:paraId="56AFC4D2" w14:textId="77777777" w:rsidR="008246CF" w:rsidRPr="00921C72" w:rsidRDefault="008246CF" w:rsidP="008246CF">
            <w:pPr>
              <w:ind w:firstLine="431"/>
              <w:rPr>
                <w:rFonts w:ascii="Times New Roman" w:eastAsia="Times New Roman" w:hAnsi="Times New Roman" w:cs="Times New Roman"/>
                <w:sz w:val="24"/>
                <w:szCs w:val="24"/>
                <w:lang w:val="kk-KZ" w:eastAsia="ru-RU"/>
              </w:rPr>
            </w:pPr>
          </w:p>
          <w:p w14:paraId="301E909F" w14:textId="77777777" w:rsidR="008246CF" w:rsidRPr="00921C72" w:rsidRDefault="008246CF" w:rsidP="008246CF">
            <w:pPr>
              <w:ind w:firstLine="431"/>
              <w:rPr>
                <w:rFonts w:ascii="Times New Roman" w:eastAsia="Times New Roman" w:hAnsi="Times New Roman" w:cs="Times New Roman"/>
                <w:sz w:val="24"/>
                <w:szCs w:val="24"/>
                <w:lang w:val="kk-KZ" w:eastAsia="ru-RU"/>
              </w:rPr>
            </w:pPr>
          </w:p>
          <w:p w14:paraId="1F9EDF8F" w14:textId="77777777" w:rsidR="008246CF" w:rsidRPr="00921C72" w:rsidRDefault="008246CF" w:rsidP="008246CF">
            <w:pPr>
              <w:ind w:firstLine="431"/>
              <w:rPr>
                <w:rFonts w:ascii="Times New Roman" w:eastAsia="Times New Roman" w:hAnsi="Times New Roman" w:cs="Times New Roman"/>
                <w:sz w:val="24"/>
                <w:szCs w:val="24"/>
                <w:lang w:val="kk-KZ" w:eastAsia="ru-RU"/>
              </w:rPr>
            </w:pPr>
          </w:p>
          <w:p w14:paraId="2CF3227A" w14:textId="77777777" w:rsidR="008246CF" w:rsidRPr="00921C72" w:rsidRDefault="008246CF" w:rsidP="008246CF">
            <w:pPr>
              <w:ind w:firstLine="431"/>
              <w:rPr>
                <w:rFonts w:ascii="Times New Roman" w:eastAsia="Times New Roman" w:hAnsi="Times New Roman" w:cs="Times New Roman"/>
                <w:sz w:val="24"/>
                <w:szCs w:val="24"/>
                <w:lang w:val="kk-KZ" w:eastAsia="ru-RU"/>
              </w:rPr>
            </w:pPr>
          </w:p>
          <w:p w14:paraId="067E7EA3" w14:textId="77777777" w:rsidR="008246CF" w:rsidRPr="00921C72" w:rsidRDefault="008246CF" w:rsidP="008246CF">
            <w:pPr>
              <w:ind w:firstLine="431"/>
              <w:rPr>
                <w:rFonts w:ascii="Times New Roman" w:eastAsia="Times New Roman" w:hAnsi="Times New Roman" w:cs="Times New Roman"/>
                <w:sz w:val="24"/>
                <w:szCs w:val="24"/>
                <w:lang w:val="kk-KZ" w:eastAsia="ru-RU"/>
              </w:rPr>
            </w:pPr>
          </w:p>
          <w:p w14:paraId="3DCCDE4D" w14:textId="77777777" w:rsidR="008246CF" w:rsidRPr="00921C72" w:rsidRDefault="008246CF" w:rsidP="008246CF">
            <w:pPr>
              <w:rPr>
                <w:rFonts w:ascii="Times New Roman" w:eastAsia="Times New Roman" w:hAnsi="Times New Roman" w:cs="Times New Roman"/>
                <w:sz w:val="24"/>
                <w:szCs w:val="24"/>
                <w:lang w:val="kk-KZ" w:eastAsia="ru-RU"/>
              </w:rPr>
            </w:pPr>
          </w:p>
          <w:p w14:paraId="7778F474" w14:textId="77777777" w:rsidR="008246CF" w:rsidRPr="00921C72" w:rsidRDefault="008246CF" w:rsidP="008246CF">
            <w:pPr>
              <w:ind w:firstLine="431"/>
              <w:rPr>
                <w:rFonts w:ascii="Times New Roman" w:eastAsia="Times New Roman" w:hAnsi="Times New Roman" w:cs="Times New Roman"/>
                <w:sz w:val="24"/>
                <w:szCs w:val="24"/>
                <w:lang w:val="kk-KZ" w:eastAsia="ru-RU"/>
              </w:rPr>
            </w:pPr>
          </w:p>
          <w:p w14:paraId="7B22ECEE" w14:textId="77777777" w:rsidR="008246CF" w:rsidRPr="00921C72" w:rsidRDefault="008246CF" w:rsidP="008246CF">
            <w:pPr>
              <w:ind w:firstLine="284"/>
              <w:contextualSpacing/>
              <w:jc w:val="both"/>
              <w:rPr>
                <w:rFonts w:ascii="Times New Roman" w:hAnsi="Times New Roman" w:cs="Times New Roman"/>
                <w:bCs/>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76470717" w14:textId="77777777" w:rsidR="008246CF" w:rsidRPr="00921C72" w:rsidRDefault="008246CF" w:rsidP="008246CF">
            <w:pPr>
              <w:ind w:firstLine="284"/>
              <w:jc w:val="both"/>
              <w:rPr>
                <w:rFonts w:ascii="Times New Roman" w:hAnsi="Times New Roman" w:cs="Times New Roman"/>
                <w:sz w:val="24"/>
                <w:szCs w:val="24"/>
                <w:lang w:val="kk-KZ"/>
              </w:rPr>
            </w:pPr>
            <w:r w:rsidRPr="00921C72">
              <w:rPr>
                <w:rFonts w:ascii="Times New Roman" w:hAnsi="Times New Roman" w:cs="Times New Roman"/>
                <w:b/>
                <w:sz w:val="24"/>
                <w:szCs w:val="24"/>
                <w:lang w:val="kk-KZ"/>
              </w:rPr>
              <w:t>Жобаның 279-бабында</w:t>
            </w:r>
            <w:r w:rsidRPr="00921C72">
              <w:rPr>
                <w:rFonts w:ascii="Times New Roman" w:hAnsi="Times New Roman" w:cs="Times New Roman"/>
                <w:sz w:val="24"/>
                <w:szCs w:val="24"/>
                <w:lang w:val="kk-KZ"/>
              </w:rPr>
              <w:t>:</w:t>
            </w:r>
          </w:p>
          <w:p w14:paraId="1DE7EE6D" w14:textId="77777777" w:rsidR="008246CF" w:rsidRPr="00921C72" w:rsidRDefault="008246CF" w:rsidP="008246CF">
            <w:pPr>
              <w:ind w:firstLine="284"/>
              <w:jc w:val="both"/>
              <w:rPr>
                <w:rFonts w:ascii="Times New Roman" w:hAnsi="Times New Roman" w:cs="Times New Roman"/>
                <w:sz w:val="24"/>
                <w:szCs w:val="24"/>
                <w:lang w:val="kk-KZ"/>
              </w:rPr>
            </w:pPr>
          </w:p>
          <w:p w14:paraId="65B282D1" w14:textId="77777777" w:rsidR="008246CF" w:rsidRPr="00921C72" w:rsidRDefault="008246CF" w:rsidP="008246CF">
            <w:pPr>
              <w:ind w:firstLine="284"/>
              <w:jc w:val="both"/>
              <w:rPr>
                <w:rFonts w:ascii="Times New Roman" w:hAnsi="Times New Roman" w:cs="Times New Roman"/>
                <w:sz w:val="24"/>
                <w:szCs w:val="24"/>
                <w:lang w:val="kk-KZ"/>
              </w:rPr>
            </w:pPr>
          </w:p>
          <w:p w14:paraId="0C51871D" w14:textId="77777777" w:rsidR="008246CF" w:rsidRPr="00921C72" w:rsidRDefault="008246CF" w:rsidP="008246CF">
            <w:pPr>
              <w:ind w:firstLine="284"/>
              <w:jc w:val="both"/>
              <w:rPr>
                <w:rFonts w:ascii="Times New Roman" w:hAnsi="Times New Roman" w:cs="Times New Roman"/>
                <w:sz w:val="24"/>
                <w:szCs w:val="24"/>
                <w:lang w:val="kk-KZ"/>
              </w:rPr>
            </w:pPr>
          </w:p>
          <w:p w14:paraId="2EB90854" w14:textId="77777777" w:rsidR="008246CF" w:rsidRPr="00921C72" w:rsidRDefault="008246CF" w:rsidP="008246CF">
            <w:pPr>
              <w:ind w:firstLine="284"/>
              <w:jc w:val="both"/>
              <w:rPr>
                <w:rFonts w:ascii="Times New Roman" w:hAnsi="Times New Roman" w:cs="Times New Roman"/>
                <w:sz w:val="24"/>
                <w:szCs w:val="24"/>
                <w:lang w:val="kk-KZ"/>
              </w:rPr>
            </w:pPr>
          </w:p>
          <w:p w14:paraId="0B81391D" w14:textId="77777777" w:rsidR="008246CF" w:rsidRPr="00921C72" w:rsidRDefault="008246CF" w:rsidP="008246CF">
            <w:pPr>
              <w:ind w:firstLine="284"/>
              <w:jc w:val="both"/>
              <w:rPr>
                <w:rFonts w:ascii="Times New Roman" w:hAnsi="Times New Roman" w:cs="Times New Roman"/>
                <w:sz w:val="24"/>
                <w:szCs w:val="24"/>
                <w:lang w:val="kk-KZ"/>
              </w:rPr>
            </w:pPr>
          </w:p>
          <w:p w14:paraId="7778C2A8" w14:textId="77777777" w:rsidR="008246CF" w:rsidRPr="00921C72" w:rsidRDefault="008246CF" w:rsidP="008246CF">
            <w:pPr>
              <w:ind w:firstLine="284"/>
              <w:jc w:val="both"/>
              <w:rPr>
                <w:rFonts w:ascii="Times New Roman" w:hAnsi="Times New Roman" w:cs="Times New Roman"/>
                <w:sz w:val="24"/>
                <w:szCs w:val="24"/>
                <w:lang w:val="kk-KZ"/>
              </w:rPr>
            </w:pPr>
          </w:p>
          <w:p w14:paraId="6ED09EEA" w14:textId="77777777" w:rsidR="008246CF" w:rsidRPr="00921C72" w:rsidRDefault="008246CF" w:rsidP="008246CF">
            <w:pPr>
              <w:ind w:firstLine="284"/>
              <w:jc w:val="both"/>
              <w:rPr>
                <w:rFonts w:ascii="Times New Roman" w:hAnsi="Times New Roman" w:cs="Times New Roman"/>
                <w:sz w:val="24"/>
                <w:szCs w:val="24"/>
                <w:lang w:val="kk-KZ"/>
              </w:rPr>
            </w:pPr>
            <w:r w:rsidRPr="00921C72">
              <w:rPr>
                <w:rFonts w:ascii="Times New Roman" w:hAnsi="Times New Roman" w:cs="Times New Roman"/>
                <w:b/>
                <w:sz w:val="24"/>
                <w:szCs w:val="24"/>
                <w:lang w:val="kk-KZ"/>
              </w:rPr>
              <w:t xml:space="preserve">2) тармақша алып тасталсын; </w:t>
            </w:r>
          </w:p>
          <w:p w14:paraId="546D68D3" w14:textId="77777777" w:rsidR="008246CF" w:rsidRPr="00921C72" w:rsidRDefault="008246CF" w:rsidP="008246CF">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w:t>
            </w:r>
          </w:p>
          <w:p w14:paraId="045B3D33" w14:textId="77777777" w:rsidR="008246CF" w:rsidRPr="00921C72" w:rsidRDefault="008246CF" w:rsidP="008246CF">
            <w:pPr>
              <w:ind w:firstLine="284"/>
              <w:jc w:val="both"/>
              <w:rPr>
                <w:rFonts w:ascii="Times New Roman" w:hAnsi="Times New Roman" w:cs="Times New Roman"/>
                <w:sz w:val="24"/>
                <w:szCs w:val="24"/>
                <w:lang w:val="kk-KZ"/>
              </w:rPr>
            </w:pPr>
          </w:p>
          <w:p w14:paraId="3B477923" w14:textId="77777777" w:rsidR="008246CF" w:rsidRPr="00921C72" w:rsidRDefault="008246CF" w:rsidP="008246CF">
            <w:pPr>
              <w:ind w:firstLine="284"/>
              <w:jc w:val="both"/>
              <w:rPr>
                <w:rFonts w:ascii="Times New Roman" w:hAnsi="Times New Roman" w:cs="Times New Roman"/>
                <w:sz w:val="24"/>
                <w:szCs w:val="24"/>
                <w:lang w:val="kk-KZ"/>
              </w:rPr>
            </w:pPr>
          </w:p>
          <w:p w14:paraId="3FFF029D" w14:textId="77777777" w:rsidR="008246CF" w:rsidRPr="00921C72" w:rsidRDefault="008246CF" w:rsidP="008246CF">
            <w:pPr>
              <w:ind w:firstLine="284"/>
              <w:jc w:val="both"/>
              <w:rPr>
                <w:rFonts w:ascii="Times New Roman" w:hAnsi="Times New Roman" w:cs="Times New Roman"/>
                <w:sz w:val="24"/>
                <w:szCs w:val="24"/>
                <w:lang w:val="kk-KZ"/>
              </w:rPr>
            </w:pPr>
          </w:p>
          <w:p w14:paraId="35142524" w14:textId="77777777" w:rsidR="008246CF" w:rsidRPr="00921C72" w:rsidRDefault="008246CF" w:rsidP="008246CF">
            <w:pPr>
              <w:ind w:firstLine="284"/>
              <w:jc w:val="both"/>
              <w:rPr>
                <w:rFonts w:ascii="Times New Roman" w:hAnsi="Times New Roman" w:cs="Times New Roman"/>
                <w:sz w:val="24"/>
                <w:szCs w:val="24"/>
                <w:lang w:val="kk-KZ"/>
              </w:rPr>
            </w:pPr>
          </w:p>
          <w:p w14:paraId="60E1A354" w14:textId="77777777" w:rsidR="008246CF" w:rsidRPr="00921C72" w:rsidRDefault="008246CF" w:rsidP="008246CF">
            <w:pPr>
              <w:ind w:firstLine="284"/>
              <w:jc w:val="both"/>
              <w:rPr>
                <w:rFonts w:ascii="Times New Roman" w:hAnsi="Times New Roman" w:cs="Times New Roman"/>
                <w:sz w:val="24"/>
                <w:szCs w:val="24"/>
                <w:lang w:val="kk-KZ"/>
              </w:rPr>
            </w:pPr>
          </w:p>
          <w:p w14:paraId="4B43B1C5" w14:textId="77777777" w:rsidR="008246CF" w:rsidRPr="00921C72" w:rsidRDefault="008246CF" w:rsidP="008246CF">
            <w:pPr>
              <w:ind w:firstLine="284"/>
              <w:jc w:val="both"/>
              <w:rPr>
                <w:rFonts w:ascii="Times New Roman" w:hAnsi="Times New Roman" w:cs="Times New Roman"/>
                <w:sz w:val="24"/>
                <w:szCs w:val="24"/>
                <w:lang w:val="kk-KZ"/>
              </w:rPr>
            </w:pPr>
          </w:p>
          <w:p w14:paraId="7F07ADC0" w14:textId="77777777" w:rsidR="008246CF" w:rsidRPr="00921C72" w:rsidRDefault="008246CF" w:rsidP="008246CF">
            <w:pPr>
              <w:ind w:firstLine="284"/>
              <w:jc w:val="both"/>
              <w:rPr>
                <w:rFonts w:ascii="Times New Roman" w:hAnsi="Times New Roman" w:cs="Times New Roman"/>
                <w:sz w:val="24"/>
                <w:szCs w:val="24"/>
                <w:lang w:val="kk-KZ"/>
              </w:rPr>
            </w:pPr>
          </w:p>
          <w:p w14:paraId="64A1A120" w14:textId="77777777" w:rsidR="008246CF" w:rsidRPr="00921C72" w:rsidRDefault="008246CF" w:rsidP="008246CF">
            <w:pPr>
              <w:ind w:firstLine="284"/>
              <w:jc w:val="both"/>
              <w:rPr>
                <w:rFonts w:ascii="Times New Roman" w:hAnsi="Times New Roman" w:cs="Times New Roman"/>
                <w:sz w:val="24"/>
                <w:szCs w:val="24"/>
                <w:lang w:val="kk-KZ"/>
              </w:rPr>
            </w:pPr>
          </w:p>
          <w:p w14:paraId="27AF2490" w14:textId="77777777" w:rsidR="008246CF" w:rsidRPr="00921C72" w:rsidRDefault="008246CF" w:rsidP="008246CF">
            <w:pPr>
              <w:ind w:firstLine="284"/>
              <w:jc w:val="both"/>
              <w:rPr>
                <w:rFonts w:ascii="Times New Roman" w:hAnsi="Times New Roman" w:cs="Times New Roman"/>
                <w:sz w:val="24"/>
                <w:szCs w:val="24"/>
                <w:lang w:val="kk-KZ"/>
              </w:rPr>
            </w:pPr>
          </w:p>
          <w:p w14:paraId="051A7D49" w14:textId="77777777" w:rsidR="008246CF" w:rsidRPr="00921C72" w:rsidRDefault="008246CF" w:rsidP="008246CF">
            <w:pPr>
              <w:ind w:firstLine="284"/>
              <w:jc w:val="both"/>
              <w:rPr>
                <w:rFonts w:ascii="Times New Roman" w:hAnsi="Times New Roman" w:cs="Times New Roman"/>
                <w:sz w:val="24"/>
                <w:szCs w:val="24"/>
                <w:lang w:val="kk-KZ"/>
              </w:rPr>
            </w:pPr>
          </w:p>
          <w:p w14:paraId="64450C3E" w14:textId="77777777" w:rsidR="008246CF" w:rsidRPr="00921C72" w:rsidRDefault="008246CF" w:rsidP="008246CF">
            <w:pPr>
              <w:ind w:firstLine="284"/>
              <w:jc w:val="both"/>
              <w:rPr>
                <w:rFonts w:ascii="Times New Roman" w:hAnsi="Times New Roman" w:cs="Times New Roman"/>
                <w:sz w:val="24"/>
                <w:szCs w:val="24"/>
                <w:lang w:val="kk-KZ"/>
              </w:rPr>
            </w:pPr>
          </w:p>
          <w:p w14:paraId="47F3A59A" w14:textId="77777777" w:rsidR="008246CF" w:rsidRPr="00921C72" w:rsidRDefault="008246CF" w:rsidP="008246CF">
            <w:pPr>
              <w:ind w:firstLine="284"/>
              <w:jc w:val="both"/>
              <w:rPr>
                <w:rFonts w:ascii="Times New Roman" w:hAnsi="Times New Roman" w:cs="Times New Roman"/>
                <w:sz w:val="24"/>
                <w:szCs w:val="24"/>
                <w:lang w:val="kk-KZ"/>
              </w:rPr>
            </w:pPr>
          </w:p>
          <w:p w14:paraId="6924E12E" w14:textId="77777777" w:rsidR="008246CF" w:rsidRPr="00921C72" w:rsidRDefault="008246CF" w:rsidP="008246CF">
            <w:pPr>
              <w:ind w:firstLine="284"/>
              <w:jc w:val="both"/>
              <w:rPr>
                <w:rFonts w:ascii="Times New Roman" w:hAnsi="Times New Roman" w:cs="Times New Roman"/>
                <w:sz w:val="24"/>
                <w:szCs w:val="24"/>
                <w:lang w:val="kk-KZ"/>
              </w:rPr>
            </w:pPr>
          </w:p>
          <w:p w14:paraId="46DF928E" w14:textId="77777777" w:rsidR="008246CF" w:rsidRPr="00921C72" w:rsidRDefault="008246CF" w:rsidP="008246CF">
            <w:pPr>
              <w:ind w:firstLine="284"/>
              <w:jc w:val="both"/>
              <w:rPr>
                <w:rFonts w:ascii="Times New Roman" w:hAnsi="Times New Roman" w:cs="Times New Roman"/>
                <w:sz w:val="24"/>
                <w:szCs w:val="24"/>
                <w:lang w:val="kk-KZ"/>
              </w:rPr>
            </w:pPr>
          </w:p>
          <w:p w14:paraId="0A061A32" w14:textId="77777777" w:rsidR="008246CF" w:rsidRPr="00921C72" w:rsidRDefault="008246CF" w:rsidP="008246CF">
            <w:pPr>
              <w:ind w:firstLine="284"/>
              <w:jc w:val="both"/>
              <w:rPr>
                <w:rFonts w:ascii="Times New Roman" w:hAnsi="Times New Roman" w:cs="Times New Roman"/>
                <w:sz w:val="24"/>
                <w:szCs w:val="24"/>
                <w:lang w:val="kk-KZ"/>
              </w:rPr>
            </w:pPr>
          </w:p>
          <w:p w14:paraId="2727A404" w14:textId="77777777" w:rsidR="008246CF" w:rsidRPr="00921C72" w:rsidRDefault="008246CF" w:rsidP="008246CF">
            <w:pPr>
              <w:ind w:firstLine="284"/>
              <w:jc w:val="both"/>
              <w:rPr>
                <w:rFonts w:ascii="Times New Roman" w:hAnsi="Times New Roman" w:cs="Times New Roman"/>
                <w:sz w:val="24"/>
                <w:szCs w:val="24"/>
                <w:lang w:val="kk-KZ"/>
              </w:rPr>
            </w:pPr>
          </w:p>
          <w:p w14:paraId="36CBFB9B" w14:textId="77777777" w:rsidR="008246CF" w:rsidRPr="00921C72" w:rsidRDefault="008246CF" w:rsidP="008246CF">
            <w:pPr>
              <w:ind w:firstLine="284"/>
              <w:jc w:val="both"/>
              <w:rPr>
                <w:rFonts w:ascii="Times New Roman" w:hAnsi="Times New Roman" w:cs="Times New Roman"/>
                <w:sz w:val="24"/>
                <w:szCs w:val="24"/>
                <w:lang w:val="kk-KZ"/>
              </w:rPr>
            </w:pPr>
          </w:p>
          <w:p w14:paraId="4A802E18" w14:textId="77777777" w:rsidR="008246CF" w:rsidRPr="00921C72" w:rsidRDefault="008246CF" w:rsidP="008246CF">
            <w:pPr>
              <w:ind w:firstLine="284"/>
              <w:jc w:val="both"/>
              <w:rPr>
                <w:rFonts w:ascii="Times New Roman" w:hAnsi="Times New Roman" w:cs="Times New Roman"/>
                <w:sz w:val="24"/>
                <w:szCs w:val="24"/>
                <w:lang w:val="kk-KZ"/>
              </w:rPr>
            </w:pPr>
          </w:p>
          <w:p w14:paraId="32751ED1" w14:textId="77777777" w:rsidR="008246CF" w:rsidRPr="00921C72" w:rsidRDefault="008246CF" w:rsidP="008246CF">
            <w:pPr>
              <w:ind w:firstLine="284"/>
              <w:jc w:val="both"/>
              <w:rPr>
                <w:rFonts w:ascii="Times New Roman" w:hAnsi="Times New Roman" w:cs="Times New Roman"/>
                <w:sz w:val="24"/>
                <w:szCs w:val="24"/>
                <w:lang w:val="kk-KZ"/>
              </w:rPr>
            </w:pPr>
          </w:p>
          <w:p w14:paraId="522C186F" w14:textId="77777777" w:rsidR="008246CF" w:rsidRPr="00921C72" w:rsidRDefault="008246CF" w:rsidP="008246CF">
            <w:pPr>
              <w:ind w:firstLine="284"/>
              <w:jc w:val="both"/>
              <w:rPr>
                <w:rFonts w:ascii="Times New Roman" w:hAnsi="Times New Roman" w:cs="Times New Roman"/>
                <w:sz w:val="24"/>
                <w:szCs w:val="24"/>
                <w:lang w:val="kk-KZ"/>
              </w:rPr>
            </w:pPr>
          </w:p>
          <w:p w14:paraId="00B2325F" w14:textId="77777777" w:rsidR="008246CF" w:rsidRPr="00921C72" w:rsidRDefault="008246CF" w:rsidP="008246CF">
            <w:pPr>
              <w:ind w:firstLine="284"/>
              <w:jc w:val="both"/>
              <w:rPr>
                <w:rFonts w:ascii="Times New Roman" w:hAnsi="Times New Roman" w:cs="Times New Roman"/>
                <w:sz w:val="24"/>
                <w:szCs w:val="24"/>
                <w:lang w:val="kk-KZ"/>
              </w:rPr>
            </w:pPr>
          </w:p>
          <w:p w14:paraId="4F430408" w14:textId="77777777" w:rsidR="008246CF" w:rsidRPr="00921C72" w:rsidRDefault="008246CF" w:rsidP="008246CF">
            <w:pPr>
              <w:ind w:firstLine="284"/>
              <w:jc w:val="both"/>
              <w:rPr>
                <w:rFonts w:ascii="Times New Roman" w:hAnsi="Times New Roman" w:cs="Times New Roman"/>
                <w:sz w:val="24"/>
                <w:szCs w:val="24"/>
                <w:lang w:val="kk-KZ"/>
              </w:rPr>
            </w:pPr>
          </w:p>
          <w:p w14:paraId="58FE9679" w14:textId="77777777" w:rsidR="008246CF" w:rsidRPr="00921C72" w:rsidRDefault="008246CF" w:rsidP="008246CF">
            <w:pPr>
              <w:ind w:firstLine="284"/>
              <w:jc w:val="both"/>
              <w:rPr>
                <w:rFonts w:ascii="Times New Roman" w:hAnsi="Times New Roman" w:cs="Times New Roman"/>
                <w:sz w:val="24"/>
                <w:szCs w:val="24"/>
                <w:lang w:val="kk-KZ"/>
              </w:rPr>
            </w:pPr>
          </w:p>
          <w:p w14:paraId="39DF9705" w14:textId="77777777" w:rsidR="008246CF" w:rsidRPr="00921C72" w:rsidRDefault="008246CF" w:rsidP="008246CF">
            <w:pPr>
              <w:ind w:firstLine="284"/>
              <w:jc w:val="both"/>
              <w:rPr>
                <w:rFonts w:ascii="Times New Roman" w:hAnsi="Times New Roman" w:cs="Times New Roman"/>
                <w:sz w:val="24"/>
                <w:szCs w:val="24"/>
                <w:lang w:val="kk-KZ"/>
              </w:rPr>
            </w:pPr>
          </w:p>
          <w:p w14:paraId="51B16658" w14:textId="77777777" w:rsidR="008246CF" w:rsidRPr="00921C72" w:rsidRDefault="008246CF" w:rsidP="008246CF">
            <w:pPr>
              <w:ind w:firstLine="284"/>
              <w:jc w:val="both"/>
              <w:rPr>
                <w:rFonts w:ascii="Times New Roman" w:hAnsi="Times New Roman" w:cs="Times New Roman"/>
                <w:sz w:val="24"/>
                <w:szCs w:val="24"/>
                <w:lang w:val="kk-KZ"/>
              </w:rPr>
            </w:pPr>
          </w:p>
          <w:p w14:paraId="45EEC50E" w14:textId="77777777" w:rsidR="008246CF" w:rsidRPr="00921C72" w:rsidRDefault="008246CF" w:rsidP="008246CF">
            <w:pPr>
              <w:ind w:firstLine="284"/>
              <w:jc w:val="both"/>
              <w:rPr>
                <w:rFonts w:ascii="Times New Roman" w:hAnsi="Times New Roman" w:cs="Times New Roman"/>
                <w:bCs/>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1DB01B68" w14:textId="77777777" w:rsidR="008246CF" w:rsidRPr="00921C72" w:rsidRDefault="008246CF" w:rsidP="008246CF">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08182BAB" w14:textId="77777777" w:rsidR="008246CF" w:rsidRPr="00921C72" w:rsidRDefault="008246CF" w:rsidP="008246CF">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Е. Сатыбалдин</w:t>
            </w:r>
          </w:p>
          <w:p w14:paraId="224FEC28"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Н. Сайлаубай </w:t>
            </w:r>
          </w:p>
          <w:p w14:paraId="6F237460"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Рақымжанов </w:t>
            </w:r>
          </w:p>
          <w:p w14:paraId="3E346968"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Н. Әуесбаев</w:t>
            </w:r>
          </w:p>
          <w:p w14:paraId="7BBC8F39"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Сағандықова</w:t>
            </w:r>
            <w:proofErr w:type="spellEnd"/>
          </w:p>
          <w:p w14:paraId="0BCF72C0" w14:textId="77777777" w:rsidR="008246CF" w:rsidRPr="00921C72" w:rsidRDefault="008246CF" w:rsidP="008246CF">
            <w:pPr>
              <w:ind w:left="31" w:firstLine="284"/>
              <w:jc w:val="center"/>
              <w:rPr>
                <w:rFonts w:ascii="Times New Roman" w:hAnsi="Times New Roman" w:cs="Times New Roman"/>
                <w:b/>
                <w:sz w:val="24"/>
                <w:szCs w:val="24"/>
              </w:rPr>
            </w:pPr>
            <w:r w:rsidRPr="00921C72">
              <w:rPr>
                <w:rFonts w:ascii="Times New Roman" w:hAnsi="Times New Roman" w:cs="Times New Roman"/>
                <w:b/>
                <w:sz w:val="24"/>
                <w:szCs w:val="24"/>
              </w:rPr>
              <w:t>А.</w:t>
            </w:r>
            <w:r w:rsidRPr="00921C72">
              <w:rPr>
                <w:rFonts w:ascii="Times New Roman" w:hAnsi="Times New Roman" w:cs="Times New Roman"/>
                <w:b/>
                <w:sz w:val="24"/>
                <w:szCs w:val="24"/>
                <w:lang w:val="kk-KZ"/>
              </w:rPr>
              <w:t xml:space="preserve"> Қ</w:t>
            </w:r>
            <w:proofErr w:type="spellStart"/>
            <w:r w:rsidRPr="00921C72">
              <w:rPr>
                <w:rFonts w:ascii="Times New Roman" w:hAnsi="Times New Roman" w:cs="Times New Roman"/>
                <w:b/>
                <w:sz w:val="24"/>
                <w:szCs w:val="24"/>
              </w:rPr>
              <w:t>ожаназаров</w:t>
            </w:r>
            <w:proofErr w:type="spellEnd"/>
          </w:p>
          <w:p w14:paraId="3071D8BD" w14:textId="77777777" w:rsidR="008246CF" w:rsidRPr="00921C72" w:rsidRDefault="008246CF" w:rsidP="008246CF">
            <w:pPr>
              <w:ind w:left="31" w:firstLine="284"/>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r w:rsidRPr="00921C72">
              <w:rPr>
                <w:rFonts w:ascii="Times New Roman" w:hAnsi="Times New Roman" w:cs="Times New Roman"/>
                <w:b/>
                <w:sz w:val="24"/>
                <w:szCs w:val="24"/>
                <w:lang w:val="kk-KZ"/>
              </w:rPr>
              <w:t>Қ</w:t>
            </w:r>
            <w:proofErr w:type="spellStart"/>
            <w:r w:rsidRPr="00921C72">
              <w:rPr>
                <w:rFonts w:ascii="Times New Roman" w:hAnsi="Times New Roman" w:cs="Times New Roman"/>
                <w:b/>
                <w:sz w:val="24"/>
                <w:szCs w:val="24"/>
              </w:rPr>
              <w:t>ошмамбетов</w:t>
            </w:r>
            <w:proofErr w:type="spellEnd"/>
          </w:p>
          <w:p w14:paraId="1A948BDA" w14:textId="77777777" w:rsidR="008246CF" w:rsidRPr="00921C72" w:rsidRDefault="008246CF" w:rsidP="008246CF">
            <w:pPr>
              <w:jc w:val="both"/>
              <w:rPr>
                <w:rFonts w:ascii="Times New Roman" w:hAnsi="Times New Roman" w:cs="Times New Roman"/>
                <w:sz w:val="24"/>
                <w:szCs w:val="24"/>
                <w:lang w:val="kk-KZ"/>
              </w:rPr>
            </w:pPr>
          </w:p>
          <w:p w14:paraId="4FC5DEB8" w14:textId="77777777" w:rsidR="008246CF" w:rsidRPr="00921C72" w:rsidRDefault="008246CF" w:rsidP="008246CF">
            <w:pPr>
              <w:ind w:firstLine="177"/>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«Құқықтық актілер туралы» Заңның 24-бабының 3-тармағына сәйкес </w:t>
            </w:r>
            <w:proofErr w:type="spellStart"/>
            <w:r w:rsidRPr="00921C72">
              <w:rPr>
                <w:rFonts w:ascii="Times New Roman" w:hAnsi="Times New Roman" w:cs="Times New Roman"/>
                <w:sz w:val="24"/>
                <w:szCs w:val="24"/>
                <w:lang w:val="kk-KZ"/>
              </w:rPr>
              <w:t>нормативтiк</w:t>
            </w:r>
            <w:proofErr w:type="spellEnd"/>
            <w:r w:rsidRPr="00921C72">
              <w:rPr>
                <w:rFonts w:ascii="Times New Roman" w:hAnsi="Times New Roman" w:cs="Times New Roman"/>
                <w:sz w:val="24"/>
                <w:szCs w:val="24"/>
                <w:lang w:val="kk-KZ"/>
              </w:rPr>
              <w:t xml:space="preserve"> құқықтық </w:t>
            </w:r>
            <w:proofErr w:type="spellStart"/>
            <w:r w:rsidRPr="00921C72">
              <w:rPr>
                <w:rFonts w:ascii="Times New Roman" w:hAnsi="Times New Roman" w:cs="Times New Roman"/>
                <w:sz w:val="24"/>
                <w:szCs w:val="24"/>
                <w:lang w:val="kk-KZ"/>
              </w:rPr>
              <w:t>актiнiң</w:t>
            </w:r>
            <w:proofErr w:type="spellEnd"/>
            <w:r w:rsidRPr="00921C72">
              <w:rPr>
                <w:rFonts w:ascii="Times New Roman" w:hAnsi="Times New Roman" w:cs="Times New Roman"/>
                <w:sz w:val="24"/>
                <w:szCs w:val="24"/>
                <w:lang w:val="kk-KZ"/>
              </w:rPr>
              <w:t xml:space="preserve"> </w:t>
            </w:r>
            <w:proofErr w:type="spellStart"/>
            <w:r w:rsidRPr="00921C72">
              <w:rPr>
                <w:rFonts w:ascii="Times New Roman" w:hAnsi="Times New Roman" w:cs="Times New Roman"/>
                <w:sz w:val="24"/>
                <w:szCs w:val="24"/>
                <w:lang w:val="kk-KZ"/>
              </w:rPr>
              <w:t>мәтiнi</w:t>
            </w:r>
            <w:proofErr w:type="spellEnd"/>
            <w:r w:rsidRPr="00921C72">
              <w:rPr>
                <w:rFonts w:ascii="Times New Roman" w:hAnsi="Times New Roman" w:cs="Times New Roman"/>
                <w:sz w:val="24"/>
                <w:szCs w:val="24"/>
                <w:lang w:val="kk-KZ"/>
              </w:rPr>
              <w:t xml:space="preserve"> әдеби </w:t>
            </w:r>
            <w:proofErr w:type="spellStart"/>
            <w:r w:rsidRPr="00921C72">
              <w:rPr>
                <w:rFonts w:ascii="Times New Roman" w:hAnsi="Times New Roman" w:cs="Times New Roman"/>
                <w:sz w:val="24"/>
                <w:szCs w:val="24"/>
                <w:lang w:val="kk-KZ"/>
              </w:rPr>
              <w:t>тiл</w:t>
            </w:r>
            <w:proofErr w:type="spellEnd"/>
            <w:r w:rsidRPr="00921C72">
              <w:rPr>
                <w:rFonts w:ascii="Times New Roman" w:hAnsi="Times New Roman" w:cs="Times New Roman"/>
                <w:sz w:val="24"/>
                <w:szCs w:val="24"/>
                <w:lang w:val="kk-KZ"/>
              </w:rPr>
              <w:t xml:space="preserve"> нормалары, заң терминологиясы және заң техникасы сақтала отырып жазылады, оның </w:t>
            </w:r>
            <w:proofErr w:type="spellStart"/>
            <w:r w:rsidRPr="00921C72">
              <w:rPr>
                <w:rFonts w:ascii="Times New Roman" w:hAnsi="Times New Roman" w:cs="Times New Roman"/>
                <w:sz w:val="24"/>
                <w:szCs w:val="24"/>
                <w:lang w:val="kk-KZ"/>
              </w:rPr>
              <w:t>ережелерi</w:t>
            </w:r>
            <w:proofErr w:type="spellEnd"/>
            <w:r w:rsidRPr="00921C72">
              <w:rPr>
                <w:rFonts w:ascii="Times New Roman" w:hAnsi="Times New Roman" w:cs="Times New Roman"/>
                <w:sz w:val="24"/>
                <w:szCs w:val="24"/>
                <w:lang w:val="kk-KZ"/>
              </w:rPr>
              <w:t xml:space="preserve"> барынша қысқа болуға, нақты мағынаны және </w:t>
            </w:r>
            <w:proofErr w:type="spellStart"/>
            <w:r w:rsidRPr="00921C72">
              <w:rPr>
                <w:rFonts w:ascii="Times New Roman" w:hAnsi="Times New Roman" w:cs="Times New Roman"/>
                <w:sz w:val="24"/>
                <w:szCs w:val="24"/>
                <w:lang w:val="kk-KZ"/>
              </w:rPr>
              <w:t>әртүрлi</w:t>
            </w:r>
            <w:proofErr w:type="spellEnd"/>
            <w:r w:rsidRPr="00921C72">
              <w:rPr>
                <w:rFonts w:ascii="Times New Roman" w:hAnsi="Times New Roman" w:cs="Times New Roman"/>
                <w:sz w:val="24"/>
                <w:szCs w:val="24"/>
                <w:lang w:val="kk-KZ"/>
              </w:rPr>
              <w:t xml:space="preserve"> </w:t>
            </w:r>
            <w:proofErr w:type="spellStart"/>
            <w:r w:rsidRPr="00921C72">
              <w:rPr>
                <w:rFonts w:ascii="Times New Roman" w:hAnsi="Times New Roman" w:cs="Times New Roman"/>
                <w:sz w:val="24"/>
                <w:szCs w:val="24"/>
                <w:lang w:val="kk-KZ"/>
              </w:rPr>
              <w:t>түсiндiруге</w:t>
            </w:r>
            <w:proofErr w:type="spellEnd"/>
            <w:r w:rsidRPr="00921C72">
              <w:rPr>
                <w:rFonts w:ascii="Times New Roman" w:hAnsi="Times New Roman" w:cs="Times New Roman"/>
                <w:sz w:val="24"/>
                <w:szCs w:val="24"/>
                <w:lang w:val="kk-KZ"/>
              </w:rPr>
              <w:t xml:space="preserve"> жатпайтын мағынаны қамтуға </w:t>
            </w:r>
            <w:proofErr w:type="spellStart"/>
            <w:r w:rsidRPr="00921C72">
              <w:rPr>
                <w:rFonts w:ascii="Times New Roman" w:hAnsi="Times New Roman" w:cs="Times New Roman"/>
                <w:sz w:val="24"/>
                <w:szCs w:val="24"/>
                <w:lang w:val="kk-KZ"/>
              </w:rPr>
              <w:t>тиiс</w:t>
            </w:r>
            <w:proofErr w:type="spellEnd"/>
            <w:r w:rsidRPr="00921C72">
              <w:rPr>
                <w:rFonts w:ascii="Times New Roman" w:hAnsi="Times New Roman" w:cs="Times New Roman"/>
                <w:sz w:val="24"/>
                <w:szCs w:val="24"/>
                <w:lang w:val="kk-KZ"/>
              </w:rPr>
              <w:t xml:space="preserve">. </w:t>
            </w:r>
            <w:proofErr w:type="spellStart"/>
            <w:r w:rsidRPr="00921C72">
              <w:rPr>
                <w:rFonts w:ascii="Times New Roman" w:hAnsi="Times New Roman" w:cs="Times New Roman"/>
                <w:sz w:val="24"/>
                <w:szCs w:val="24"/>
                <w:lang w:val="kk-KZ"/>
              </w:rPr>
              <w:t>Нормативтiк</w:t>
            </w:r>
            <w:proofErr w:type="spellEnd"/>
            <w:r w:rsidRPr="00921C72">
              <w:rPr>
                <w:rFonts w:ascii="Times New Roman" w:hAnsi="Times New Roman" w:cs="Times New Roman"/>
                <w:sz w:val="24"/>
                <w:szCs w:val="24"/>
                <w:lang w:val="kk-KZ"/>
              </w:rPr>
              <w:t xml:space="preserve"> құқықтық </w:t>
            </w:r>
            <w:proofErr w:type="spellStart"/>
            <w:r w:rsidRPr="00921C72">
              <w:rPr>
                <w:rFonts w:ascii="Times New Roman" w:hAnsi="Times New Roman" w:cs="Times New Roman"/>
                <w:sz w:val="24"/>
                <w:szCs w:val="24"/>
                <w:lang w:val="kk-KZ"/>
              </w:rPr>
              <w:t>актiнiң</w:t>
            </w:r>
            <w:proofErr w:type="spellEnd"/>
            <w:r w:rsidRPr="00921C72">
              <w:rPr>
                <w:rFonts w:ascii="Times New Roman" w:hAnsi="Times New Roman" w:cs="Times New Roman"/>
                <w:sz w:val="24"/>
                <w:szCs w:val="24"/>
                <w:lang w:val="kk-KZ"/>
              </w:rPr>
              <w:t xml:space="preserve"> </w:t>
            </w:r>
            <w:proofErr w:type="spellStart"/>
            <w:r w:rsidRPr="00921C72">
              <w:rPr>
                <w:rFonts w:ascii="Times New Roman" w:hAnsi="Times New Roman" w:cs="Times New Roman"/>
                <w:sz w:val="24"/>
                <w:szCs w:val="24"/>
                <w:lang w:val="kk-KZ"/>
              </w:rPr>
              <w:t>мәтiнiнде</w:t>
            </w:r>
            <w:proofErr w:type="spellEnd"/>
            <w:r w:rsidRPr="00921C72">
              <w:rPr>
                <w:rFonts w:ascii="Times New Roman" w:hAnsi="Times New Roman" w:cs="Times New Roman"/>
                <w:sz w:val="24"/>
                <w:szCs w:val="24"/>
                <w:lang w:val="kk-KZ"/>
              </w:rPr>
              <w:t xml:space="preserve"> мағыналық және құқықтық </w:t>
            </w:r>
            <w:proofErr w:type="spellStart"/>
            <w:r w:rsidRPr="00921C72">
              <w:rPr>
                <w:rFonts w:ascii="Times New Roman" w:hAnsi="Times New Roman" w:cs="Times New Roman"/>
                <w:sz w:val="24"/>
                <w:szCs w:val="24"/>
                <w:lang w:val="kk-KZ"/>
              </w:rPr>
              <w:t>жүктемесi</w:t>
            </w:r>
            <w:proofErr w:type="spellEnd"/>
            <w:r w:rsidRPr="00921C72">
              <w:rPr>
                <w:rFonts w:ascii="Times New Roman" w:hAnsi="Times New Roman" w:cs="Times New Roman"/>
                <w:sz w:val="24"/>
                <w:szCs w:val="24"/>
                <w:lang w:val="kk-KZ"/>
              </w:rPr>
              <w:t xml:space="preserve"> жоқ декларативтік сипаттағы ережелер </w:t>
            </w:r>
            <w:proofErr w:type="spellStart"/>
            <w:r w:rsidRPr="00921C72">
              <w:rPr>
                <w:rFonts w:ascii="Times New Roman" w:hAnsi="Times New Roman" w:cs="Times New Roman"/>
                <w:sz w:val="24"/>
                <w:szCs w:val="24"/>
                <w:lang w:val="kk-KZ"/>
              </w:rPr>
              <w:t>қамтылмауға</w:t>
            </w:r>
            <w:proofErr w:type="spellEnd"/>
            <w:r w:rsidRPr="00921C72">
              <w:rPr>
                <w:rFonts w:ascii="Times New Roman" w:hAnsi="Times New Roman" w:cs="Times New Roman"/>
                <w:sz w:val="24"/>
                <w:szCs w:val="24"/>
                <w:lang w:val="kk-KZ"/>
              </w:rPr>
              <w:t xml:space="preserve"> </w:t>
            </w:r>
            <w:proofErr w:type="spellStart"/>
            <w:r w:rsidRPr="00921C72">
              <w:rPr>
                <w:rFonts w:ascii="Times New Roman" w:hAnsi="Times New Roman" w:cs="Times New Roman"/>
                <w:sz w:val="24"/>
                <w:szCs w:val="24"/>
                <w:lang w:val="kk-KZ"/>
              </w:rPr>
              <w:t>тиiс</w:t>
            </w:r>
            <w:proofErr w:type="spellEnd"/>
            <w:r w:rsidRPr="00921C72">
              <w:rPr>
                <w:rFonts w:ascii="Times New Roman" w:hAnsi="Times New Roman" w:cs="Times New Roman"/>
                <w:sz w:val="24"/>
                <w:szCs w:val="24"/>
                <w:lang w:val="kk-KZ"/>
              </w:rPr>
              <w:t>.</w:t>
            </w:r>
          </w:p>
          <w:p w14:paraId="74FE1F58" w14:textId="77777777" w:rsidR="008246CF" w:rsidRPr="00921C72" w:rsidRDefault="008246CF" w:rsidP="008246CF">
            <w:pPr>
              <w:ind w:firstLine="177"/>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Сонымен бірге, 1-1-тармақтың редакциясы жұмыстар, көрсетілетін қызметтер және т.б. нақты орындалмай жасалған операциялар бойынша шығыстарды салық органдарының мойындауы бойынша қатаң практикаға тағы да ықпал ететін екіұшты және кең мағынаға ие. Мәні бойынша қарасақ, салық органы операциялардың тиімділігін анықтау үшін соттың құзыретін өзіне жүктеп алып отыр.</w:t>
            </w:r>
          </w:p>
          <w:p w14:paraId="47451A79" w14:textId="77777777" w:rsidR="008246CF" w:rsidRPr="00921C72" w:rsidRDefault="008246CF" w:rsidP="008246CF">
            <w:pPr>
              <w:ind w:firstLine="284"/>
              <w:jc w:val="both"/>
              <w:rPr>
                <w:rFonts w:ascii="Times New Roman" w:hAnsi="Times New Roman" w:cs="Times New Roman"/>
                <w:bCs/>
                <w:sz w:val="24"/>
                <w:szCs w:val="24"/>
                <w:lang w:val="kk-KZ"/>
              </w:rPr>
            </w:pPr>
          </w:p>
        </w:tc>
        <w:tc>
          <w:tcPr>
            <w:tcW w:w="1700" w:type="dxa"/>
          </w:tcPr>
          <w:p w14:paraId="41155E5C"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6BD1D76C"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6C422891"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411B36E4"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4C15982D"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737BDDE5"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71FC9B71"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02E424A2"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p w14:paraId="055E0198"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tc>
      </w:tr>
      <w:tr w:rsidR="008246CF" w:rsidRPr="00921C72" w14:paraId="4D90E6D8" w14:textId="77777777" w:rsidTr="00FF13A7">
        <w:tc>
          <w:tcPr>
            <w:tcW w:w="709" w:type="dxa"/>
          </w:tcPr>
          <w:p w14:paraId="172B9669" w14:textId="77777777" w:rsidR="008246CF" w:rsidRPr="00921C72" w:rsidRDefault="008246CF" w:rsidP="008246C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7E35FD15" w14:textId="7FB85045" w:rsidR="008246CF" w:rsidRPr="00921C72" w:rsidRDefault="008246CF" w:rsidP="008246CF">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279-бабының 17) тармақшасы</w:t>
            </w:r>
          </w:p>
        </w:tc>
        <w:tc>
          <w:tcPr>
            <w:tcW w:w="3828" w:type="dxa"/>
            <w:tcBorders>
              <w:top w:val="single" w:sz="6" w:space="0" w:color="000000"/>
              <w:left w:val="single" w:sz="6" w:space="0" w:color="000000"/>
              <w:bottom w:val="single" w:sz="6" w:space="0" w:color="000000"/>
              <w:right w:val="single" w:sz="6" w:space="0" w:color="000000"/>
            </w:tcBorders>
          </w:tcPr>
          <w:p w14:paraId="5CEC598E" w14:textId="77777777" w:rsidR="008246CF" w:rsidRPr="00921C72" w:rsidRDefault="008246CF" w:rsidP="008246CF">
            <w:pPr>
              <w:tabs>
                <w:tab w:val="left" w:pos="3720"/>
              </w:tabs>
              <w:ind w:firstLine="169"/>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279-бап. Шегерімге жатпайтын шығындар</w:t>
            </w:r>
          </w:p>
          <w:p w14:paraId="72348B67" w14:textId="77777777" w:rsidR="008246CF" w:rsidRPr="00921C72" w:rsidRDefault="008246CF" w:rsidP="008246CF">
            <w:pPr>
              <w:tabs>
                <w:tab w:val="left" w:pos="3720"/>
              </w:tabs>
              <w:ind w:firstLine="169"/>
              <w:contextualSpacing/>
              <w:jc w:val="both"/>
              <w:rPr>
                <w:rFonts w:ascii="Times New Roman" w:eastAsia="Calibri" w:hAnsi="Times New Roman" w:cs="Times New Roman"/>
                <w:b/>
                <w:sz w:val="24"/>
                <w:szCs w:val="24"/>
                <w:lang w:val="kk-KZ"/>
              </w:rPr>
            </w:pPr>
          </w:p>
          <w:p w14:paraId="64D4E10E" w14:textId="77777777" w:rsidR="008246CF" w:rsidRPr="00921C72" w:rsidRDefault="008246CF" w:rsidP="008246CF">
            <w:pPr>
              <w:tabs>
                <w:tab w:val="left" w:pos="3720"/>
              </w:tabs>
              <w:ind w:firstLine="16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Мыналар:</w:t>
            </w:r>
          </w:p>
          <w:p w14:paraId="55CAD2FE" w14:textId="77777777" w:rsidR="008246CF" w:rsidRPr="00921C72" w:rsidRDefault="008246CF" w:rsidP="008246CF">
            <w:pPr>
              <w:tabs>
                <w:tab w:val="left" w:pos="3720"/>
              </w:tabs>
              <w:ind w:firstLine="169"/>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610D2C3E" w14:textId="77777777" w:rsidR="008246CF" w:rsidRPr="00921C72" w:rsidRDefault="008246CF" w:rsidP="008246CF">
            <w:pPr>
              <w:ind w:firstLine="459"/>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17) </w:t>
            </w:r>
            <w:r w:rsidRPr="00921C72">
              <w:rPr>
                <w:rFonts w:ascii="Times New Roman" w:hAnsi="Times New Roman" w:cs="Times New Roman"/>
                <w:sz w:val="24"/>
                <w:szCs w:val="24"/>
                <w:lang w:val="kk-KZ"/>
              </w:rPr>
              <w:t>салық төлеушінің оңайлатылған декларация негізінде арнаулы салық режимін қолданатын өзара байланысты тараптардан тауарларды, жұмыстарды, көрсетілетін қызметтерді сатып алу жөніндегі шығыстары шегерімге жатпайды</w:t>
            </w:r>
            <w:r w:rsidRPr="00921C72">
              <w:rPr>
                <w:rFonts w:ascii="Times New Roman" w:eastAsia="Calibri" w:hAnsi="Times New Roman" w:cs="Times New Roman"/>
                <w:b/>
                <w:sz w:val="24"/>
                <w:szCs w:val="24"/>
                <w:lang w:val="kk-KZ"/>
              </w:rPr>
              <w:t>.</w:t>
            </w:r>
          </w:p>
          <w:p w14:paraId="5D9725B9" w14:textId="77777777" w:rsidR="008246CF" w:rsidRPr="00921C72" w:rsidRDefault="008246CF" w:rsidP="008246CF">
            <w:pPr>
              <w:ind w:firstLine="284"/>
              <w:jc w:val="both"/>
              <w:rPr>
                <w:rFonts w:ascii="Times New Roman" w:hAnsi="Times New Roman" w:cs="Times New Roman"/>
                <w:bCs/>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308059A5" w14:textId="51673BC9" w:rsidR="008246CF" w:rsidRPr="00921C72" w:rsidRDefault="008246CF" w:rsidP="008246CF">
            <w:pPr>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жобаның 279-бабының 17) тармақшасы</w:t>
            </w:r>
            <w:r w:rsidRPr="00921C72">
              <w:rPr>
                <w:rFonts w:ascii="Times New Roman" w:hAnsi="Times New Roman" w:cs="Times New Roman"/>
                <w:b/>
                <w:sz w:val="24"/>
                <w:szCs w:val="24"/>
                <w:lang w:val="kk-KZ"/>
              </w:rPr>
              <w:t xml:space="preserve">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006D7221" w14:textId="77777777" w:rsidR="008246CF" w:rsidRPr="00921C72" w:rsidRDefault="008246CF" w:rsidP="008246CF">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01C002E1" w14:textId="77777777" w:rsidR="008246CF" w:rsidRPr="00921C72" w:rsidRDefault="008246CF" w:rsidP="008246CF">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Е. Сатыбалдин</w:t>
            </w:r>
          </w:p>
          <w:p w14:paraId="3E3B2FA1"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Н. Сайлаубай </w:t>
            </w:r>
          </w:p>
          <w:p w14:paraId="7F9F1A2C"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Рақымжанов </w:t>
            </w:r>
          </w:p>
          <w:p w14:paraId="15BC040C"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Н. Әуесбаев</w:t>
            </w:r>
          </w:p>
          <w:p w14:paraId="68F3EFC9" w14:textId="77777777" w:rsidR="008246CF" w:rsidRPr="00921C72" w:rsidRDefault="008246CF" w:rsidP="008246CF">
            <w:pPr>
              <w:ind w:firstLine="28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Сағандықова</w:t>
            </w:r>
            <w:proofErr w:type="spellEnd"/>
          </w:p>
          <w:p w14:paraId="7142F165" w14:textId="77777777" w:rsidR="008246CF" w:rsidRPr="00921C72" w:rsidRDefault="008246CF" w:rsidP="008246CF">
            <w:pPr>
              <w:jc w:val="center"/>
              <w:rPr>
                <w:rFonts w:ascii="Times New Roman" w:hAnsi="Times New Roman" w:cs="Times New Roman"/>
                <w:b/>
                <w:sz w:val="24"/>
                <w:szCs w:val="24"/>
                <w:lang w:val="kk-KZ"/>
              </w:rPr>
            </w:pPr>
          </w:p>
          <w:p w14:paraId="3033A7CE"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Салық төлеушінің шығыстарды шегеру құқығын шектеу:</w:t>
            </w:r>
          </w:p>
          <w:p w14:paraId="48B943E8"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Бұл норма салық төлеушінің арнайы салық режимін қолданатын өзара байланысты тараптардан тауарларды, жұмыстарды, көрсетілетін қызметтерді сатып алу кезінде шеккен шығыстарды шегеру құқығын шектейді.</w:t>
            </w:r>
          </w:p>
          <w:p w14:paraId="066EEC5C"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Бұл салық төлеушіге салық жүктемесінің артуына әкелуі мүмкін, бұл әділ салық салу принциптеріне қайшы келеді.</w:t>
            </w:r>
          </w:p>
          <w:p w14:paraId="686E2710"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Салық төлеушілерді кемсіту:</w:t>
            </w:r>
          </w:p>
          <w:p w14:paraId="64DD8001"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Норма салық төлеушілер үшін тауарларды, жұмыстарды, көрсетілетін қызметтерді кімнен сатып алатынына байланысты тең емес жағдайлар туғызады.</w:t>
            </w:r>
          </w:p>
          <w:p w14:paraId="2084957C"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Бұл норма салық салу теңдігі, шығыстардың экономикалық негізділігі және қосарланған салық салуға жол бермеу сияқты салық заңнамасының қағидаттарына қайшы келуі мүмкін.</w:t>
            </w:r>
          </w:p>
          <w:p w14:paraId="196777D6" w14:textId="77777777" w:rsidR="008246CF" w:rsidRPr="00921C72" w:rsidRDefault="008246CF" w:rsidP="008246CF">
            <w:pPr>
              <w:ind w:firstLine="177"/>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Осылайша, Салық кодексінің жобасынан осы норманы алып тастау қажет.</w:t>
            </w:r>
          </w:p>
          <w:p w14:paraId="088A6190" w14:textId="77777777" w:rsidR="008246CF" w:rsidRPr="00921C72" w:rsidRDefault="008246CF" w:rsidP="008246CF">
            <w:pPr>
              <w:ind w:firstLine="284"/>
              <w:jc w:val="both"/>
              <w:rPr>
                <w:rFonts w:ascii="Times New Roman" w:hAnsi="Times New Roman" w:cs="Times New Roman"/>
                <w:bCs/>
                <w:sz w:val="24"/>
                <w:szCs w:val="24"/>
                <w:lang w:val="kk-KZ"/>
              </w:rPr>
            </w:pPr>
          </w:p>
        </w:tc>
        <w:tc>
          <w:tcPr>
            <w:tcW w:w="1700" w:type="dxa"/>
          </w:tcPr>
          <w:p w14:paraId="3FCD99C5" w14:textId="77777777" w:rsidR="008246CF" w:rsidRPr="00921C72" w:rsidRDefault="008246CF" w:rsidP="008246CF">
            <w:pPr>
              <w:widowControl w:val="0"/>
              <w:jc w:val="both"/>
              <w:rPr>
                <w:rFonts w:ascii="Times New Roman" w:eastAsia="Times New Roman" w:hAnsi="Times New Roman" w:cs="Times New Roman"/>
                <w:b/>
                <w:sz w:val="24"/>
                <w:szCs w:val="24"/>
                <w:lang w:val="kk-KZ" w:eastAsia="ru-RU"/>
              </w:rPr>
            </w:pPr>
          </w:p>
        </w:tc>
      </w:tr>
      <w:tr w:rsidR="008246CF" w:rsidRPr="00921C72" w14:paraId="4AA95F78" w14:textId="77777777" w:rsidTr="003D7545">
        <w:tc>
          <w:tcPr>
            <w:tcW w:w="709" w:type="dxa"/>
          </w:tcPr>
          <w:p w14:paraId="4AF4C2DC" w14:textId="77777777" w:rsidR="008246CF" w:rsidRPr="00921C72" w:rsidRDefault="008246CF" w:rsidP="008246C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AE45C52" w14:textId="6D95F90E" w:rsidR="008246CF" w:rsidRPr="00921C72" w:rsidRDefault="008246CF" w:rsidP="008246CF">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280-бабының 1) және 4) тармақшалары</w:t>
            </w:r>
          </w:p>
        </w:tc>
        <w:tc>
          <w:tcPr>
            <w:tcW w:w="3828" w:type="dxa"/>
          </w:tcPr>
          <w:p w14:paraId="2D807C02" w14:textId="77777777" w:rsidR="008246CF" w:rsidRPr="00921C72" w:rsidRDefault="008246CF" w:rsidP="008246CF">
            <w:pPr>
              <w:tabs>
                <w:tab w:val="left" w:pos="3720"/>
              </w:tabs>
              <w:ind w:firstLine="17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280-бап. Салық салу мақсатында ескерілген шығындардан (шығыстардан) алып тастауға жататын шығындар (шығыстар)</w:t>
            </w:r>
          </w:p>
          <w:p w14:paraId="35221E30" w14:textId="77777777" w:rsidR="008246CF" w:rsidRPr="00921C72" w:rsidRDefault="008246CF" w:rsidP="008246CF">
            <w:pPr>
              <w:tabs>
                <w:tab w:val="left" w:pos="3720"/>
              </w:tabs>
              <w:ind w:firstLine="176"/>
              <w:contextualSpacing/>
              <w:jc w:val="both"/>
              <w:rPr>
                <w:rFonts w:ascii="Times New Roman" w:eastAsia="Calibri" w:hAnsi="Times New Roman" w:cs="Times New Roman"/>
                <w:b/>
                <w:sz w:val="24"/>
                <w:szCs w:val="24"/>
                <w:lang w:val="kk-KZ"/>
              </w:rPr>
            </w:pPr>
          </w:p>
          <w:p w14:paraId="78ECD985" w14:textId="77777777" w:rsidR="008246CF" w:rsidRPr="00921C72" w:rsidRDefault="008246CF" w:rsidP="008246CF">
            <w:pPr>
              <w:tabs>
                <w:tab w:val="left" w:pos="3720"/>
              </w:tabs>
              <w:ind w:firstLine="17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3161CB76" w14:textId="77777777" w:rsidR="008246CF" w:rsidRPr="00921C72" w:rsidRDefault="008246CF" w:rsidP="008246CF">
            <w:pPr>
              <w:tabs>
                <w:tab w:val="left" w:pos="3720"/>
              </w:tabs>
              <w:ind w:firstLine="17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14:paraId="0FC7495C" w14:textId="77777777" w:rsidR="008246CF" w:rsidRPr="00921C72" w:rsidRDefault="008246CF" w:rsidP="008246CF">
            <w:pPr>
              <w:tabs>
                <w:tab w:val="left" w:pos="3720"/>
              </w:tabs>
              <w:ind w:firstLine="17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2) осы Кодекстің 7-тарауының 6-параграфында 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14:paraId="6B55F994" w14:textId="77777777" w:rsidR="008246CF" w:rsidRPr="00921C72" w:rsidRDefault="008246CF" w:rsidP="008246CF">
            <w:pPr>
              <w:tabs>
                <w:tab w:val="left" w:pos="3720"/>
              </w:tabs>
              <w:ind w:firstLine="17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14:paraId="5C549495" w14:textId="77777777" w:rsidR="008246CF" w:rsidRPr="00921C72" w:rsidRDefault="008246CF" w:rsidP="008246CF">
            <w:pPr>
              <w:tabs>
                <w:tab w:val="left" w:pos="3720"/>
              </w:tabs>
              <w:ind w:firstLine="176"/>
              <w:contextualSpacing/>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 xml:space="preserve">4) соттың заңды күшіне енген шешімі негізінде жарамсыз деп танылған мәміле </w:t>
            </w:r>
            <w:proofErr w:type="spellStart"/>
            <w:r w:rsidRPr="00921C72">
              <w:rPr>
                <w:rFonts w:ascii="Times New Roman" w:eastAsia="Calibri" w:hAnsi="Times New Roman" w:cs="Times New Roman"/>
                <w:b/>
                <w:bCs/>
                <w:sz w:val="24"/>
                <w:szCs w:val="24"/>
                <w:lang w:val="kk-KZ"/>
              </w:rPr>
              <w:t>бойыншажағдайларда</w:t>
            </w:r>
            <w:proofErr w:type="spellEnd"/>
            <w:r w:rsidRPr="00921C72">
              <w:rPr>
                <w:rFonts w:ascii="Times New Roman" w:eastAsia="Calibri" w:hAnsi="Times New Roman" w:cs="Times New Roman"/>
                <w:b/>
                <w:bCs/>
                <w:sz w:val="24"/>
                <w:szCs w:val="24"/>
                <w:lang w:val="kk-KZ"/>
              </w:rPr>
              <w:t xml:space="preserve"> шегерімдерден алып тастауға жатады.  </w:t>
            </w:r>
          </w:p>
          <w:p w14:paraId="03885363" w14:textId="77777777" w:rsidR="008246CF" w:rsidRPr="00921C72" w:rsidRDefault="008246CF" w:rsidP="008246CF">
            <w:pPr>
              <w:pStyle w:val="a4"/>
              <w:shd w:val="clear" w:color="auto" w:fill="FFFFFF"/>
              <w:spacing w:before="0" w:beforeAutospacing="0" w:after="0" w:afterAutospacing="0"/>
              <w:ind w:firstLine="284"/>
              <w:jc w:val="both"/>
              <w:textAlignment w:val="baseline"/>
              <w:rPr>
                <w:bCs/>
                <w:color w:val="000000"/>
                <w:spacing w:val="2"/>
                <w:lang w:val="kk-KZ"/>
              </w:rPr>
            </w:pPr>
          </w:p>
        </w:tc>
        <w:tc>
          <w:tcPr>
            <w:tcW w:w="4111" w:type="dxa"/>
          </w:tcPr>
          <w:p w14:paraId="33D4EEAC"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r w:rsidRPr="00921C72">
              <w:rPr>
                <w:b/>
                <w:bCs/>
                <w:lang w:val="kk-KZ"/>
              </w:rPr>
              <w:t>280-бапта:</w:t>
            </w:r>
          </w:p>
          <w:p w14:paraId="0AD50E76"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2A986D68"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34A9EC86"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75E39DEE"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382E97B7"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6E7F22D1"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1E6795E0"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06ED8639"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6142F5FF"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60E427CD"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2BD7E074"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p>
          <w:p w14:paraId="13CA9B15" w14:textId="77777777" w:rsidR="008246CF" w:rsidRPr="00921C72" w:rsidRDefault="008246CF" w:rsidP="008246CF">
            <w:pPr>
              <w:pStyle w:val="a4"/>
              <w:shd w:val="clear" w:color="auto" w:fill="FFFFFF"/>
              <w:spacing w:before="0" w:beforeAutospacing="0" w:after="0" w:afterAutospacing="0"/>
              <w:ind w:firstLine="455"/>
              <w:jc w:val="both"/>
              <w:textAlignment w:val="baseline"/>
              <w:rPr>
                <w:lang w:val="kk-KZ"/>
              </w:rPr>
            </w:pPr>
            <w:r w:rsidRPr="00921C72">
              <w:rPr>
                <w:b/>
                <w:bCs/>
                <w:lang w:val="kk-KZ"/>
              </w:rPr>
              <w:t xml:space="preserve">1) тармақша </w:t>
            </w:r>
            <w:r w:rsidRPr="00921C72">
              <w:rPr>
                <w:lang w:val="kk-KZ"/>
              </w:rPr>
              <w:t>мынадай редакцияда жазылсын:</w:t>
            </w:r>
          </w:p>
          <w:p w14:paraId="5EAC3F68"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r w:rsidRPr="00921C72">
              <w:rPr>
                <w:b/>
                <w:bCs/>
                <w:lang w:val="kk-KZ"/>
              </w:rPr>
              <w:t xml:space="preserve">«1) </w:t>
            </w:r>
            <w:r w:rsidRPr="00921C72">
              <w:rPr>
                <w:b/>
                <w:color w:val="000000"/>
                <w:spacing w:val="2"/>
                <w:lang w:val="kk-KZ"/>
              </w:rPr>
              <w:t>заңды күшіне енген сот шешімімен осындай салық төлеушіден тауарлардың, жұмыстар мен көрсетілетін қызметтердің іс жүзінде алынғаны белгіленген операцияларды қоспағанда, іс жүзінде жұмыстар орындалмай, қызметтер көрсетілмей, тауарлар тиеп-жөнелтілмей жасалған операциялар бойынша шығыстар;»;</w:t>
            </w:r>
          </w:p>
          <w:p w14:paraId="11095D43"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2F4B9D12"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02D58B31"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55498D7F"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01C631E9"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2B7569EC"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526D5801"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47D603F7"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78630041"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090DC28A"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6FECE499"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6E0AB1D2"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2B54C964"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6EBEBDCB"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268404FE"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31C03BA6"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36BD0BB3"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0D7694F1"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193C9CE6"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455BD1A3"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6E8628E3"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2BDB8207"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1F18203C" w14:textId="77777777" w:rsidR="008246CF" w:rsidRPr="00921C72" w:rsidRDefault="008246CF" w:rsidP="008246CF">
            <w:pPr>
              <w:pStyle w:val="a4"/>
              <w:shd w:val="clear" w:color="auto" w:fill="FFFFFF"/>
              <w:spacing w:before="0" w:beforeAutospacing="0" w:after="0" w:afterAutospacing="0"/>
              <w:jc w:val="both"/>
              <w:textAlignment w:val="baseline"/>
              <w:rPr>
                <w:b/>
                <w:color w:val="000000"/>
                <w:spacing w:val="2"/>
                <w:lang w:val="kk-KZ"/>
              </w:rPr>
            </w:pPr>
          </w:p>
          <w:p w14:paraId="7B996187"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463F800A"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color w:val="000000"/>
                <w:spacing w:val="2"/>
                <w:lang w:val="kk-KZ"/>
              </w:rPr>
            </w:pPr>
          </w:p>
          <w:p w14:paraId="0D1FCD30" w14:textId="77777777" w:rsidR="008246CF" w:rsidRPr="00921C72" w:rsidRDefault="008246CF" w:rsidP="008246CF">
            <w:pPr>
              <w:pStyle w:val="a4"/>
              <w:shd w:val="clear" w:color="auto" w:fill="FFFFFF"/>
              <w:spacing w:before="0" w:beforeAutospacing="0" w:after="0" w:afterAutospacing="0"/>
              <w:ind w:firstLine="455"/>
              <w:jc w:val="both"/>
              <w:textAlignment w:val="baseline"/>
              <w:rPr>
                <w:b/>
                <w:bCs/>
                <w:lang w:val="kk-KZ"/>
              </w:rPr>
            </w:pPr>
            <w:r w:rsidRPr="00921C72">
              <w:rPr>
                <w:b/>
                <w:color w:val="000000"/>
                <w:spacing w:val="2"/>
                <w:lang w:val="kk-KZ"/>
              </w:rPr>
              <w:t>4) тармақша алып тасталсын;</w:t>
            </w:r>
          </w:p>
          <w:p w14:paraId="41B3E1C5" w14:textId="77777777" w:rsidR="008246CF" w:rsidRPr="00921C72" w:rsidRDefault="008246CF" w:rsidP="008246CF">
            <w:pPr>
              <w:ind w:firstLine="284"/>
              <w:jc w:val="both"/>
              <w:rPr>
                <w:rFonts w:ascii="Times New Roman" w:hAnsi="Times New Roman" w:cs="Times New Roman"/>
                <w:bCs/>
                <w:spacing w:val="2"/>
                <w:sz w:val="24"/>
                <w:szCs w:val="24"/>
                <w:bdr w:val="none" w:sz="0" w:space="0" w:color="auto" w:frame="1"/>
                <w:shd w:val="clear" w:color="auto" w:fill="FFFFFF"/>
              </w:rPr>
            </w:pPr>
          </w:p>
        </w:tc>
        <w:tc>
          <w:tcPr>
            <w:tcW w:w="3685" w:type="dxa"/>
          </w:tcPr>
          <w:p w14:paraId="208FCBD0" w14:textId="77777777" w:rsidR="008246CF" w:rsidRPr="00921C72" w:rsidRDefault="008246CF" w:rsidP="008246CF">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депутаттар</w:t>
            </w:r>
          </w:p>
          <w:p w14:paraId="478AA1B6" w14:textId="77777777" w:rsidR="008246CF" w:rsidRPr="00921C72" w:rsidRDefault="008246CF" w:rsidP="008246CF">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 xml:space="preserve">Н. </w:t>
            </w:r>
            <w:proofErr w:type="spellStart"/>
            <w:r w:rsidRPr="00921C72">
              <w:rPr>
                <w:rFonts w:ascii="Times New Roman" w:hAnsi="Times New Roman" w:cs="Times New Roman"/>
                <w:b/>
                <w:color w:val="000000"/>
                <w:sz w:val="24"/>
                <w:szCs w:val="24"/>
                <w:lang w:val="kk-KZ"/>
              </w:rPr>
              <w:t>Байтілесов</w:t>
            </w:r>
            <w:proofErr w:type="spellEnd"/>
          </w:p>
          <w:p w14:paraId="2C6A90F8" w14:textId="77777777" w:rsidR="008246CF" w:rsidRPr="00921C72" w:rsidRDefault="008246CF" w:rsidP="008246CF">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Ж. Амантай</w:t>
            </w:r>
          </w:p>
          <w:p w14:paraId="0F48495F" w14:textId="77777777" w:rsidR="008246CF" w:rsidRPr="00921C72" w:rsidRDefault="008246CF" w:rsidP="008246CF">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 Исабеков</w:t>
            </w:r>
          </w:p>
          <w:p w14:paraId="63337BBB" w14:textId="77777777" w:rsidR="008246CF" w:rsidRPr="00921C72" w:rsidRDefault="008246CF" w:rsidP="008246CF">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cs="Times New Roman"/>
                <w:b/>
                <w:color w:val="000000"/>
                <w:sz w:val="24"/>
                <w:szCs w:val="24"/>
                <w:lang w:val="kk-KZ"/>
              </w:rPr>
            </w:pPr>
          </w:p>
          <w:p w14:paraId="0AD57068" w14:textId="491E93F1" w:rsidR="008246CF" w:rsidRPr="00921C72" w:rsidRDefault="008246CF" w:rsidP="008246CF">
            <w:pPr>
              <w:pStyle w:val="a4"/>
              <w:shd w:val="clear" w:color="auto" w:fill="FFFFFF"/>
              <w:spacing w:before="0" w:beforeAutospacing="0" w:after="0" w:afterAutospacing="0"/>
              <w:ind w:firstLine="284"/>
              <w:jc w:val="both"/>
              <w:textAlignment w:val="baseline"/>
              <w:rPr>
                <w:bCs/>
                <w:color w:val="000000"/>
                <w:lang w:val="kk-KZ"/>
              </w:rPr>
            </w:pPr>
            <w:r w:rsidRPr="00921C72">
              <w:rPr>
                <w:color w:val="000000"/>
                <w:lang w:val="kk-KZ"/>
              </w:rPr>
              <w:t xml:space="preserve">Қазақстан Республикасы Азаматтық кодексінің 49-бабы 6-тармағының ұсынылған нұсқасына сәйкес келтіру. Осы нормаға сәйкес тіркелуі жарамсыз деп танылған заңды тұлға жасаған шығыстар шегерімге жатпайды. Заңды тұлғаның мемлекеттік тіркелгенін жарамсыз деп тану ҚР АК-де белгіленген қағидалар бойынша заңды тұлғаны тарату туралы талап қою үшін негіз болып табылады және мұндай тану өзі жасаған мәмілелер мен заңды маңызы бар басқа да әрекеттерді қоса алғанда, осындай заңды тұлғаның құқықтық қабілеттілігі мен мүліктік айналымға қатысу тарихы күмән келтірмеуге тиіс. Сондықтан салықтық бақылау нәтижелеріне шағымдану мүмкіндігімен салықтық бақылау шеңберінде іс жүзінде жұмыстардың орындалғанын, қызметтердің көрсетілгенін, тауарлардың тиеп-жөнелтілгенін белгілеу ұсынылады. Бұл жағдайда қаралатын заңды тұлғамен жасалған мәмілелер бойынша өз міндеттемелерін орындаған адал салық төлеушінің (контрагенттің) құқықтары қорғалады. </w:t>
            </w:r>
          </w:p>
        </w:tc>
        <w:tc>
          <w:tcPr>
            <w:tcW w:w="1700" w:type="dxa"/>
          </w:tcPr>
          <w:p w14:paraId="3945ED32" w14:textId="33BC32DD" w:rsidR="008246CF" w:rsidRPr="00921C72" w:rsidRDefault="008246CF" w:rsidP="008246CF">
            <w:pPr>
              <w:widowControl w:val="0"/>
              <w:jc w:val="both"/>
              <w:rPr>
                <w:rFonts w:ascii="Times New Roman" w:eastAsia="Times New Roman" w:hAnsi="Times New Roman" w:cs="Times New Roman"/>
                <w:sz w:val="24"/>
                <w:szCs w:val="24"/>
                <w:lang w:val="kk-KZ" w:eastAsia="ru-RU"/>
              </w:rPr>
            </w:pPr>
          </w:p>
        </w:tc>
      </w:tr>
      <w:tr w:rsidR="00B648AA" w:rsidRPr="00921C72" w14:paraId="04A6252C" w14:textId="77777777" w:rsidTr="003D7545">
        <w:tc>
          <w:tcPr>
            <w:tcW w:w="709" w:type="dxa"/>
          </w:tcPr>
          <w:p w14:paraId="5EC0634C"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15AE393F" w14:textId="525FC0E6" w:rsidR="00B648AA" w:rsidRPr="00921C72" w:rsidRDefault="00B648AA" w:rsidP="00B648AA">
            <w:pPr>
              <w:tabs>
                <w:tab w:val="left" w:pos="567"/>
                <w:tab w:val="left" w:pos="12049"/>
              </w:tabs>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337-бабының 1-тармағы</w:t>
            </w:r>
          </w:p>
        </w:tc>
        <w:tc>
          <w:tcPr>
            <w:tcW w:w="3828" w:type="dxa"/>
          </w:tcPr>
          <w:p w14:paraId="3E780BED"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337-бап. Шетелдік салықты есепке жатқызу</w:t>
            </w:r>
          </w:p>
          <w:p w14:paraId="1E6E4ACE" w14:textId="77777777" w:rsidR="00B648AA" w:rsidRPr="00921C72" w:rsidRDefault="00B648AA" w:rsidP="00B648AA">
            <w:pPr>
              <w:ind w:firstLine="313"/>
              <w:contextualSpacing/>
              <w:jc w:val="both"/>
              <w:rPr>
                <w:rFonts w:ascii="Times New Roman" w:eastAsia="Calibri" w:hAnsi="Times New Roman" w:cs="Times New Roman"/>
                <w:b/>
                <w:bCs/>
                <w:sz w:val="24"/>
                <w:szCs w:val="24"/>
                <w:lang w:val="kk-KZ"/>
              </w:rPr>
            </w:pPr>
          </w:p>
          <w:p w14:paraId="08389429" w14:textId="77777777" w:rsidR="00B648AA" w:rsidRPr="00921C72" w:rsidRDefault="00B648AA" w:rsidP="00B648AA">
            <w:pPr>
              <w:tabs>
                <w:tab w:val="left" w:pos="3720"/>
              </w:tabs>
              <w:ind w:firstLine="313"/>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bCs/>
                <w:sz w:val="24"/>
                <w:szCs w:val="24"/>
                <w:lang w:val="kk-KZ"/>
              </w:rPr>
              <w:t xml:space="preserve">1. </w:t>
            </w:r>
            <w:r w:rsidRPr="00921C72">
              <w:rPr>
                <w:rFonts w:ascii="Times New Roman" w:eastAsia="Calibri" w:hAnsi="Times New Roman" w:cs="Times New Roman"/>
                <w:sz w:val="24"/>
                <w:szCs w:val="24"/>
                <w:lang w:val="kk-KZ"/>
              </w:rPr>
              <w:t>Егер осы бапта өзгеше көзделмесе, резидент-салық төлеушінің Қазақстан Республикасының шегінен тыс жерлердегі көздерден алған кірістерінен Қазақстан Республикасының шегінен тыс жерлерде төленген кіріс немесе пайда салығының немесе корпоративтік немесе жеке табыс салығына ұқсас өзге шетелдік салықтың (бұдан әрі осы баптың мақсаттарында – шетелдік табыс салығы) сомалары осындай шетелдік табыс салығының төленгенін растайтын құжат болған кезде Қазақстан Республикасында корпоративтік немесе жеке табыс салығын төлеу есебіне есепке жатқызылуға жатады.</w:t>
            </w:r>
          </w:p>
          <w:p w14:paraId="7D989BC4" w14:textId="77777777" w:rsidR="00B648AA" w:rsidRPr="00921C72" w:rsidRDefault="00B648AA" w:rsidP="00B648AA">
            <w:pPr>
              <w:tabs>
                <w:tab w:val="left" w:pos="3720"/>
              </w:tabs>
              <w:ind w:firstLine="313"/>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Мұндай құжат шет мемлекеттің салық органы берген және (немесе) куәландырған, шет мемлекеттегі көздерден алынған кірістердің және төленген салықтардың сомасы туралы анықтама болып табылады.</w:t>
            </w:r>
          </w:p>
          <w:p w14:paraId="629CBB37" w14:textId="77777777" w:rsidR="00B648AA" w:rsidRPr="00921C72" w:rsidRDefault="00B648AA" w:rsidP="00B648AA">
            <w:pPr>
              <w:tabs>
                <w:tab w:val="left" w:pos="3720"/>
              </w:tabs>
              <w:ind w:firstLine="313"/>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Егер шет </w:t>
            </w:r>
            <w:proofErr w:type="spellStart"/>
            <w:r w:rsidRPr="00921C72">
              <w:rPr>
                <w:rFonts w:ascii="Times New Roman" w:eastAsia="Calibri" w:hAnsi="Times New Roman" w:cs="Times New Roman"/>
                <w:sz w:val="24"/>
                <w:szCs w:val="24"/>
                <w:lang w:val="kk-KZ"/>
              </w:rPr>
              <w:t>мемлекеттiң</w:t>
            </w:r>
            <w:proofErr w:type="spellEnd"/>
            <w:r w:rsidRPr="00921C72">
              <w:rPr>
                <w:rFonts w:ascii="Times New Roman" w:eastAsia="Calibri" w:hAnsi="Times New Roman" w:cs="Times New Roman"/>
                <w:sz w:val="24"/>
                <w:szCs w:val="24"/>
                <w:lang w:val="kk-KZ"/>
              </w:rPr>
              <w:t xml:space="preserve"> салық органы берген және (немесе) куәландырған, шет </w:t>
            </w:r>
            <w:proofErr w:type="spellStart"/>
            <w:r w:rsidRPr="00921C72">
              <w:rPr>
                <w:rFonts w:ascii="Times New Roman" w:eastAsia="Calibri" w:hAnsi="Times New Roman" w:cs="Times New Roman"/>
                <w:sz w:val="24"/>
                <w:szCs w:val="24"/>
                <w:lang w:val="kk-KZ"/>
              </w:rPr>
              <w:t>мемлекеттегi</w:t>
            </w:r>
            <w:proofErr w:type="spellEnd"/>
            <w:r w:rsidRPr="00921C72">
              <w:rPr>
                <w:rFonts w:ascii="Times New Roman" w:eastAsia="Calibri" w:hAnsi="Times New Roman" w:cs="Times New Roman"/>
                <w:sz w:val="24"/>
                <w:szCs w:val="24"/>
                <w:lang w:val="kk-KZ"/>
              </w:rPr>
              <w:t xml:space="preserve"> көздерден алынған кірістердің және төленген салықтардың сомасы туралы анықтама шет тілде жасалса, оның Қазақстан Республикасының заңнамасында айқындалған тәртіппен нотариус куәландырған, қазақ немесе орыс тіліне аудармасының болуы міндетті.</w:t>
            </w:r>
          </w:p>
          <w:p w14:paraId="31C7277D" w14:textId="77777777" w:rsidR="00B648AA" w:rsidRPr="00921C72" w:rsidRDefault="00B648AA" w:rsidP="00B648AA">
            <w:pPr>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sz w:val="24"/>
                <w:szCs w:val="24"/>
                <w:lang w:val="kk-KZ"/>
              </w:rPr>
              <w:t xml:space="preserve">Шет мемлекетте төленген шетелдік табыс салығының сомаларын корпоративтік немесе жеке табыс салығын төлеу есебіне есепке жатқызуға жатқызу кезінде салық төлеуші салық органының </w:t>
            </w:r>
            <w:proofErr w:type="spellStart"/>
            <w:r w:rsidRPr="00921C72">
              <w:rPr>
                <w:rFonts w:ascii="Times New Roman" w:eastAsia="Calibri" w:hAnsi="Times New Roman" w:cs="Times New Roman"/>
                <w:sz w:val="24"/>
                <w:szCs w:val="24"/>
                <w:lang w:val="kk-KZ"/>
              </w:rPr>
              <w:t>камералдық</w:t>
            </w:r>
            <w:proofErr w:type="spellEnd"/>
            <w:r w:rsidRPr="00921C72">
              <w:rPr>
                <w:rFonts w:ascii="Times New Roman" w:eastAsia="Calibri" w:hAnsi="Times New Roman" w:cs="Times New Roman"/>
                <w:sz w:val="24"/>
                <w:szCs w:val="24"/>
                <w:lang w:val="kk-KZ"/>
              </w:rPr>
              <w:t xml:space="preserve"> бақылау жүргізу мақсатында талап етуі бойынша осы тармақта көрсетілген анықтаманы ұсынуға құқылы</w:t>
            </w:r>
            <w:r w:rsidRPr="00921C72">
              <w:rPr>
                <w:rFonts w:ascii="Times New Roman" w:eastAsia="Calibri" w:hAnsi="Times New Roman" w:cs="Times New Roman"/>
                <w:bCs/>
                <w:sz w:val="24"/>
                <w:szCs w:val="24"/>
                <w:lang w:val="kk-KZ"/>
              </w:rPr>
              <w:t>.</w:t>
            </w:r>
          </w:p>
          <w:p w14:paraId="4BD532EB" w14:textId="4042BF93" w:rsidR="00B648AA" w:rsidRPr="00921C72" w:rsidRDefault="00B648AA" w:rsidP="00B648AA">
            <w:pPr>
              <w:ind w:firstLine="284"/>
              <w:contextualSpacing/>
              <w:jc w:val="both"/>
              <w:rPr>
                <w:rFonts w:ascii="Times New Roman" w:hAnsi="Times New Roman" w:cs="Times New Roman"/>
                <w:bCs/>
                <w:sz w:val="24"/>
                <w:szCs w:val="24"/>
              </w:rPr>
            </w:pPr>
            <w:r w:rsidRPr="00921C72">
              <w:rPr>
                <w:rFonts w:ascii="Times New Roman" w:hAnsi="Times New Roman" w:cs="Times New Roman"/>
                <w:sz w:val="24"/>
                <w:szCs w:val="24"/>
                <w:lang w:val="kk-KZ"/>
              </w:rPr>
              <w:t>…</w:t>
            </w:r>
          </w:p>
        </w:tc>
        <w:tc>
          <w:tcPr>
            <w:tcW w:w="4111" w:type="dxa"/>
          </w:tcPr>
          <w:p w14:paraId="5BBC4A16" w14:textId="77777777" w:rsidR="00B648AA" w:rsidRPr="00921C72" w:rsidRDefault="00B648AA" w:rsidP="00B648AA">
            <w:pPr>
              <w:tabs>
                <w:tab w:val="left" w:pos="3720"/>
              </w:tabs>
              <w:ind w:firstLine="709"/>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жобаның 337-бабының 1-тармағы мынадай мазмұндағы </w:t>
            </w:r>
            <w:r w:rsidRPr="00921C72">
              <w:rPr>
                <w:rFonts w:ascii="Times New Roman" w:hAnsi="Times New Roman" w:cs="Times New Roman"/>
                <w:b/>
                <w:sz w:val="24"/>
                <w:szCs w:val="24"/>
                <w:lang w:val="kk-KZ"/>
              </w:rPr>
              <w:t>бесінші бөлікпен толықтырылсын</w:t>
            </w:r>
            <w:r w:rsidRPr="00921C72">
              <w:rPr>
                <w:rFonts w:ascii="Times New Roman" w:hAnsi="Times New Roman" w:cs="Times New Roman"/>
                <w:bCs/>
                <w:sz w:val="24"/>
                <w:szCs w:val="24"/>
                <w:lang w:val="kk-KZ"/>
              </w:rPr>
              <w:t>:</w:t>
            </w:r>
          </w:p>
          <w:p w14:paraId="6173061B" w14:textId="77777777" w:rsidR="00B648AA" w:rsidRPr="00921C72" w:rsidRDefault="00B648AA" w:rsidP="00B648AA">
            <w:pPr>
              <w:ind w:firstLine="313"/>
              <w:jc w:val="both"/>
              <w:rPr>
                <w:rFonts w:ascii="Times New Roman" w:hAnsi="Times New Roman" w:cs="Times New Roman"/>
                <w:b/>
                <w:sz w:val="24"/>
                <w:szCs w:val="24"/>
                <w:shd w:val="clear" w:color="auto" w:fill="FFFFFF"/>
                <w:lang w:val="kk-KZ"/>
              </w:rPr>
            </w:pPr>
            <w:r w:rsidRPr="00921C72">
              <w:rPr>
                <w:rFonts w:ascii="Times New Roman" w:hAnsi="Times New Roman" w:cs="Times New Roman"/>
                <w:b/>
                <w:sz w:val="24"/>
                <w:szCs w:val="24"/>
                <w:lang w:val="kk-KZ"/>
              </w:rPr>
              <w:t>«Қаржы ұйымдары, брокерлер, банктер және басқа да қаржы мекемелері берген, алынған кірістер мен төленген салықтардың сомасын растайтын құжаттарды беруге жол беріледі. Шет мемлекеттің салық органынан анықтама алу мүмкін болмаған жағдайда, салық төлеуші қаржы ұйымдары, брокерлер, банктер және басқа да қаржы мекемелері берген құжаттарды беруге құқылы</w:t>
            </w:r>
            <w:r w:rsidRPr="00921C72">
              <w:rPr>
                <w:rFonts w:ascii="Times New Roman" w:hAnsi="Times New Roman" w:cs="Times New Roman"/>
                <w:b/>
                <w:sz w:val="24"/>
                <w:szCs w:val="24"/>
                <w:shd w:val="clear" w:color="auto" w:fill="FFFFFF"/>
                <w:lang w:val="kk-KZ"/>
              </w:rPr>
              <w:t>.»;</w:t>
            </w:r>
          </w:p>
          <w:p w14:paraId="14BE2B07" w14:textId="77777777" w:rsidR="00B648AA" w:rsidRPr="00921C72" w:rsidRDefault="00B648AA" w:rsidP="00B648AA">
            <w:pPr>
              <w:ind w:firstLine="175"/>
              <w:contextualSpacing/>
              <w:jc w:val="both"/>
              <w:rPr>
                <w:rFonts w:ascii="Times New Roman" w:hAnsi="Times New Roman" w:cs="Times New Roman"/>
                <w:bCs/>
                <w:sz w:val="24"/>
                <w:szCs w:val="24"/>
                <w:lang w:val="kk-KZ"/>
              </w:rPr>
            </w:pPr>
          </w:p>
          <w:p w14:paraId="2DA01547" w14:textId="77777777" w:rsidR="00B648AA" w:rsidRPr="00921C72" w:rsidRDefault="00B648AA" w:rsidP="00B648AA">
            <w:pPr>
              <w:ind w:firstLine="284"/>
              <w:contextualSpacing/>
              <w:jc w:val="both"/>
              <w:rPr>
                <w:rFonts w:ascii="Times New Roman" w:hAnsi="Times New Roman" w:cs="Times New Roman"/>
                <w:bCs/>
                <w:sz w:val="24"/>
                <w:szCs w:val="24"/>
                <w:lang w:val="kk-KZ"/>
              </w:rPr>
            </w:pPr>
          </w:p>
        </w:tc>
        <w:tc>
          <w:tcPr>
            <w:tcW w:w="3685" w:type="dxa"/>
          </w:tcPr>
          <w:p w14:paraId="5E8570A0"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403E9619"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3C110D1B"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75309E58" w14:textId="77777777" w:rsidR="00B648AA" w:rsidRPr="00921C72" w:rsidRDefault="00B648AA" w:rsidP="00B648AA">
            <w:pPr>
              <w:pStyle w:val="pj"/>
              <w:shd w:val="clear" w:color="auto" w:fill="FFFFFF"/>
              <w:textAlignment w:val="baseline"/>
              <w:rPr>
                <w:iCs/>
                <w:lang w:val="kk-KZ"/>
              </w:rPr>
            </w:pPr>
          </w:p>
          <w:p w14:paraId="6537987E" w14:textId="77777777" w:rsidR="00B648AA" w:rsidRPr="00921C72" w:rsidRDefault="00B648AA" w:rsidP="00B648AA">
            <w:pPr>
              <w:pStyle w:val="pj"/>
              <w:shd w:val="clear" w:color="auto" w:fill="FFFFFF"/>
              <w:textAlignment w:val="baseline"/>
              <w:rPr>
                <w:iCs/>
                <w:lang w:val="kk-KZ"/>
              </w:rPr>
            </w:pPr>
            <w:r w:rsidRPr="00921C72">
              <w:rPr>
                <w:iCs/>
                <w:lang w:val="kk-KZ"/>
              </w:rPr>
              <w:t>Шет мемлекеттің салық органы берген және (немесе) куәландырған алынған кірістер мен төленген салықтардың сомалары туралы анықтама алу жеке тұлғалар үшін күрделі процесс болып табылады. Сонымен қатар, мұндай анықтамаларды алу салық төлеушілер үшін, әсіресе егер олар шетелдік салық органдарына жүгінуі керек болса, қымбатқа түсуі мүмкін.</w:t>
            </w:r>
          </w:p>
          <w:p w14:paraId="20E203CD" w14:textId="77777777" w:rsidR="00B648AA" w:rsidRPr="00921C72" w:rsidRDefault="00B648AA" w:rsidP="00B648AA">
            <w:pPr>
              <w:pStyle w:val="pj"/>
              <w:shd w:val="clear" w:color="auto" w:fill="FFFFFF"/>
              <w:textAlignment w:val="baseline"/>
              <w:rPr>
                <w:iCs/>
                <w:lang w:val="kk-KZ"/>
              </w:rPr>
            </w:pPr>
            <w:r w:rsidRPr="00921C72">
              <w:rPr>
                <w:iCs/>
                <w:lang w:val="kk-KZ"/>
              </w:rPr>
              <w:t>Сондай-ақ, кейбір мемлекеттерде салық органдары мұндай анықтамаларды бермейді, бұл салық төлеушілер үшін бұл талапты орындау мүмкін емес етеді. Бұл шетелдік салықты есепке алуға айтарлықтай кедергі келтіреді және қосарланған салық салуға алып келуі мүмкін.</w:t>
            </w:r>
          </w:p>
          <w:p w14:paraId="76062CB7" w14:textId="77777777" w:rsidR="00B648AA" w:rsidRPr="00921C72" w:rsidRDefault="00B648AA" w:rsidP="00B648AA">
            <w:pPr>
              <w:shd w:val="clear" w:color="auto" w:fill="FFFFFF"/>
              <w:ind w:firstLine="284"/>
              <w:jc w:val="both"/>
              <w:textAlignment w:val="baseline"/>
              <w:rPr>
                <w:rFonts w:ascii="Times New Roman" w:hAnsi="Times New Roman" w:cs="Times New Roman"/>
                <w:bCs/>
                <w:color w:val="000000"/>
                <w:sz w:val="24"/>
                <w:szCs w:val="24"/>
                <w:lang w:val="kk-KZ"/>
              </w:rPr>
            </w:pPr>
          </w:p>
        </w:tc>
        <w:tc>
          <w:tcPr>
            <w:tcW w:w="1700" w:type="dxa"/>
          </w:tcPr>
          <w:p w14:paraId="65EE5E57"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2DFF4969" w14:textId="77777777" w:rsidTr="0001568D">
        <w:tc>
          <w:tcPr>
            <w:tcW w:w="709" w:type="dxa"/>
          </w:tcPr>
          <w:p w14:paraId="74ECBC3C"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9B883C6" w14:textId="77777777" w:rsidR="00B648AA" w:rsidRPr="00921C72" w:rsidRDefault="00B648AA" w:rsidP="00B648AA">
            <w:pPr>
              <w:ind w:left="112"/>
              <w:jc w:val="center"/>
              <w:rPr>
                <w:rFonts w:ascii="Times New Roman" w:hAnsi="Times New Roman" w:cs="Times New Roman"/>
                <w:bCs/>
                <w:kern w:val="36"/>
                <w:sz w:val="24"/>
                <w:szCs w:val="24"/>
                <w:lang w:val="kk-KZ"/>
              </w:rPr>
            </w:pPr>
            <w:r w:rsidRPr="00921C72">
              <w:rPr>
                <w:rFonts w:ascii="Times New Roman" w:hAnsi="Times New Roman" w:cs="Times New Roman"/>
                <w:bCs/>
                <w:kern w:val="36"/>
                <w:sz w:val="24"/>
                <w:szCs w:val="24"/>
                <w:lang w:val="kk-KZ"/>
              </w:rPr>
              <w:t xml:space="preserve">Жобаның 348-бабы </w:t>
            </w:r>
          </w:p>
          <w:p w14:paraId="56A41487" w14:textId="77777777" w:rsidR="00B648AA" w:rsidRPr="00921C72" w:rsidRDefault="00B648AA" w:rsidP="00B648AA">
            <w:pPr>
              <w:ind w:left="112"/>
              <w:jc w:val="center"/>
              <w:rPr>
                <w:rFonts w:ascii="Times New Roman" w:hAnsi="Times New Roman" w:cs="Times New Roman"/>
                <w:bCs/>
                <w:kern w:val="36"/>
                <w:sz w:val="24"/>
                <w:szCs w:val="24"/>
                <w:lang w:val="kk-KZ"/>
              </w:rPr>
            </w:pPr>
            <w:r w:rsidRPr="00921C72">
              <w:rPr>
                <w:rFonts w:ascii="Times New Roman" w:hAnsi="Times New Roman" w:cs="Times New Roman"/>
                <w:bCs/>
                <w:kern w:val="36"/>
                <w:sz w:val="24"/>
                <w:szCs w:val="24"/>
                <w:lang w:val="kk-KZ"/>
              </w:rPr>
              <w:t>2-тармағының 4) тармақ-шасының жаңа төртінші абзацы</w:t>
            </w:r>
          </w:p>
          <w:p w14:paraId="6FB45176" w14:textId="77777777" w:rsidR="00B648AA" w:rsidRPr="00921C72" w:rsidRDefault="00B648AA" w:rsidP="00B648AA">
            <w:pPr>
              <w:ind w:left="112"/>
              <w:jc w:val="center"/>
              <w:rPr>
                <w:rFonts w:ascii="Times New Roman" w:hAnsi="Times New Roman" w:cs="Times New Roman"/>
                <w:bCs/>
                <w:kern w:val="36"/>
                <w:sz w:val="24"/>
                <w:szCs w:val="24"/>
                <w:highlight w:val="cyan"/>
                <w:lang w:val="kk-KZ"/>
              </w:rPr>
            </w:pPr>
          </w:p>
          <w:p w14:paraId="0A0E65EE" w14:textId="77777777" w:rsidR="00B648AA" w:rsidRPr="00921C72" w:rsidRDefault="00B648AA" w:rsidP="00B648AA">
            <w:pPr>
              <w:jc w:val="center"/>
              <w:rPr>
                <w:rFonts w:ascii="Times New Roman" w:hAnsi="Times New Roman" w:cs="Times New Roman"/>
                <w:bCs/>
                <w:kern w:val="36"/>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73A61493" w14:textId="77777777" w:rsidR="00B648AA" w:rsidRPr="00921C72" w:rsidRDefault="00B648AA" w:rsidP="00B648AA">
            <w:pPr>
              <w:tabs>
                <w:tab w:val="left" w:pos="3720"/>
              </w:tabs>
              <w:ind w:firstLine="465"/>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348-бап. Салық мөлшерлемелері</w:t>
            </w:r>
          </w:p>
          <w:p w14:paraId="45703D38"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Корпоративтік табыс салығы салық салу объектісіне байланысты мынадай мөлшерлемелер бойынша есептеледі:</w:t>
            </w:r>
          </w:p>
          <w:p w14:paraId="7DE963E2" w14:textId="77777777" w:rsidR="00B648AA" w:rsidRPr="00921C72" w:rsidRDefault="00B648AA" w:rsidP="00B648AA">
            <w:pPr>
              <w:tabs>
                <w:tab w:val="left" w:pos="993"/>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7DA9CD6F"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763B10BC" w14:textId="77777777" w:rsidR="00B648AA" w:rsidRPr="00921C72" w:rsidRDefault="00B648AA" w:rsidP="00B648AA">
            <w:pPr>
              <w:tabs>
                <w:tab w:val="left" w:pos="993"/>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52FDEE69" w14:textId="77777777" w:rsidR="00B648AA" w:rsidRPr="00921C72" w:rsidRDefault="00B648AA" w:rsidP="00B648AA">
            <w:pPr>
              <w:tabs>
                <w:tab w:val="left" w:pos="993"/>
              </w:tabs>
              <w:ind w:firstLine="465"/>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4) қызметтің мынадай түрлерінен – </w:t>
            </w:r>
            <w:r w:rsidRPr="00921C72">
              <w:rPr>
                <w:rFonts w:ascii="Times New Roman" w:hAnsi="Times New Roman" w:cs="Times New Roman"/>
                <w:b/>
                <w:sz w:val="24"/>
                <w:szCs w:val="24"/>
                <w:lang w:val="kk-KZ"/>
              </w:rPr>
              <w:t>25 пайыз:</w:t>
            </w:r>
          </w:p>
          <w:p w14:paraId="72B0248F" w14:textId="77777777" w:rsidR="00B648AA" w:rsidRPr="00921C72" w:rsidRDefault="00B648AA" w:rsidP="00B648AA">
            <w:pPr>
              <w:tabs>
                <w:tab w:val="left" w:pos="3720"/>
              </w:tabs>
              <w:ind w:firstLine="465"/>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6A7769CC"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Қызметті экономиканың нақты секторын кредиттеу жөніндегі қызметке жатқызу </w:t>
            </w:r>
            <w:proofErr w:type="spellStart"/>
            <w:r w:rsidRPr="00921C72">
              <w:rPr>
                <w:rFonts w:ascii="Times New Roman" w:eastAsia="Calibri" w:hAnsi="Times New Roman" w:cs="Times New Roman"/>
                <w:bCs/>
                <w:sz w:val="24"/>
                <w:szCs w:val="24"/>
                <w:lang w:val="kk-KZ"/>
              </w:rPr>
              <w:t>өлшемшарттарын</w:t>
            </w:r>
            <w:proofErr w:type="spellEnd"/>
            <w:r w:rsidRPr="00921C72">
              <w:rPr>
                <w:rFonts w:ascii="Times New Roman" w:eastAsia="Calibri" w:hAnsi="Times New Roman" w:cs="Times New Roman"/>
                <w:bCs/>
                <w:sz w:val="24"/>
                <w:szCs w:val="24"/>
                <w:lang w:val="kk-KZ"/>
              </w:rPr>
              <w:t>,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0222AE06" w14:textId="77777777" w:rsidR="00B648AA" w:rsidRPr="00921C72" w:rsidRDefault="00B648AA" w:rsidP="00B648AA">
            <w:pPr>
              <w:tabs>
                <w:tab w:val="left" w:pos="993"/>
              </w:tabs>
              <w:ind w:firstLine="465"/>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казино, ойын автоматтары залы қызметтерін көрсетуден;</w:t>
            </w:r>
          </w:p>
          <w:p w14:paraId="077AD9C6"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0F014040" w14:textId="77777777" w:rsidR="00B648AA" w:rsidRPr="00921C72" w:rsidRDefault="00B648AA" w:rsidP="00B648AA">
            <w:pPr>
              <w:tabs>
                <w:tab w:val="left" w:pos="993"/>
              </w:tabs>
              <w:ind w:firstLine="465"/>
              <w:contextualSpacing/>
              <w:jc w:val="both"/>
              <w:rPr>
                <w:rFonts w:ascii="Times New Roman" w:eastAsia="Calibri" w:hAnsi="Times New Roman" w:cs="Times New Roman"/>
                <w:bCs/>
                <w:sz w:val="24"/>
                <w:szCs w:val="24"/>
                <w:lang w:val="kk-KZ"/>
              </w:rPr>
            </w:pPr>
          </w:p>
          <w:p w14:paraId="7087E71E" w14:textId="3E0A8E03" w:rsidR="00B648AA" w:rsidRPr="00921C72" w:rsidRDefault="00B648AA" w:rsidP="00B648AA">
            <w:pPr>
              <w:tabs>
                <w:tab w:val="left" w:pos="993"/>
              </w:tabs>
              <w:ind w:firstLine="284"/>
              <w:contextualSpacing/>
              <w:jc w:val="both"/>
              <w:rPr>
                <w:rFonts w:ascii="Times New Roman" w:hAnsi="Times New Roman" w:cs="Times New Roman"/>
                <w:bCs/>
                <w:sz w:val="24"/>
                <w:szCs w:val="24"/>
              </w:rPr>
            </w:pPr>
            <w:r w:rsidRPr="00921C72">
              <w:rPr>
                <w:rFonts w:ascii="Times New Roman" w:eastAsia="Calibri" w:hAnsi="Times New Roman" w:cs="Times New Roman"/>
                <w:bCs/>
                <w:sz w:val="24"/>
                <w:szCs w:val="24"/>
                <w:lang w:val="kk-KZ"/>
              </w:rPr>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35F6F194" w14:textId="77777777" w:rsidR="00B648AA" w:rsidRPr="00921C72" w:rsidRDefault="00B648AA" w:rsidP="00B648AA">
            <w:pPr>
              <w:pStyle w:val="pj"/>
              <w:shd w:val="clear" w:color="auto" w:fill="FFFFFF"/>
              <w:textAlignment w:val="baseline"/>
              <w:rPr>
                <w:rStyle w:val="s1"/>
                <w:bCs w:val="0"/>
                <w:lang w:val="kk-KZ"/>
              </w:rPr>
            </w:pPr>
            <w:r w:rsidRPr="00921C72">
              <w:rPr>
                <w:rStyle w:val="s1"/>
                <w:bCs w:val="0"/>
                <w:lang w:val="kk-KZ"/>
              </w:rPr>
              <w:t>жобаның 348-бабы 2-тармағының 4) тармақшасы мынадай мазмұндағы төртінші абзацпен толықтырылсын:</w:t>
            </w:r>
          </w:p>
          <w:p w14:paraId="5D9E8CE3" w14:textId="77777777" w:rsidR="00B648AA" w:rsidRPr="00921C72" w:rsidRDefault="00B648AA" w:rsidP="00B648AA">
            <w:pPr>
              <w:pStyle w:val="pj"/>
              <w:shd w:val="clear" w:color="auto" w:fill="FFFFFF"/>
              <w:textAlignment w:val="baseline"/>
              <w:rPr>
                <w:rStyle w:val="s1"/>
                <w:bCs w:val="0"/>
                <w:highlight w:val="cyan"/>
                <w:lang w:val="kk-KZ"/>
              </w:rPr>
            </w:pPr>
            <w:r w:rsidRPr="00921C72">
              <w:rPr>
                <w:rStyle w:val="s1"/>
                <w:bCs w:val="0"/>
                <w:lang w:val="kk-KZ"/>
              </w:rPr>
              <w:t>«тау-кен өнеркәсібінен және мұнай өндіруден</w:t>
            </w:r>
            <w:r w:rsidRPr="00921C72">
              <w:rPr>
                <w:b/>
                <w:lang w:val="kk-KZ"/>
              </w:rPr>
              <w:t>;</w:t>
            </w:r>
            <w:r w:rsidRPr="00921C72">
              <w:rPr>
                <w:rStyle w:val="s1"/>
                <w:b w:val="0"/>
                <w:bCs w:val="0"/>
                <w:lang w:val="kk-KZ"/>
              </w:rPr>
              <w:t>»;</w:t>
            </w:r>
          </w:p>
          <w:p w14:paraId="11320875" w14:textId="405E9999" w:rsidR="00B648AA" w:rsidRPr="00921C72" w:rsidRDefault="00B648AA" w:rsidP="00B648AA">
            <w:pPr>
              <w:pStyle w:val="pj"/>
              <w:shd w:val="clear" w:color="auto" w:fill="FFFFFF"/>
              <w:ind w:firstLine="284"/>
              <w:textAlignment w:val="baseline"/>
              <w:rPr>
                <w:bCs/>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268FBD4E" w14:textId="77777777" w:rsidR="00B648AA" w:rsidRPr="00921C72" w:rsidRDefault="00B648AA" w:rsidP="00B648AA">
            <w:pPr>
              <w:widowControl w:val="0"/>
              <w:tabs>
                <w:tab w:val="left" w:pos="426"/>
              </w:tabs>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735E0ED5" w14:textId="77777777" w:rsidR="00B648AA" w:rsidRPr="00921C72" w:rsidRDefault="00B648AA" w:rsidP="00B648AA">
            <w:pPr>
              <w:widowControl w:val="0"/>
              <w:tabs>
                <w:tab w:val="left" w:pos="426"/>
              </w:tabs>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Е.Б. </w:t>
            </w:r>
            <w:proofErr w:type="spellStart"/>
            <w:r w:rsidRPr="00921C72">
              <w:rPr>
                <w:rFonts w:ascii="Times New Roman" w:hAnsi="Times New Roman" w:cs="Times New Roman"/>
                <w:b/>
                <w:sz w:val="24"/>
                <w:szCs w:val="24"/>
                <w:lang w:val="kk-KZ"/>
              </w:rPr>
              <w:t>Саиров</w:t>
            </w:r>
            <w:proofErr w:type="spellEnd"/>
            <w:r w:rsidRPr="00921C72">
              <w:rPr>
                <w:rFonts w:ascii="Times New Roman" w:hAnsi="Times New Roman" w:cs="Times New Roman"/>
                <w:b/>
                <w:sz w:val="24"/>
                <w:szCs w:val="24"/>
                <w:lang w:val="kk-KZ"/>
              </w:rPr>
              <w:t xml:space="preserve"> </w:t>
            </w:r>
          </w:p>
          <w:p w14:paraId="7A6BF5BD" w14:textId="77777777" w:rsidR="00B648AA" w:rsidRPr="00921C72" w:rsidRDefault="00B648AA" w:rsidP="00B648AA">
            <w:pPr>
              <w:widowControl w:val="0"/>
              <w:tabs>
                <w:tab w:val="left" w:pos="426"/>
              </w:tabs>
              <w:rPr>
                <w:rFonts w:ascii="Times New Roman" w:hAnsi="Times New Roman" w:cs="Times New Roman"/>
                <w:b/>
                <w:sz w:val="24"/>
                <w:szCs w:val="24"/>
                <w:lang w:val="kk-KZ"/>
              </w:rPr>
            </w:pPr>
          </w:p>
          <w:p w14:paraId="1ABF5750" w14:textId="77777777" w:rsidR="00B648AA" w:rsidRPr="00921C72" w:rsidRDefault="00B648AA" w:rsidP="00B648AA">
            <w:pPr>
              <w:ind w:firstLine="321"/>
              <w:jc w:val="both"/>
              <w:rPr>
                <w:rFonts w:ascii="Times New Roman" w:hAnsi="Times New Roman" w:cs="Times New Roman"/>
                <w:sz w:val="24"/>
                <w:szCs w:val="24"/>
                <w:shd w:val="clear" w:color="auto" w:fill="FFFFFF"/>
                <w:lang w:val="kk-KZ"/>
              </w:rPr>
            </w:pPr>
            <w:r w:rsidRPr="00921C72">
              <w:rPr>
                <w:rFonts w:ascii="Times New Roman" w:hAnsi="Times New Roman" w:cs="Times New Roman"/>
                <w:sz w:val="24"/>
                <w:szCs w:val="24"/>
                <w:shd w:val="clear" w:color="auto" w:fill="FFFFFF"/>
                <w:lang w:val="kk-KZ"/>
              </w:rPr>
              <w:t xml:space="preserve">Қазақстан Республикасы Конституциясының 6-бабының 3-тармағына сәйкес </w:t>
            </w:r>
            <w:r w:rsidRPr="00921C72">
              <w:rPr>
                <w:rFonts w:ascii="Times New Roman" w:hAnsi="Times New Roman" w:cs="Times New Roman"/>
                <w:sz w:val="24"/>
                <w:szCs w:val="24"/>
                <w:lang w:val="kk-KZ"/>
              </w:rPr>
              <w:t xml:space="preserve">жер </w:t>
            </w:r>
            <w:proofErr w:type="spellStart"/>
            <w:r w:rsidRPr="00921C72">
              <w:rPr>
                <w:rFonts w:ascii="Times New Roman" w:hAnsi="Times New Roman" w:cs="Times New Roman"/>
                <w:sz w:val="24"/>
                <w:szCs w:val="24"/>
                <w:lang w:val="kk-KZ"/>
              </w:rPr>
              <w:t>жəне</w:t>
            </w:r>
            <w:proofErr w:type="spellEnd"/>
            <w:r w:rsidRPr="00921C72">
              <w:rPr>
                <w:rFonts w:ascii="Times New Roman" w:hAnsi="Times New Roman" w:cs="Times New Roman"/>
                <w:sz w:val="24"/>
                <w:szCs w:val="24"/>
                <w:lang w:val="kk-KZ"/>
              </w:rPr>
              <w:t xml:space="preserve"> оның қойнауы, су көздері, өсімдіктер мен жануарлар дүниесі, басқа да табиғи ресурстар </w:t>
            </w:r>
            <w:r w:rsidRPr="00921C72">
              <w:rPr>
                <w:rFonts w:ascii="Times New Roman" w:hAnsi="Times New Roman" w:cs="Times New Roman"/>
                <w:b/>
                <w:bCs/>
                <w:sz w:val="24"/>
                <w:szCs w:val="24"/>
                <w:lang w:val="kk-KZ"/>
              </w:rPr>
              <w:t>халыққа</w:t>
            </w:r>
            <w:r w:rsidRPr="00921C72">
              <w:rPr>
                <w:rFonts w:ascii="Times New Roman" w:hAnsi="Times New Roman" w:cs="Times New Roman"/>
                <w:sz w:val="24"/>
                <w:szCs w:val="24"/>
                <w:lang w:val="kk-KZ"/>
              </w:rPr>
              <w:t xml:space="preserve"> тиесілі. </w:t>
            </w:r>
            <w:r w:rsidRPr="00921C72">
              <w:rPr>
                <w:rFonts w:ascii="Times New Roman" w:hAnsi="Times New Roman" w:cs="Times New Roman"/>
                <w:sz w:val="24"/>
                <w:szCs w:val="24"/>
                <w:shd w:val="clear" w:color="auto" w:fill="FFFFFF"/>
                <w:lang w:val="kk-KZ"/>
              </w:rPr>
              <w:t xml:space="preserve">Сондықтан жеке және заңды тұлғалардың, оның ішінде </w:t>
            </w:r>
            <w:proofErr w:type="spellStart"/>
            <w:r w:rsidRPr="00921C72">
              <w:rPr>
                <w:rFonts w:ascii="Times New Roman" w:hAnsi="Times New Roman" w:cs="Times New Roman"/>
                <w:sz w:val="24"/>
                <w:szCs w:val="24"/>
                <w:shd w:val="clear" w:color="auto" w:fill="FFFFFF"/>
                <w:lang w:val="kk-KZ"/>
              </w:rPr>
              <w:t>бейрезиденттердің</w:t>
            </w:r>
            <w:proofErr w:type="spellEnd"/>
            <w:r w:rsidRPr="00921C72">
              <w:rPr>
                <w:rFonts w:ascii="Times New Roman" w:hAnsi="Times New Roman" w:cs="Times New Roman"/>
                <w:sz w:val="24"/>
                <w:szCs w:val="24"/>
                <w:shd w:val="clear" w:color="auto" w:fill="FFFFFF"/>
                <w:lang w:val="kk-KZ"/>
              </w:rPr>
              <w:t xml:space="preserve"> елдің аталған байлығын пайдаланудан алған табыстары халықтың әл-ауқатын қамтамасыз ету үшін елдің бюджетіне түсуге тиіс. </w:t>
            </w:r>
          </w:p>
          <w:p w14:paraId="39855115" w14:textId="77777777" w:rsidR="00B648AA" w:rsidRPr="00921C72" w:rsidRDefault="00B648AA" w:rsidP="00B648AA">
            <w:pPr>
              <w:ind w:firstLine="321"/>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125 елде корпоративтік салық 20%-дан 30%-ға дейін.</w:t>
            </w:r>
          </w:p>
          <w:p w14:paraId="4A84753C" w14:textId="77777777" w:rsidR="00B648AA" w:rsidRPr="00921C72" w:rsidRDefault="00B648AA" w:rsidP="00B648AA">
            <w:pPr>
              <w:ind w:firstLine="321"/>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Корпоративтік табыс салығының орташа мөлшері 23,51 %-ды құрайды.</w:t>
            </w:r>
          </w:p>
          <w:p w14:paraId="56925A22" w14:textId="77777777" w:rsidR="00B648AA" w:rsidRPr="00921C72" w:rsidRDefault="00B648AA" w:rsidP="00B648AA">
            <w:pPr>
              <w:ind w:firstLine="321"/>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АҚШ-та федералды корпоративтік салық мөлшерлемесі 25,6 %-ды құрайды.</w:t>
            </w:r>
          </w:p>
          <w:p w14:paraId="4798B44D" w14:textId="77777777" w:rsidR="00B648AA" w:rsidRPr="00921C72" w:rsidRDefault="00B648AA" w:rsidP="00B648AA">
            <w:pPr>
              <w:ind w:firstLine="321"/>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G-7 елдерінде корпоративтік салық 27,15%-ды құрайды.</w:t>
            </w:r>
          </w:p>
          <w:p w14:paraId="4849C1AB" w14:textId="77777777" w:rsidR="00B648AA" w:rsidRPr="00921C72" w:rsidRDefault="00B648AA" w:rsidP="00B648AA">
            <w:pPr>
              <w:ind w:firstLine="321"/>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Экономикалық ынтымақтастық және даму ұйымы (ЭЫДҰ) елдерінде орташа корпоративтік табыс салығы 23.85 %-ды құрайды. </w:t>
            </w:r>
          </w:p>
          <w:p w14:paraId="509792D7" w14:textId="77777777" w:rsidR="00B648AA" w:rsidRPr="00921C72" w:rsidRDefault="00B648AA" w:rsidP="00B648AA">
            <w:pPr>
              <w:ind w:firstLine="321"/>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БРИКС елдерінде корпоративтік табыс салығы орташа есеппен 27,2 %-ды құрайды.</w:t>
            </w:r>
          </w:p>
          <w:p w14:paraId="61E91426" w14:textId="77777777" w:rsidR="00B648AA" w:rsidRPr="00921C72" w:rsidRDefault="00B648AA" w:rsidP="00B648AA">
            <w:pPr>
              <w:ind w:firstLine="321"/>
              <w:jc w:val="both"/>
              <w:rPr>
                <w:rFonts w:ascii="Times New Roman" w:hAnsi="Times New Roman" w:cs="Times New Roman"/>
                <w:sz w:val="24"/>
                <w:szCs w:val="24"/>
                <w:lang w:val="kk-KZ"/>
              </w:rPr>
            </w:pPr>
          </w:p>
          <w:p w14:paraId="17A4991C" w14:textId="77777777" w:rsidR="00B648AA" w:rsidRPr="00921C72" w:rsidRDefault="00B648AA" w:rsidP="00B648AA">
            <w:pPr>
              <w:widowControl w:val="0"/>
              <w:tabs>
                <w:tab w:val="left" w:pos="426"/>
              </w:tabs>
              <w:ind w:firstLine="284"/>
              <w:jc w:val="both"/>
              <w:rPr>
                <w:rFonts w:ascii="Times New Roman" w:hAnsi="Times New Roman" w:cs="Times New Roman"/>
                <w:bCs/>
                <w:color w:val="000000"/>
                <w:sz w:val="24"/>
                <w:szCs w:val="24"/>
                <w:lang w:val="kk-KZ"/>
              </w:rPr>
            </w:pPr>
          </w:p>
        </w:tc>
        <w:tc>
          <w:tcPr>
            <w:tcW w:w="1700" w:type="dxa"/>
          </w:tcPr>
          <w:p w14:paraId="20927781" w14:textId="55F821AC" w:rsidR="00B648AA" w:rsidRPr="00921C72" w:rsidRDefault="00B648AA" w:rsidP="00B648AA">
            <w:pPr>
              <w:widowControl w:val="0"/>
              <w:jc w:val="both"/>
              <w:rPr>
                <w:rFonts w:ascii="Times New Roman" w:eastAsia="Times New Roman" w:hAnsi="Times New Roman" w:cs="Times New Roman"/>
                <w:sz w:val="24"/>
                <w:szCs w:val="24"/>
                <w:lang w:val="kk-KZ" w:eastAsia="ru-RU"/>
              </w:rPr>
            </w:pPr>
          </w:p>
        </w:tc>
      </w:tr>
      <w:tr w:rsidR="00B648AA" w:rsidRPr="00921C72" w14:paraId="618607F7" w14:textId="77777777" w:rsidTr="003D7545">
        <w:tc>
          <w:tcPr>
            <w:tcW w:w="709" w:type="dxa"/>
          </w:tcPr>
          <w:p w14:paraId="35B007CE"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39166E9D" w14:textId="45B6F209" w:rsidR="00B648AA" w:rsidRPr="00921C72" w:rsidRDefault="00B648AA" w:rsidP="00B648AA">
            <w:pPr>
              <w:contextualSpacing/>
              <w:jc w:val="center"/>
              <w:rPr>
                <w:rFonts w:ascii="Times New Roman" w:eastAsia="Calibri" w:hAnsi="Times New Roman" w:cs="Times New Roman"/>
                <w:bCs/>
                <w:sz w:val="24"/>
                <w:szCs w:val="24"/>
              </w:rPr>
            </w:pPr>
            <w:r w:rsidRPr="00921C72">
              <w:rPr>
                <w:rFonts w:ascii="Times New Roman" w:eastAsia="Calibri" w:hAnsi="Times New Roman" w:cs="Times New Roman"/>
                <w:sz w:val="24"/>
                <w:szCs w:val="24"/>
                <w:lang w:val="kk-KZ"/>
              </w:rPr>
              <w:t>жобаның 348-бабы 2-тармағының 4) тармақшасы</w:t>
            </w:r>
          </w:p>
        </w:tc>
        <w:tc>
          <w:tcPr>
            <w:tcW w:w="3828" w:type="dxa"/>
            <w:tcBorders>
              <w:top w:val="single" w:sz="4" w:space="0" w:color="auto"/>
              <w:left w:val="single" w:sz="4" w:space="0" w:color="auto"/>
              <w:bottom w:val="single" w:sz="4" w:space="0" w:color="auto"/>
              <w:right w:val="single" w:sz="4" w:space="0" w:color="auto"/>
            </w:tcBorders>
          </w:tcPr>
          <w:p w14:paraId="16702341" w14:textId="77777777" w:rsidR="00B648AA" w:rsidRPr="00921C72" w:rsidRDefault="00B648AA" w:rsidP="00B648AA">
            <w:pPr>
              <w:ind w:firstLine="32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348-бап. Салық мөлшерлемелері</w:t>
            </w:r>
          </w:p>
          <w:p w14:paraId="6705423D" w14:textId="77777777" w:rsidR="00B648AA" w:rsidRPr="00921C72" w:rsidRDefault="00B648AA" w:rsidP="00B648AA">
            <w:pPr>
              <w:tabs>
                <w:tab w:val="left" w:pos="993"/>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4FCAFEE4" w14:textId="77777777" w:rsidR="00B648AA" w:rsidRPr="00921C72" w:rsidRDefault="00B648AA" w:rsidP="00B648AA">
            <w:pPr>
              <w:tabs>
                <w:tab w:val="left" w:pos="993"/>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39A15DC6" w14:textId="77777777" w:rsidR="00B648AA" w:rsidRPr="00921C72" w:rsidRDefault="00B648AA" w:rsidP="00B648AA">
            <w:pPr>
              <w:tabs>
                <w:tab w:val="left" w:pos="993"/>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w:t>
            </w:r>
          </w:p>
          <w:p w14:paraId="7E9752D0" w14:textId="77777777" w:rsidR="00B648AA" w:rsidRPr="00921C72" w:rsidRDefault="00B648AA" w:rsidP="00B648AA">
            <w:pPr>
              <w:tabs>
                <w:tab w:val="left" w:pos="3720"/>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келесі қызмет түрлерінен:</w:t>
            </w:r>
          </w:p>
          <w:p w14:paraId="0E50E642" w14:textId="77777777" w:rsidR="00B648AA" w:rsidRPr="00921C72" w:rsidRDefault="00B648AA" w:rsidP="00B648AA">
            <w:pPr>
              <w:tabs>
                <w:tab w:val="left" w:pos="3720"/>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r w:rsidRPr="00921C72">
              <w:rPr>
                <w:rFonts w:ascii="Times New Roman" w:eastAsia="Calibri" w:hAnsi="Times New Roman" w:cs="Times New Roman"/>
                <w:bCs/>
                <w:sz w:val="24"/>
                <w:szCs w:val="24"/>
                <w:lang w:val="kk-KZ"/>
              </w:rPr>
              <w:t>;</w:t>
            </w:r>
          </w:p>
          <w:p w14:paraId="509E2CA5" w14:textId="77777777" w:rsidR="00B648AA" w:rsidRPr="00921C72" w:rsidRDefault="00B648AA" w:rsidP="00B648AA">
            <w:pPr>
              <w:tabs>
                <w:tab w:val="left" w:pos="3720"/>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14:paraId="5F239865" w14:textId="77777777" w:rsidR="00B648AA" w:rsidRPr="00921C72" w:rsidRDefault="00B648AA" w:rsidP="00B648AA">
            <w:pPr>
              <w:tabs>
                <w:tab w:val="left" w:pos="3720"/>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14:paraId="739A4E74" w14:textId="77777777" w:rsidR="00B648AA" w:rsidRPr="00921C72" w:rsidRDefault="00B648AA" w:rsidP="00B648AA">
            <w:pPr>
              <w:tabs>
                <w:tab w:val="left" w:pos="3720"/>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w:t>
            </w:r>
            <w:proofErr w:type="spellStart"/>
            <w:r w:rsidRPr="00921C72">
              <w:rPr>
                <w:rFonts w:ascii="Times New Roman" w:eastAsia="Calibri" w:hAnsi="Times New Roman" w:cs="Times New Roman"/>
                <w:bCs/>
                <w:sz w:val="24"/>
                <w:szCs w:val="24"/>
                <w:lang w:val="kk-KZ"/>
              </w:rPr>
              <w:t>сыныптауышына</w:t>
            </w:r>
            <w:proofErr w:type="spellEnd"/>
            <w:r w:rsidRPr="00921C72">
              <w:rPr>
                <w:rFonts w:ascii="Times New Roman" w:eastAsia="Calibri" w:hAnsi="Times New Roman" w:cs="Times New Roman"/>
                <w:bCs/>
                <w:sz w:val="24"/>
                <w:szCs w:val="24"/>
                <w:lang w:val="kk-KZ"/>
              </w:rPr>
              <w:t xml:space="preserve"> сәйкес жүзеге асырылады.</w:t>
            </w:r>
          </w:p>
          <w:p w14:paraId="01C0AA56" w14:textId="77777777" w:rsidR="00B648AA" w:rsidRPr="00921C72" w:rsidRDefault="00B648AA" w:rsidP="00B648AA">
            <w:pPr>
              <w:tabs>
                <w:tab w:val="left" w:pos="993"/>
              </w:tabs>
              <w:ind w:firstLine="326"/>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4) қызметтің мынадай түрлерінен –</w:t>
            </w:r>
            <w:r w:rsidRPr="00921C72">
              <w:rPr>
                <w:rFonts w:ascii="Times New Roman" w:hAnsi="Times New Roman" w:cs="Times New Roman"/>
                <w:b/>
                <w:sz w:val="24"/>
                <w:szCs w:val="24"/>
                <w:lang w:val="kk-KZ"/>
              </w:rPr>
              <w:t xml:space="preserve"> 25 пайыз</w:t>
            </w:r>
            <w:r w:rsidRPr="00921C72">
              <w:rPr>
                <w:rFonts w:ascii="Times New Roman" w:hAnsi="Times New Roman" w:cs="Times New Roman"/>
                <w:bCs/>
                <w:sz w:val="24"/>
                <w:szCs w:val="24"/>
                <w:lang w:val="kk-KZ"/>
              </w:rPr>
              <w:t>:</w:t>
            </w:r>
          </w:p>
          <w:p w14:paraId="575351D3" w14:textId="77777777" w:rsidR="00B648AA" w:rsidRPr="00921C72" w:rsidRDefault="00B648AA" w:rsidP="00B648AA">
            <w:pPr>
              <w:tabs>
                <w:tab w:val="left" w:pos="3720"/>
              </w:tabs>
              <w:ind w:firstLine="326"/>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3276E86B" w14:textId="77777777" w:rsidR="00B648AA" w:rsidRPr="00921C72" w:rsidRDefault="00B648AA" w:rsidP="00B648AA">
            <w:pPr>
              <w:tabs>
                <w:tab w:val="left" w:pos="3720"/>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Қызметті экономиканың нақты секторын кредиттеу жөніндегі қызметке жатқызу </w:t>
            </w:r>
            <w:proofErr w:type="spellStart"/>
            <w:r w:rsidRPr="00921C72">
              <w:rPr>
                <w:rFonts w:ascii="Times New Roman" w:eastAsia="Calibri" w:hAnsi="Times New Roman" w:cs="Times New Roman"/>
                <w:bCs/>
                <w:sz w:val="24"/>
                <w:szCs w:val="24"/>
                <w:lang w:val="kk-KZ"/>
              </w:rPr>
              <w:t>өлшемшарттарын</w:t>
            </w:r>
            <w:proofErr w:type="spellEnd"/>
            <w:r w:rsidRPr="00921C72">
              <w:rPr>
                <w:rFonts w:ascii="Times New Roman" w:eastAsia="Calibri" w:hAnsi="Times New Roman" w:cs="Times New Roman"/>
                <w:bCs/>
                <w:sz w:val="24"/>
                <w:szCs w:val="24"/>
                <w:lang w:val="kk-KZ"/>
              </w:rPr>
              <w:t>,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16BF1668" w14:textId="77777777" w:rsidR="00B648AA" w:rsidRPr="00921C72" w:rsidRDefault="00B648AA" w:rsidP="00B648AA">
            <w:pPr>
              <w:tabs>
                <w:tab w:val="left" w:pos="993"/>
              </w:tabs>
              <w:ind w:firstLine="326"/>
              <w:contextualSpacing/>
              <w:jc w:val="both"/>
              <w:rPr>
                <w:rFonts w:ascii="Times New Roman" w:eastAsia="Calibri" w:hAnsi="Times New Roman" w:cs="Times New Roman"/>
                <w:bCs/>
                <w:sz w:val="24"/>
                <w:szCs w:val="24"/>
                <w:lang w:val="kk-KZ"/>
              </w:rPr>
            </w:pPr>
            <w:r w:rsidRPr="00921C72">
              <w:rPr>
                <w:rFonts w:ascii="Times New Roman" w:hAnsi="Times New Roman" w:cs="Times New Roman"/>
                <w:bCs/>
                <w:sz w:val="24"/>
                <w:szCs w:val="24"/>
                <w:lang w:val="kk-KZ"/>
              </w:rPr>
              <w:t>казино, ойын автоматтары залы қызметтерін көрсетуден</w:t>
            </w:r>
            <w:r w:rsidRPr="00921C72">
              <w:rPr>
                <w:rFonts w:ascii="Times New Roman" w:eastAsia="Calibri" w:hAnsi="Times New Roman" w:cs="Times New Roman"/>
                <w:bCs/>
                <w:sz w:val="24"/>
                <w:szCs w:val="24"/>
                <w:lang w:val="kk-KZ"/>
              </w:rPr>
              <w:t>;</w:t>
            </w:r>
          </w:p>
          <w:p w14:paraId="3BCB5CD6" w14:textId="77777777" w:rsidR="00B648AA" w:rsidRPr="00921C72" w:rsidRDefault="00B648AA" w:rsidP="00B648AA">
            <w:pPr>
              <w:tabs>
                <w:tab w:val="left" w:pos="993"/>
              </w:tabs>
              <w:ind w:firstLine="326"/>
              <w:contextualSpacing/>
              <w:jc w:val="both"/>
              <w:rPr>
                <w:rFonts w:ascii="Times New Roman" w:eastAsia="Calibri" w:hAnsi="Times New Roman" w:cs="Times New Roman"/>
                <w:b/>
                <w:bCs/>
                <w:sz w:val="24"/>
                <w:szCs w:val="24"/>
                <w:lang w:val="kk-KZ"/>
              </w:rPr>
            </w:pPr>
            <w:r w:rsidRPr="00921C72">
              <w:rPr>
                <w:rFonts w:ascii="Times New Roman" w:eastAsia="Calibri" w:hAnsi="Times New Roman" w:cs="Times New Roman"/>
                <w:b/>
                <w:bCs/>
                <w:sz w:val="24"/>
                <w:szCs w:val="24"/>
                <w:lang w:val="kk-KZ"/>
              </w:rPr>
              <w:t xml:space="preserve">Жоқ. </w:t>
            </w:r>
          </w:p>
          <w:p w14:paraId="03B55B68" w14:textId="77777777" w:rsidR="00B648AA" w:rsidRPr="00921C72" w:rsidRDefault="00B648AA" w:rsidP="00B648AA">
            <w:pPr>
              <w:tabs>
                <w:tab w:val="left" w:pos="993"/>
              </w:tabs>
              <w:ind w:firstLine="326"/>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3828925F" w14:textId="5F805A34" w:rsidR="00B648AA" w:rsidRPr="00921C72" w:rsidRDefault="00B648AA" w:rsidP="00B648AA">
            <w:pPr>
              <w:ind w:firstLine="284"/>
              <w:contextualSpacing/>
              <w:jc w:val="both"/>
              <w:rPr>
                <w:rFonts w:ascii="Times New Roman" w:eastAsia="SimSun" w:hAnsi="Times New Roman" w:cs="Times New Roman"/>
                <w:bCs/>
                <w:sz w:val="24"/>
                <w:szCs w:val="24"/>
              </w:rPr>
            </w:pPr>
            <w:r w:rsidRPr="00921C72">
              <w:rPr>
                <w:rFonts w:ascii="Times New Roman" w:eastAsia="SimSun" w:hAnsi="Times New Roman" w:cs="Times New Roman"/>
                <w:b/>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14:paraId="5A116A49" w14:textId="77777777" w:rsidR="00B648AA" w:rsidRPr="00921C72" w:rsidRDefault="00B648AA" w:rsidP="00B648AA">
            <w:pPr>
              <w:ind w:firstLine="315"/>
              <w:jc w:val="both"/>
              <w:rPr>
                <w:rFonts w:ascii="Times New Roman" w:eastAsia="SimSun" w:hAnsi="Times New Roman" w:cs="Times New Roman"/>
                <w:sz w:val="24"/>
                <w:szCs w:val="24"/>
                <w:lang w:val="kk-KZ"/>
              </w:rPr>
            </w:pPr>
            <w:r w:rsidRPr="00921C72">
              <w:rPr>
                <w:rFonts w:ascii="Times New Roman" w:eastAsia="SimSun" w:hAnsi="Times New Roman" w:cs="Times New Roman"/>
                <w:sz w:val="24"/>
                <w:szCs w:val="24"/>
                <w:lang w:val="kk-KZ"/>
              </w:rPr>
              <w:t>жобаның 348-бабының 2-тармағында:</w:t>
            </w:r>
          </w:p>
          <w:p w14:paraId="692753D9" w14:textId="77777777" w:rsidR="00B648AA" w:rsidRPr="00921C72" w:rsidRDefault="00B648AA" w:rsidP="00B648AA">
            <w:pPr>
              <w:ind w:firstLine="315"/>
              <w:jc w:val="both"/>
              <w:rPr>
                <w:rFonts w:ascii="Times New Roman" w:eastAsia="SimSun" w:hAnsi="Times New Roman" w:cs="Times New Roman"/>
                <w:sz w:val="24"/>
                <w:szCs w:val="24"/>
                <w:lang w:val="kk-KZ"/>
              </w:rPr>
            </w:pPr>
            <w:r w:rsidRPr="00921C72">
              <w:rPr>
                <w:rFonts w:ascii="Times New Roman" w:eastAsia="SimSun" w:hAnsi="Times New Roman" w:cs="Times New Roman"/>
                <w:sz w:val="24"/>
                <w:szCs w:val="24"/>
                <w:lang w:val="kk-KZ"/>
              </w:rPr>
              <w:t xml:space="preserve"> </w:t>
            </w:r>
          </w:p>
          <w:p w14:paraId="24C8AA2A"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4134CA2D"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213CEDAD"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3976CAB5"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1D4B58D3"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6E9B4CAC"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56D96143"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6C752E10" w14:textId="77777777" w:rsidR="00B648AA" w:rsidRPr="00921C72" w:rsidRDefault="00B648AA" w:rsidP="00B648AA">
            <w:pPr>
              <w:ind w:firstLine="315"/>
              <w:jc w:val="both"/>
              <w:rPr>
                <w:rFonts w:ascii="Times New Roman" w:eastAsia="SimSun" w:hAnsi="Times New Roman" w:cs="Times New Roman"/>
                <w:b/>
                <w:bCs/>
                <w:sz w:val="24"/>
                <w:szCs w:val="24"/>
                <w:lang w:val="kk-KZ"/>
              </w:rPr>
            </w:pPr>
            <w:r w:rsidRPr="00921C72">
              <w:rPr>
                <w:rFonts w:ascii="Times New Roman" w:eastAsia="SimSun" w:hAnsi="Times New Roman" w:cs="Times New Roman"/>
                <w:b/>
                <w:bCs/>
                <w:sz w:val="24"/>
                <w:szCs w:val="24"/>
                <w:lang w:val="kk-KZ"/>
              </w:rPr>
              <w:t xml:space="preserve">3) тармақшаның екінші абзацы алып тасталсын; </w:t>
            </w:r>
          </w:p>
          <w:p w14:paraId="66751D23"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35EBB556"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2E98741E"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29AB6E81"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30BB08E8"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12516F0C"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591DCCC4"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674557E3"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6A4993C0"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23B6295C"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1E5D6486"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7FE621B2"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3AA7B2A2"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4E7CCC30"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24B23763"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6403A4A8"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7AD0BD1C"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34F3D395"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0908D113"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3249867E"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49B95947" w14:textId="77777777" w:rsidR="00B648AA" w:rsidRPr="00921C72" w:rsidRDefault="00B648AA" w:rsidP="00B648AA">
            <w:pPr>
              <w:ind w:firstLine="315"/>
              <w:jc w:val="both"/>
              <w:rPr>
                <w:rFonts w:ascii="Times New Roman" w:eastAsia="SimSun" w:hAnsi="Times New Roman" w:cs="Times New Roman"/>
                <w:sz w:val="24"/>
                <w:szCs w:val="24"/>
                <w:lang w:val="kk-KZ"/>
              </w:rPr>
            </w:pPr>
          </w:p>
          <w:p w14:paraId="66A2D9E6" w14:textId="77777777" w:rsidR="00B648AA" w:rsidRPr="00921C72" w:rsidRDefault="00B648AA" w:rsidP="00B648AA">
            <w:pPr>
              <w:ind w:firstLine="315"/>
              <w:jc w:val="both"/>
              <w:rPr>
                <w:rFonts w:ascii="Times New Roman" w:eastAsia="Calibri" w:hAnsi="Times New Roman" w:cs="Times New Roman"/>
                <w:sz w:val="24"/>
                <w:szCs w:val="24"/>
                <w:lang w:val="kk-KZ"/>
              </w:rPr>
            </w:pPr>
            <w:r w:rsidRPr="00921C72">
              <w:rPr>
                <w:rFonts w:ascii="Times New Roman" w:eastAsia="SimSun" w:hAnsi="Times New Roman" w:cs="Times New Roman"/>
                <w:sz w:val="24"/>
                <w:szCs w:val="24"/>
                <w:lang w:val="kk-KZ"/>
              </w:rPr>
              <w:t xml:space="preserve">4) тармақшаның бірінші абзацындағы </w:t>
            </w:r>
            <w:r w:rsidRPr="00921C72">
              <w:rPr>
                <w:rFonts w:ascii="Times New Roman" w:eastAsia="SimSun" w:hAnsi="Times New Roman" w:cs="Times New Roman"/>
                <w:b/>
                <w:bCs/>
                <w:sz w:val="24"/>
                <w:szCs w:val="24"/>
                <w:lang w:val="kk-KZ"/>
              </w:rPr>
              <w:t>«25 пайыз»</w:t>
            </w:r>
            <w:r w:rsidRPr="00921C72">
              <w:rPr>
                <w:rFonts w:ascii="Times New Roman" w:eastAsia="SimSun" w:hAnsi="Times New Roman" w:cs="Times New Roman"/>
                <w:sz w:val="24"/>
                <w:szCs w:val="24"/>
                <w:lang w:val="kk-KZ"/>
              </w:rPr>
              <w:t xml:space="preserve"> деген сөздер </w:t>
            </w:r>
            <w:r w:rsidRPr="00921C72">
              <w:rPr>
                <w:rFonts w:ascii="Times New Roman" w:eastAsia="SimSun" w:hAnsi="Times New Roman" w:cs="Times New Roman"/>
                <w:b/>
                <w:bCs/>
                <w:sz w:val="24"/>
                <w:szCs w:val="24"/>
                <w:lang w:val="kk-KZ"/>
              </w:rPr>
              <w:t>«40 пайыз»</w:t>
            </w:r>
            <w:r w:rsidRPr="00921C72">
              <w:rPr>
                <w:rFonts w:ascii="Times New Roman" w:eastAsia="SimSun" w:hAnsi="Times New Roman" w:cs="Times New Roman"/>
                <w:sz w:val="24"/>
                <w:szCs w:val="24"/>
                <w:lang w:val="kk-KZ"/>
              </w:rPr>
              <w:t xml:space="preserve"> деген сөздермен ауыстырылсын</w:t>
            </w:r>
            <w:r w:rsidRPr="00921C72">
              <w:rPr>
                <w:rFonts w:ascii="Times New Roman" w:eastAsia="Calibri" w:hAnsi="Times New Roman" w:cs="Times New Roman"/>
                <w:sz w:val="24"/>
                <w:szCs w:val="24"/>
                <w:lang w:val="kk-KZ"/>
              </w:rPr>
              <w:t>;</w:t>
            </w:r>
          </w:p>
          <w:p w14:paraId="108E35FB"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3AB9A777"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7F5A4C6E"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46330DC0"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2FA346E8"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25E4090D"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383BF83D"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6FAEFEB2"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276DD7E5"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3C002EF4"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6E161A68"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61000AD4"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59AC5B61"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443A7573"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11B8951F"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713D7FA7"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5F572F1D"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2EB758B5"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4AD2E42E"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17889D0B" w14:textId="77777777" w:rsidR="00B648AA" w:rsidRPr="00921C72" w:rsidRDefault="00B648AA" w:rsidP="00B648AA">
            <w:pPr>
              <w:ind w:firstLine="315"/>
              <w:jc w:val="both"/>
              <w:rPr>
                <w:rFonts w:ascii="Times New Roman" w:eastAsia="Calibri" w:hAnsi="Times New Roman" w:cs="Times New Roman"/>
                <w:sz w:val="24"/>
                <w:szCs w:val="24"/>
                <w:lang w:val="kk-KZ"/>
              </w:rPr>
            </w:pPr>
          </w:p>
          <w:p w14:paraId="6EFD6AC9" w14:textId="77777777" w:rsidR="00B648AA" w:rsidRPr="00921C72" w:rsidRDefault="00B648AA" w:rsidP="00B648AA">
            <w:pPr>
              <w:tabs>
                <w:tab w:val="left" w:pos="3720"/>
              </w:tabs>
              <w:ind w:firstLine="315"/>
              <w:contextualSpacing/>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мынадай мазмұндағы 5) тармақшамен толықтырылсын:</w:t>
            </w:r>
          </w:p>
          <w:p w14:paraId="0AF69F47" w14:textId="77777777" w:rsidR="00B648AA" w:rsidRPr="00921C72" w:rsidRDefault="00B648AA" w:rsidP="00B648AA">
            <w:pPr>
              <w:pStyle w:val="ad"/>
              <w:ind w:firstLine="31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«5) осы Кодекстің 321-бабы қолданылатындардан басқа, әлеуметтік саладағы қызметті жүзеге асыратын, дивидендтерді бөлетін және төлейтін ұйымдардың қызметінен – 5 пайыз;»;</w:t>
            </w:r>
          </w:p>
          <w:p w14:paraId="32491CD1" w14:textId="77777777" w:rsidR="00B648AA" w:rsidRPr="00921C72" w:rsidRDefault="00B648AA" w:rsidP="00B648AA">
            <w:pPr>
              <w:pStyle w:val="ad"/>
              <w:ind w:firstLine="315"/>
              <w:jc w:val="both"/>
              <w:rPr>
                <w:rFonts w:ascii="Times New Roman" w:hAnsi="Times New Roman" w:cs="Times New Roman"/>
                <w:b/>
                <w:sz w:val="24"/>
                <w:szCs w:val="24"/>
                <w:lang w:val="kk-KZ"/>
              </w:rPr>
            </w:pPr>
          </w:p>
          <w:p w14:paraId="39E35658" w14:textId="77777777" w:rsidR="00B648AA" w:rsidRPr="00921C72" w:rsidRDefault="00B648AA" w:rsidP="00B648AA">
            <w:pPr>
              <w:tabs>
                <w:tab w:val="left" w:pos="3720"/>
              </w:tabs>
              <w:ind w:firstLine="315"/>
              <w:contextualSpacing/>
              <w:jc w:val="both"/>
              <w:rPr>
                <w:rFonts w:ascii="Times New Roman" w:hAnsi="Times New Roman" w:cs="Times New Roman"/>
                <w:bCs/>
                <w:i/>
                <w:iCs/>
                <w:sz w:val="24"/>
                <w:szCs w:val="24"/>
                <w:lang w:val="kk-KZ"/>
              </w:rPr>
            </w:pPr>
            <w:r w:rsidRPr="00921C72">
              <w:rPr>
                <w:rFonts w:ascii="Times New Roman" w:hAnsi="Times New Roman" w:cs="Times New Roman"/>
                <w:bCs/>
                <w:i/>
                <w:iCs/>
                <w:sz w:val="24"/>
                <w:szCs w:val="24"/>
                <w:lang w:val="kk-KZ"/>
              </w:rPr>
              <w:t xml:space="preserve">Тармақшалардың кейінгі </w:t>
            </w:r>
            <w:proofErr w:type="spellStart"/>
            <w:r w:rsidRPr="00921C72">
              <w:rPr>
                <w:rFonts w:ascii="Times New Roman" w:hAnsi="Times New Roman" w:cs="Times New Roman"/>
                <w:bCs/>
                <w:i/>
                <w:iCs/>
                <w:sz w:val="24"/>
                <w:szCs w:val="24"/>
                <w:lang w:val="kk-KZ"/>
              </w:rPr>
              <w:t>нөмірленуі</w:t>
            </w:r>
            <w:proofErr w:type="spellEnd"/>
            <w:r w:rsidRPr="00921C72">
              <w:rPr>
                <w:rFonts w:ascii="Times New Roman" w:hAnsi="Times New Roman" w:cs="Times New Roman"/>
                <w:bCs/>
                <w:i/>
                <w:iCs/>
                <w:sz w:val="24"/>
                <w:szCs w:val="24"/>
                <w:lang w:val="kk-KZ"/>
              </w:rPr>
              <w:t xml:space="preserve"> тиісінше өзгертілсін</w:t>
            </w:r>
          </w:p>
          <w:p w14:paraId="4255B172" w14:textId="3D66163A" w:rsidR="00B648AA" w:rsidRPr="00921C72" w:rsidRDefault="00B648AA" w:rsidP="00B648AA">
            <w:pPr>
              <w:ind w:firstLine="284"/>
              <w:jc w:val="both"/>
              <w:rPr>
                <w:rFonts w:ascii="Times New Roman" w:eastAsia="SimSun" w:hAnsi="Times New Roman" w:cs="Times New Roman"/>
                <w:bCs/>
                <w:i/>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1742E55" w14:textId="77777777" w:rsidR="00B648AA" w:rsidRPr="00921C72" w:rsidRDefault="00B648AA" w:rsidP="00B648AA">
            <w:pPr>
              <w:ind w:firstLine="31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41224DD8" w14:textId="77777777" w:rsidR="00B648AA" w:rsidRPr="00921C72" w:rsidRDefault="00B648AA" w:rsidP="00B648AA">
            <w:pPr>
              <w:ind w:firstLine="31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5C111E93" w14:textId="77777777" w:rsidR="00B648AA" w:rsidRPr="00921C72" w:rsidRDefault="00B648AA" w:rsidP="00B648AA">
            <w:pPr>
              <w:ind w:firstLine="314"/>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17CED5B5" w14:textId="77777777" w:rsidR="00B648AA" w:rsidRPr="00921C72" w:rsidRDefault="00B648AA" w:rsidP="00B648AA">
            <w:pPr>
              <w:ind w:firstLine="314"/>
              <w:jc w:val="both"/>
              <w:rPr>
                <w:rFonts w:ascii="Times New Roman" w:hAnsi="Times New Roman" w:cs="Times New Roman"/>
                <w:b/>
                <w:sz w:val="24"/>
                <w:szCs w:val="24"/>
                <w:lang w:val="kk-KZ"/>
              </w:rPr>
            </w:pPr>
          </w:p>
          <w:p w14:paraId="74E92E3C"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Салық жеңілдіктерін жою мынадай жағымсыз салдарға әкелуі мүмкін:</w:t>
            </w:r>
          </w:p>
          <w:p w14:paraId="309F9774"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мед. ұйымдарының қаржылық тұрақтылығының төмендеуі, оның ішінде банкроттық әсіресе саланы қаржыландырмау және берешектің өсуі жағдайында.</w:t>
            </w:r>
          </w:p>
          <w:p w14:paraId="75820718"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Саланың қосымша міндеттемелерінің туындауы шамамен 350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w:t>
            </w:r>
            <w:proofErr w:type="spellStart"/>
            <w:r w:rsidRPr="00921C72">
              <w:rPr>
                <w:rFonts w:ascii="Times New Roman" w:hAnsi="Times New Roman" w:cs="Times New Roman"/>
                <w:bCs/>
                <w:sz w:val="24"/>
                <w:szCs w:val="24"/>
                <w:lang w:val="kk-KZ"/>
              </w:rPr>
              <w:t>тг</w:t>
            </w:r>
            <w:proofErr w:type="spellEnd"/>
            <w:r w:rsidRPr="00921C72">
              <w:rPr>
                <w:rFonts w:ascii="Times New Roman" w:hAnsi="Times New Roman" w:cs="Times New Roman"/>
                <w:bCs/>
                <w:sz w:val="24"/>
                <w:szCs w:val="24"/>
                <w:lang w:val="kk-KZ"/>
              </w:rPr>
              <w:t xml:space="preserve">. ағымдағы өтімділік тапшылығы 571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теңге болған жағдайда. 8 айдың қорытындысы бойынша, яғни шамамен 0,9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w:t>
            </w:r>
            <w:proofErr w:type="spellStart"/>
            <w:r w:rsidRPr="00921C72">
              <w:rPr>
                <w:rFonts w:ascii="Times New Roman" w:hAnsi="Times New Roman" w:cs="Times New Roman"/>
                <w:bCs/>
                <w:sz w:val="24"/>
                <w:szCs w:val="24"/>
                <w:lang w:val="kk-KZ"/>
              </w:rPr>
              <w:t>тг</w:t>
            </w:r>
            <w:proofErr w:type="spellEnd"/>
            <w:r w:rsidRPr="00921C72">
              <w:rPr>
                <w:rFonts w:ascii="Times New Roman" w:hAnsi="Times New Roman" w:cs="Times New Roman"/>
                <w:bCs/>
                <w:sz w:val="24"/>
                <w:szCs w:val="24"/>
                <w:lang w:val="kk-KZ"/>
              </w:rPr>
              <w:t xml:space="preserve">. жыл қорытындысы бойынша болжанбайтын салдарды анықтай алады. Шығын материалдарын (соның ішінде бір реттік қолғаптар, шприцтер және т. б.) сатып алу үшін төлемдерді уақытында төлей алмау, яғни пациенттердің </w:t>
            </w:r>
            <w:proofErr w:type="spellStart"/>
            <w:r w:rsidRPr="00921C72">
              <w:rPr>
                <w:rFonts w:ascii="Times New Roman" w:hAnsi="Times New Roman" w:cs="Times New Roman"/>
                <w:bCs/>
                <w:sz w:val="24"/>
                <w:szCs w:val="24"/>
                <w:lang w:val="kk-KZ"/>
              </w:rPr>
              <w:t>ауруханаішілік</w:t>
            </w:r>
            <w:proofErr w:type="spellEnd"/>
            <w:r w:rsidRPr="00921C72">
              <w:rPr>
                <w:rFonts w:ascii="Times New Roman" w:hAnsi="Times New Roman" w:cs="Times New Roman"/>
                <w:bCs/>
                <w:sz w:val="24"/>
                <w:szCs w:val="24"/>
                <w:lang w:val="kk-KZ"/>
              </w:rPr>
              <w:t xml:space="preserve"> инфекцияларының қаупі бар), бірлесіп орындаушылардың қызметтері (оның ішінде зертханалық талдаулар, яғни диагностика және емдеу хаттамаларына сәйкес диагноз қою және т.б.) және т.б. Нәтижесінде мұндай мед. ұйымдарды «</w:t>
            </w:r>
            <w:proofErr w:type="spellStart"/>
            <w:r w:rsidRPr="00921C72">
              <w:rPr>
                <w:rFonts w:ascii="Times New Roman" w:hAnsi="Times New Roman" w:cs="Times New Roman"/>
                <w:bCs/>
                <w:sz w:val="24"/>
                <w:szCs w:val="24"/>
                <w:lang w:val="kk-KZ"/>
              </w:rPr>
              <w:t>зомби</w:t>
            </w:r>
            <w:proofErr w:type="spellEnd"/>
            <w:r w:rsidRPr="00921C72">
              <w:rPr>
                <w:rFonts w:ascii="Times New Roman" w:hAnsi="Times New Roman" w:cs="Times New Roman"/>
                <w:bCs/>
                <w:sz w:val="24"/>
                <w:szCs w:val="24"/>
                <w:lang w:val="kk-KZ"/>
              </w:rPr>
              <w:t xml:space="preserve"> медицинасына» жатқызуға болады, яғни олар ресми түрде бар, бірақ «іс жүзінде» медициналық қызмет көрсете алмайды. Өткен жылы мемлекеттік балдың 2/3 бөлігі осындай жағдайға тап болды. ҚР азаматтарының басым бөлігіне қызмет көрсететін отандық денсаулық сақтаудың «негізгі жотасын» құрайтын ұйымдар. Бұл жыл соңындағы берешек 113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теңге болғанда. Премьер-министр 2023 жылдың күзінің басында медициналық көмектің қол жетімділігі туралы айтып, жағдайды өзгертуді талап етті. Бұл соманы ретке келтіру (яғни 0,35 + 0,9 = 1,2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w:t>
            </w:r>
            <w:proofErr w:type="spellStart"/>
            <w:r w:rsidRPr="00921C72">
              <w:rPr>
                <w:rFonts w:ascii="Times New Roman" w:hAnsi="Times New Roman" w:cs="Times New Roman"/>
                <w:bCs/>
                <w:sz w:val="24"/>
                <w:szCs w:val="24"/>
                <w:lang w:val="kk-KZ"/>
              </w:rPr>
              <w:t>тг</w:t>
            </w:r>
            <w:proofErr w:type="spellEnd"/>
            <w:r w:rsidRPr="00921C72">
              <w:rPr>
                <w:rFonts w:ascii="Times New Roman" w:hAnsi="Times New Roman" w:cs="Times New Roman"/>
                <w:bCs/>
                <w:sz w:val="24"/>
                <w:szCs w:val="24"/>
                <w:lang w:val="kk-KZ"/>
              </w:rPr>
              <w:t>.) бұл проблеманы, соның ішінде қоғамдағы әлеуметтік-саяси тұрақтылық үшін апатты салдарға дейін бірнеше рет күшейте алады;</w:t>
            </w:r>
          </w:p>
          <w:p w14:paraId="18570846"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саланың материалдық-техникалық базасына соққы.</w:t>
            </w:r>
          </w:p>
          <w:p w14:paraId="5DE53647"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Отандық денсаулық сақтауда медициналық жабдықтар мен инфрақұрылымның тозу деңгейі жоғары. Мәселен, ҚР-ның 2029 жылға дейінгі ұлттық даму жоспарында (№1.1 тармақ.) «жабдықтың тозуы орта есеппен 66,3%-ды құрайды, оның ішінде медициналық жабдық – 49,1%, зертханалық жабдық – 83,5%.»;</w:t>
            </w:r>
          </w:p>
          <w:p w14:paraId="3D601B42"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инвестициялық тартымдылықтың нашарлауы.</w:t>
            </w:r>
          </w:p>
          <w:p w14:paraId="2B02882C"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Соңғы бірнеше жылда жүргізілген реформалардың нәтижесінде инвестициялардың белсенді өсуі байқалды. Олардың көлемі тек 2023 жылы шамамен 0,4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w:t>
            </w:r>
            <w:proofErr w:type="spellStart"/>
            <w:r w:rsidRPr="00921C72">
              <w:rPr>
                <w:rFonts w:ascii="Times New Roman" w:hAnsi="Times New Roman" w:cs="Times New Roman"/>
                <w:bCs/>
                <w:sz w:val="24"/>
                <w:szCs w:val="24"/>
                <w:lang w:val="kk-KZ"/>
              </w:rPr>
              <w:t>тг</w:t>
            </w:r>
            <w:proofErr w:type="spellEnd"/>
            <w:r w:rsidRPr="00921C72">
              <w:rPr>
                <w:rFonts w:ascii="Times New Roman" w:hAnsi="Times New Roman" w:cs="Times New Roman"/>
                <w:bCs/>
                <w:sz w:val="24"/>
                <w:szCs w:val="24"/>
                <w:lang w:val="kk-KZ"/>
              </w:rPr>
              <w:t xml:space="preserve"> ($0,9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1,5 есе ұлғайды. Бұл отандық медицинаны </w:t>
            </w:r>
            <w:proofErr w:type="spellStart"/>
            <w:r w:rsidRPr="00921C72">
              <w:rPr>
                <w:rFonts w:ascii="Times New Roman" w:hAnsi="Times New Roman" w:cs="Times New Roman"/>
                <w:bCs/>
                <w:sz w:val="24"/>
                <w:szCs w:val="24"/>
                <w:lang w:val="kk-KZ"/>
              </w:rPr>
              <w:t>медтуризмнің</w:t>
            </w:r>
            <w:proofErr w:type="spellEnd"/>
            <w:r w:rsidRPr="00921C72">
              <w:rPr>
                <w:rFonts w:ascii="Times New Roman" w:hAnsi="Times New Roman" w:cs="Times New Roman"/>
                <w:bCs/>
                <w:sz w:val="24"/>
                <w:szCs w:val="24"/>
                <w:lang w:val="kk-KZ"/>
              </w:rPr>
              <w:t xml:space="preserve"> аймақтық </w:t>
            </w:r>
            <w:proofErr w:type="spellStart"/>
            <w:r w:rsidRPr="00921C72">
              <w:rPr>
                <w:rFonts w:ascii="Times New Roman" w:hAnsi="Times New Roman" w:cs="Times New Roman"/>
                <w:bCs/>
                <w:sz w:val="24"/>
                <w:szCs w:val="24"/>
                <w:lang w:val="kk-KZ"/>
              </w:rPr>
              <w:t>хабы</w:t>
            </w:r>
            <w:proofErr w:type="spellEnd"/>
            <w:r w:rsidRPr="00921C72">
              <w:rPr>
                <w:rFonts w:ascii="Times New Roman" w:hAnsi="Times New Roman" w:cs="Times New Roman"/>
                <w:bCs/>
                <w:sz w:val="24"/>
                <w:szCs w:val="24"/>
                <w:lang w:val="kk-KZ"/>
              </w:rPr>
              <w:t xml:space="preserve"> ретінде дамытуға материалдық мүмкіндіктер туғызады.</w:t>
            </w:r>
          </w:p>
          <w:p w14:paraId="1B2EC79E"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Алайда, 2024 жылдың алғашқы айларындағы деректер мемлекеттік инвестициялардың өсу қарқынының күрт төмендеуін (-65,5%) және жеке инвестициялардың өсу қарқынының сақталуын (+53%) көрсетеді. Мемлекеттік бюджет проблемаларын ескере отырып, салаға мемлекеттік инвестициялар үлкен мәселе болуы мүмкін. Сондай-ақ, мемлекеттік инвестициялардың сапасына қатысты елеулі проблемалар атап өтіледі. </w:t>
            </w:r>
          </w:p>
          <w:p w14:paraId="6CACC4BF"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Инвестициялық белсенділіктің төмендеуі ҚР-ның 2029 жылға дейінгі ұлттық даму жоспарын іске асырудың сәтсіздігіне қауіп төндіреді (даму бағыты 1/өмірдің жоғары сапасы 1.1. Денсаулық сақтау/ өлім-жітімді төмендету (1-басымдық), медициналық көмектің сапасын (3-басымдық) және </w:t>
            </w:r>
            <w:proofErr w:type="spellStart"/>
            <w:r w:rsidRPr="00921C72">
              <w:rPr>
                <w:rFonts w:ascii="Times New Roman" w:hAnsi="Times New Roman" w:cs="Times New Roman"/>
                <w:bCs/>
                <w:sz w:val="24"/>
                <w:szCs w:val="24"/>
                <w:lang w:val="kk-KZ"/>
              </w:rPr>
              <w:t>қолжетімділігін</w:t>
            </w:r>
            <w:proofErr w:type="spellEnd"/>
            <w:r w:rsidRPr="00921C72">
              <w:rPr>
                <w:rFonts w:ascii="Times New Roman" w:hAnsi="Times New Roman" w:cs="Times New Roman"/>
                <w:bCs/>
                <w:sz w:val="24"/>
                <w:szCs w:val="24"/>
                <w:lang w:val="kk-KZ"/>
              </w:rPr>
              <w:t xml:space="preserve"> қамтамасыз ету (4-басымдық) бөлігінде.</w:t>
            </w:r>
          </w:p>
          <w:p w14:paraId="3B04D71C"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Салаға инвестициялардың құлдырауы, яғни тозған медициналық жабдықтар мен инфрақұрылымды ауыстыру мүмкіндігі медициналық қызметтердің </w:t>
            </w:r>
            <w:proofErr w:type="spellStart"/>
            <w:r w:rsidRPr="00921C72">
              <w:rPr>
                <w:rFonts w:ascii="Times New Roman" w:hAnsi="Times New Roman" w:cs="Times New Roman"/>
                <w:bCs/>
                <w:sz w:val="24"/>
                <w:szCs w:val="24"/>
                <w:lang w:val="kk-KZ"/>
              </w:rPr>
              <w:t>қолжетімділігінің</w:t>
            </w:r>
            <w:proofErr w:type="spellEnd"/>
            <w:r w:rsidRPr="00921C72">
              <w:rPr>
                <w:rFonts w:ascii="Times New Roman" w:hAnsi="Times New Roman" w:cs="Times New Roman"/>
                <w:bCs/>
                <w:sz w:val="24"/>
                <w:szCs w:val="24"/>
                <w:lang w:val="kk-KZ"/>
              </w:rPr>
              <w:t xml:space="preserve"> қысқаруына және олардың сапасының төмендеуіне алып келеді, кезектердің ұлғаюы, медициналық қателіктер саны және т.б. тағы бір үрдіс шетелге медициналық қызметтер үшін шығатындардың күрт өсуі болады, ол қазірдің өзінде шамамен 11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және 100 мыңнан астам адамды құрайды.</w:t>
            </w:r>
          </w:p>
          <w:p w14:paraId="43BD3399"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 елімізді </w:t>
            </w:r>
            <w:proofErr w:type="spellStart"/>
            <w:r w:rsidRPr="00921C72">
              <w:rPr>
                <w:rFonts w:ascii="Times New Roman" w:hAnsi="Times New Roman" w:cs="Times New Roman"/>
                <w:bCs/>
                <w:sz w:val="24"/>
                <w:szCs w:val="24"/>
                <w:lang w:val="kk-KZ"/>
              </w:rPr>
              <w:t>медтуризмнің</w:t>
            </w:r>
            <w:proofErr w:type="spellEnd"/>
            <w:r w:rsidRPr="00921C72">
              <w:rPr>
                <w:rFonts w:ascii="Times New Roman" w:hAnsi="Times New Roman" w:cs="Times New Roman"/>
                <w:bCs/>
                <w:sz w:val="24"/>
                <w:szCs w:val="24"/>
                <w:lang w:val="kk-KZ"/>
              </w:rPr>
              <w:t xml:space="preserve"> өңірлік </w:t>
            </w:r>
            <w:proofErr w:type="spellStart"/>
            <w:r w:rsidRPr="00921C72">
              <w:rPr>
                <w:rFonts w:ascii="Times New Roman" w:hAnsi="Times New Roman" w:cs="Times New Roman"/>
                <w:bCs/>
                <w:sz w:val="24"/>
                <w:szCs w:val="24"/>
                <w:lang w:val="kk-KZ"/>
              </w:rPr>
              <w:t>хабы</w:t>
            </w:r>
            <w:proofErr w:type="spellEnd"/>
            <w:r w:rsidRPr="00921C72">
              <w:rPr>
                <w:rFonts w:ascii="Times New Roman" w:hAnsi="Times New Roman" w:cs="Times New Roman"/>
                <w:bCs/>
                <w:sz w:val="24"/>
                <w:szCs w:val="24"/>
                <w:lang w:val="kk-KZ"/>
              </w:rPr>
              <w:t xml:space="preserve"> ретінде дамыту үшін қолда бар әлеует пен мүмкіндіктерді іске асыру мүмкіндігінің болмауы.</w:t>
            </w:r>
          </w:p>
          <w:p w14:paraId="4C715A09"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Қазақстанда дамыған елдердің Ресей Федерациясына қарсы санкцияларының ықпалына байланысты </w:t>
            </w:r>
            <w:proofErr w:type="spellStart"/>
            <w:r w:rsidRPr="00921C72">
              <w:rPr>
                <w:rFonts w:ascii="Times New Roman" w:hAnsi="Times New Roman" w:cs="Times New Roman"/>
                <w:bCs/>
                <w:sz w:val="24"/>
                <w:szCs w:val="24"/>
                <w:lang w:val="kk-KZ"/>
              </w:rPr>
              <w:t>медтуризм</w:t>
            </w:r>
            <w:proofErr w:type="spellEnd"/>
            <w:r w:rsidRPr="00921C72">
              <w:rPr>
                <w:rFonts w:ascii="Times New Roman" w:hAnsi="Times New Roman" w:cs="Times New Roman"/>
                <w:bCs/>
                <w:sz w:val="24"/>
                <w:szCs w:val="24"/>
                <w:lang w:val="kk-KZ"/>
              </w:rPr>
              <w:t xml:space="preserve"> қызметтеріне сұраныстың өсуі күтілуде, бұл қазіргі заманғы технологияларға, жабдықтарға, шығын материалдарына және т.б. </w:t>
            </w:r>
            <w:proofErr w:type="spellStart"/>
            <w:r w:rsidRPr="00921C72">
              <w:rPr>
                <w:rFonts w:ascii="Times New Roman" w:hAnsi="Times New Roman" w:cs="Times New Roman"/>
                <w:bCs/>
                <w:sz w:val="24"/>
                <w:szCs w:val="24"/>
                <w:lang w:val="kk-KZ"/>
              </w:rPr>
              <w:t>қолжетімділікке</w:t>
            </w:r>
            <w:proofErr w:type="spellEnd"/>
            <w:r w:rsidRPr="00921C72">
              <w:rPr>
                <w:rFonts w:ascii="Times New Roman" w:hAnsi="Times New Roman" w:cs="Times New Roman"/>
                <w:bCs/>
                <w:sz w:val="24"/>
                <w:szCs w:val="24"/>
                <w:lang w:val="kk-KZ"/>
              </w:rPr>
              <w:t xml:space="preserve"> шектеулерді айқындайды. ҚР Ұлттық статистика бюросының деректеріне сәйкес, 2023 жылы туған кездегі өмір сүру ұзақтығы 75,1 жасты құрады, бұл ЕАЭО мен көрші елдер арасындағы ең жоғары көрсеткіш. Сонымен қатар, соңғы бірнеше жылда, әсіресе жеке сектор тарапынан салаға инвестициялардың өсу қарқыны жоғары болды. Бұл Қазақстанның Орталық Азия елдері (шамамен 80 млн. адам) және, кем дегенде, Ресей Федерациясының шекаралас өңірлері (шамамен 26 млн. адам) үшін жоғары технологиялық медициналық қызметтер бойынша өңірлік </w:t>
            </w:r>
            <w:proofErr w:type="spellStart"/>
            <w:r w:rsidRPr="00921C72">
              <w:rPr>
                <w:rFonts w:ascii="Times New Roman" w:hAnsi="Times New Roman" w:cs="Times New Roman"/>
                <w:bCs/>
                <w:sz w:val="24"/>
                <w:szCs w:val="24"/>
                <w:lang w:val="kk-KZ"/>
              </w:rPr>
              <w:t>хаб</w:t>
            </w:r>
            <w:proofErr w:type="spellEnd"/>
            <w:r w:rsidRPr="00921C72">
              <w:rPr>
                <w:rFonts w:ascii="Times New Roman" w:hAnsi="Times New Roman" w:cs="Times New Roman"/>
                <w:bCs/>
                <w:sz w:val="24"/>
                <w:szCs w:val="24"/>
                <w:lang w:val="kk-KZ"/>
              </w:rPr>
              <w:t xml:space="preserve"> ретінде қалыптасуына, жиынтық халқы 100 млн. астам адамға мүмкіндік туғызады. </w:t>
            </w:r>
          </w:p>
          <w:p w14:paraId="3397E2DD"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Сарапшылардың «мұнай дәуірінің» жақын арада аяқталуы туралы сенімді түрде айтып отырғанын, ал медициналық қызметтер-бұл еңбекті қажет ететін қызметтер және ҚР еңбек нарығы үшін үлкен </w:t>
            </w:r>
            <w:proofErr w:type="spellStart"/>
            <w:r w:rsidRPr="00921C72">
              <w:rPr>
                <w:rFonts w:ascii="Times New Roman" w:hAnsi="Times New Roman" w:cs="Times New Roman"/>
                <w:bCs/>
                <w:sz w:val="24"/>
                <w:szCs w:val="24"/>
                <w:lang w:val="kk-KZ"/>
              </w:rPr>
              <w:t>мультипликативті</w:t>
            </w:r>
            <w:proofErr w:type="spellEnd"/>
            <w:r w:rsidRPr="00921C72">
              <w:rPr>
                <w:rFonts w:ascii="Times New Roman" w:hAnsi="Times New Roman" w:cs="Times New Roman"/>
                <w:bCs/>
                <w:sz w:val="24"/>
                <w:szCs w:val="24"/>
                <w:lang w:val="kk-KZ"/>
              </w:rPr>
              <w:t xml:space="preserve"> әсер ететінін ескере отырып, «шикізаттық емес экспортты» дамытудың осы бағытының стратегиялық маңыздылығы айқын. </w:t>
            </w:r>
          </w:p>
          <w:p w14:paraId="64E6F8B9"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Бұл жағдайда ҚҚС бойынша қосымша салық міндеттемелерін салу (шамамен 350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теңге.) және КТС (194,1*10%=19,4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w:t>
            </w:r>
            <w:proofErr w:type="spellStart"/>
            <w:r w:rsidRPr="00921C72">
              <w:rPr>
                <w:rFonts w:ascii="Times New Roman" w:hAnsi="Times New Roman" w:cs="Times New Roman"/>
                <w:bCs/>
                <w:sz w:val="24"/>
                <w:szCs w:val="24"/>
                <w:lang w:val="kk-KZ"/>
              </w:rPr>
              <w:t>тг</w:t>
            </w:r>
            <w:proofErr w:type="spellEnd"/>
            <w:r w:rsidRPr="00921C72">
              <w:rPr>
                <w:rFonts w:ascii="Times New Roman" w:hAnsi="Times New Roman" w:cs="Times New Roman"/>
                <w:bCs/>
                <w:sz w:val="24"/>
                <w:szCs w:val="24"/>
                <w:lang w:val="kk-KZ"/>
              </w:rPr>
              <w:t xml:space="preserve">.) саладағы инвестициялық белсенділікті тоқтатады, өйткені бұл сомалар соңғы 3 жылда 79,4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теңгені құраған тартылған қарыздарды есепке алмағанда салаға салынған инвестициялардың жылдық көлемінен асып түседі. (олар бойынша пайыз төлеу керек және т.б.). </w:t>
            </w:r>
          </w:p>
          <w:p w14:paraId="0BE0B324"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Сонымен қатар, Мемлекет басшысы 2024 жылғы 2 қыркүйектегі «Әділетті Қазақстан: заң мен тәртіп, экономикалық өсім, қоғамдық оптимизм» атты Қазақстан халқына Жолдауында Бизнесті нақты ынталандыратын салықтық жеңілдіктерді сақтау қажеттігін атап өтті. </w:t>
            </w:r>
          </w:p>
          <w:p w14:paraId="46452F10"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Осыған байланысты, таңдау мүмкіндігін ұсынамыз: дивидендтер бөлмейтін медициналық ұйымдар үшін есептелген КТС сомасын 100%-ға азайту бөлігінде Әлеуметтік сала (медицина) ұйымдары үшін салықтық жеңілдіктерді сақтау. Оларды бөлген жағдайда КТС мөлшерлемесі 5% мөлшерінде белгіленсін.</w:t>
            </w:r>
          </w:p>
          <w:p w14:paraId="672B617C" w14:textId="77777777" w:rsidR="00B648AA" w:rsidRPr="00921C72" w:rsidRDefault="00B648AA" w:rsidP="00B648AA">
            <w:pPr>
              <w:ind w:firstLine="314"/>
              <w:jc w:val="both"/>
              <w:rPr>
                <w:rFonts w:ascii="Times New Roman" w:hAnsi="Times New Roman" w:cs="Times New Roman"/>
                <w:bCs/>
                <w:sz w:val="24"/>
                <w:szCs w:val="24"/>
                <w:lang w:val="kk-KZ"/>
              </w:rPr>
            </w:pPr>
          </w:p>
          <w:p w14:paraId="0647C8BD"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Банктер үшін корпоративтік табыс салығының (КТС) мөлшерлемесін 25%-дан 40%-ға дейін арттыру негіздемесі:</w:t>
            </w:r>
          </w:p>
          <w:p w14:paraId="0AECA35A"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1.</w:t>
            </w:r>
            <w:r w:rsidRPr="00921C72">
              <w:rPr>
                <w:rFonts w:ascii="Times New Roman" w:hAnsi="Times New Roman" w:cs="Times New Roman"/>
                <w:bCs/>
                <w:sz w:val="24"/>
                <w:szCs w:val="24"/>
                <w:lang w:val="kk-KZ"/>
              </w:rPr>
              <w:tab/>
              <w:t>Халықаралық практика және салық салу әділдігі</w:t>
            </w:r>
          </w:p>
          <w:p w14:paraId="33435903"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Әлемнің көптеген елдерінде банк секторына жоғары салық ставкалары салынады, бұл сектордың жоғары кірістілігі мен стратегиялық маңыздылығына байланысты. Түркияда қаржы секторы үшін КТС мөлшерлемесі 30%, Иорданияда - 35% құрайды. Осындай тәжірибе Грузияда, Норвегияда, Тәжікстанда және Украинада бар. Қазақстандық банктер бай ресурстық базасы бар елдер арасында ең жоғары рентабельділіктің бірін көрсетіп отыр, бұл салық мөлшерлемесін ұлғайту қажеттілігін пропорционалды салық салуға қол жеткізу үшін әділ қадамға айналдырады.</w:t>
            </w:r>
          </w:p>
          <w:p w14:paraId="39BA8D19"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2.</w:t>
            </w:r>
            <w:r w:rsidRPr="00921C72">
              <w:rPr>
                <w:rFonts w:ascii="Times New Roman" w:hAnsi="Times New Roman" w:cs="Times New Roman"/>
                <w:bCs/>
                <w:sz w:val="24"/>
                <w:szCs w:val="24"/>
                <w:lang w:val="kk-KZ"/>
              </w:rPr>
              <w:tab/>
              <w:t>Салықтық жеңілдіктер және олардың бюджетке әсері</w:t>
            </w:r>
          </w:p>
          <w:p w14:paraId="44C3DD16"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2020-2022 жылдары қаржы және сақтандыру секторлары үшін салықтық жеңілдіктерден бюджеттің жоғалуы 5,1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теңгені құрады, оның ішінде 2022 жылы ғана 2,2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теңге. Салық жеңілдіктерін қысқарту жөніндегі қадамдарға қарамастан, Үкімет жүздеген миллиард теңгеге негізсіз преференциялар қалдырады, бұл шешім қабылдаудың ашықтығы туралы сұрақтар туғызады. КТС мөлшерлемесінің ұлғаюы берілген жеңілдіктерден туындайтын Бюджеттік шығындардың бір бөлігін өтейді.</w:t>
            </w:r>
          </w:p>
          <w:p w14:paraId="29056923"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3.</w:t>
            </w:r>
            <w:r w:rsidRPr="00921C72">
              <w:rPr>
                <w:rFonts w:ascii="Times New Roman" w:hAnsi="Times New Roman" w:cs="Times New Roman"/>
                <w:bCs/>
                <w:sz w:val="24"/>
                <w:szCs w:val="24"/>
                <w:lang w:val="kk-KZ"/>
              </w:rPr>
              <w:tab/>
              <w:t>Мемлекеттік қолдау және оның әсері</w:t>
            </w:r>
          </w:p>
          <w:p w14:paraId="4F9F3CE1"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2007 жылғы дағдарыстан бастап банк секторына мемлекеттік қолдау көлемі 6,6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теңгені құрады. Мұндай елеулі қолдау салық төлемдері арқылы пайданы неғұрлым әділ қайта бөлу түріндегі банктер тарапынан жауапты тәсілді талап етеді.</w:t>
            </w:r>
          </w:p>
          <w:p w14:paraId="2AEF636C"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4.</w:t>
            </w:r>
            <w:r w:rsidRPr="00921C72">
              <w:rPr>
                <w:rFonts w:ascii="Times New Roman" w:hAnsi="Times New Roman" w:cs="Times New Roman"/>
                <w:bCs/>
                <w:sz w:val="24"/>
                <w:szCs w:val="24"/>
                <w:lang w:val="kk-KZ"/>
              </w:rPr>
              <w:tab/>
              <w:t>Банктердің үстеме кірістілігі</w:t>
            </w:r>
          </w:p>
          <w:p w14:paraId="3CC5FE5A"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2022 жылы банктердің таза пайдасы 1,5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теңгені, 2023 жылдың бірінші жартыжылдығында — 1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теңгеден астам, ал 2024 жылдың 8 айында - 1,6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теңгені құрады. Мұндай артық кірістің негізгі көзі операциялық тиімділік емес, Ұлттық банктің жоғары базалық мөлшерлемесі болып табылады. Бұл пайданы салықтар арқылы әділ қайта бөлу мемлекет пен қоғамның мүдделеріне сәйкес келеді.</w:t>
            </w:r>
          </w:p>
          <w:p w14:paraId="12BB8D8D"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5.</w:t>
            </w:r>
            <w:r w:rsidRPr="00921C72">
              <w:rPr>
                <w:rFonts w:ascii="Times New Roman" w:hAnsi="Times New Roman" w:cs="Times New Roman"/>
                <w:bCs/>
                <w:sz w:val="24"/>
                <w:szCs w:val="24"/>
                <w:lang w:val="kk-KZ"/>
              </w:rPr>
              <w:tab/>
              <w:t>Салық аударымдары мен дивидендтердің пропорционалдығы</w:t>
            </w:r>
          </w:p>
          <w:p w14:paraId="40321F4F"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2023 жылы 15 ірі банктің жиынтық пайдасы 2,07 </w:t>
            </w:r>
            <w:proofErr w:type="spellStart"/>
            <w:r w:rsidRPr="00921C72">
              <w:rPr>
                <w:rFonts w:ascii="Times New Roman" w:hAnsi="Times New Roman" w:cs="Times New Roman"/>
                <w:bCs/>
                <w:sz w:val="24"/>
                <w:szCs w:val="24"/>
                <w:lang w:val="kk-KZ"/>
              </w:rPr>
              <w:t>трлн</w:t>
            </w:r>
            <w:proofErr w:type="spellEnd"/>
            <w:r w:rsidRPr="00921C72">
              <w:rPr>
                <w:rFonts w:ascii="Times New Roman" w:hAnsi="Times New Roman" w:cs="Times New Roman"/>
                <w:bCs/>
                <w:sz w:val="24"/>
                <w:szCs w:val="24"/>
                <w:lang w:val="kk-KZ"/>
              </w:rPr>
              <w:t xml:space="preserve">. теңгені құрады, оның ішінде салық төлемдері небәрі 581,8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xml:space="preserve">. теңгені құрады, ал жарияланған дивидендтер — 825 </w:t>
            </w:r>
            <w:proofErr w:type="spellStart"/>
            <w:r w:rsidRPr="00921C72">
              <w:rPr>
                <w:rFonts w:ascii="Times New Roman" w:hAnsi="Times New Roman" w:cs="Times New Roman"/>
                <w:bCs/>
                <w:sz w:val="24"/>
                <w:szCs w:val="24"/>
                <w:lang w:val="kk-KZ"/>
              </w:rPr>
              <w:t>млрд</w:t>
            </w:r>
            <w:proofErr w:type="spellEnd"/>
            <w:r w:rsidRPr="00921C72">
              <w:rPr>
                <w:rFonts w:ascii="Times New Roman" w:hAnsi="Times New Roman" w:cs="Times New Roman"/>
                <w:bCs/>
                <w:sz w:val="24"/>
                <w:szCs w:val="24"/>
                <w:lang w:val="kk-KZ"/>
              </w:rPr>
              <w:t>.  теңге. Бұл диспропорция акционерлер мен мемлекет арасында пайданы бөлуде әділеттілікті қамтамасыз ету үшін салық жүктемесін арттыру қажеттілігін көрсетеді.</w:t>
            </w:r>
          </w:p>
          <w:p w14:paraId="5DE7DF4E"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6.</w:t>
            </w:r>
            <w:r w:rsidRPr="00921C72">
              <w:rPr>
                <w:rFonts w:ascii="Times New Roman" w:hAnsi="Times New Roman" w:cs="Times New Roman"/>
                <w:bCs/>
                <w:sz w:val="24"/>
                <w:szCs w:val="24"/>
                <w:lang w:val="kk-KZ"/>
              </w:rPr>
              <w:tab/>
              <w:t>Бастаманың әлеуметтік маңызы</w:t>
            </w:r>
          </w:p>
          <w:p w14:paraId="236EA9BA" w14:textId="77777777" w:rsidR="00B648AA" w:rsidRPr="00921C72" w:rsidRDefault="00B648AA" w:rsidP="00B648AA">
            <w:pPr>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КТС мөлшерлемесін 40%-ға дейін ұлғайту әлеуметтік бағдарламаларды іске асыруға және экономиканың нақты секторын қолдауға бағытталуы мүмкін бюджет үшін қосымша кірістер жасайды. Бұл сонымен қатар банк секторының артық кірістерінен түсетін салықтық түсімдер барлық азаматтардың игілігі үшін пайдаланылатынын ескере отырып, қоғамның салық жүйесінің әділдігіне деген сенімін арттырады.</w:t>
            </w:r>
          </w:p>
          <w:p w14:paraId="6771F7BF" w14:textId="77777777" w:rsidR="00B648AA" w:rsidRPr="00921C72" w:rsidRDefault="00B648AA" w:rsidP="00B648AA">
            <w:pPr>
              <w:pStyle w:val="ad"/>
              <w:ind w:firstLine="31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Осылайша, банк секторы үшін КТС мөлшерлемесінің 25%-дан 40%-ға дейін көтерілуі халықаралық тәжірибемен, қазақстандық банктер пайдасының жоғары деңгейімен, олардың мемлекеттік қолдауға Тарихи тәуелділігімен және ресурстарды мемлекет пен қоғамның мүддесі үшін әділ қайта бөлу қажеттілігімен негізделген.</w:t>
            </w:r>
          </w:p>
          <w:p w14:paraId="20EA3538" w14:textId="4CC50538" w:rsidR="00B648AA" w:rsidRPr="00921C72" w:rsidRDefault="00B648AA" w:rsidP="00B648AA">
            <w:pPr>
              <w:tabs>
                <w:tab w:val="left" w:pos="175"/>
              </w:tabs>
              <w:ind w:firstLine="284"/>
              <w:contextualSpacing/>
              <w:jc w:val="both"/>
              <w:rPr>
                <w:rFonts w:ascii="Times New Roman" w:eastAsia="Times New Roman" w:hAnsi="Times New Roman" w:cs="Times New Roman"/>
                <w:bCs/>
                <w:sz w:val="24"/>
                <w:szCs w:val="24"/>
                <w:lang w:val="kk-KZ" w:eastAsia="ru-RU"/>
              </w:rPr>
            </w:pPr>
          </w:p>
        </w:tc>
        <w:tc>
          <w:tcPr>
            <w:tcW w:w="1700" w:type="dxa"/>
          </w:tcPr>
          <w:p w14:paraId="540867E1"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48A50E47" w14:textId="77777777" w:rsidTr="0001568D">
        <w:tc>
          <w:tcPr>
            <w:tcW w:w="709" w:type="dxa"/>
          </w:tcPr>
          <w:p w14:paraId="6DEC77C7"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62ECF7F" w14:textId="77777777" w:rsidR="00B648AA" w:rsidRPr="00921C72" w:rsidRDefault="00B648AA" w:rsidP="00B648AA">
            <w:pPr>
              <w:ind w:left="112"/>
              <w:jc w:val="center"/>
              <w:rPr>
                <w:rFonts w:ascii="Times New Roman" w:hAnsi="Times New Roman" w:cs="Times New Roman"/>
                <w:bCs/>
                <w:kern w:val="36"/>
                <w:sz w:val="24"/>
                <w:szCs w:val="24"/>
                <w:lang w:val="kk-KZ"/>
              </w:rPr>
            </w:pPr>
            <w:r w:rsidRPr="00921C72">
              <w:rPr>
                <w:rFonts w:ascii="Times New Roman" w:hAnsi="Times New Roman" w:cs="Times New Roman"/>
                <w:bCs/>
                <w:kern w:val="36"/>
                <w:sz w:val="24"/>
                <w:szCs w:val="24"/>
                <w:lang w:val="kk-KZ"/>
              </w:rPr>
              <w:t xml:space="preserve">Жобаның 354-бабының жаңа </w:t>
            </w:r>
          </w:p>
          <w:p w14:paraId="4CDAFE7F" w14:textId="77777777" w:rsidR="00B648AA" w:rsidRPr="00921C72" w:rsidRDefault="00B648AA" w:rsidP="00B648AA">
            <w:pPr>
              <w:ind w:left="112"/>
              <w:jc w:val="center"/>
              <w:rPr>
                <w:rFonts w:ascii="Times New Roman" w:hAnsi="Times New Roman" w:cs="Times New Roman"/>
                <w:bCs/>
                <w:kern w:val="36"/>
                <w:sz w:val="24"/>
                <w:szCs w:val="24"/>
                <w:lang w:val="kk-KZ"/>
              </w:rPr>
            </w:pPr>
            <w:r w:rsidRPr="00921C72">
              <w:rPr>
                <w:rFonts w:ascii="Times New Roman" w:hAnsi="Times New Roman" w:cs="Times New Roman"/>
                <w:bCs/>
                <w:kern w:val="36"/>
                <w:sz w:val="24"/>
                <w:szCs w:val="24"/>
                <w:lang w:val="kk-KZ"/>
              </w:rPr>
              <w:t xml:space="preserve">5) тармақшасы </w:t>
            </w:r>
          </w:p>
          <w:p w14:paraId="0862334B" w14:textId="77777777" w:rsidR="00B648AA" w:rsidRPr="00921C72" w:rsidRDefault="00B648AA" w:rsidP="00B648AA">
            <w:pPr>
              <w:ind w:left="112"/>
              <w:jc w:val="center"/>
              <w:rPr>
                <w:rFonts w:ascii="Times New Roman" w:hAnsi="Times New Roman" w:cs="Times New Roman"/>
                <w:bCs/>
                <w:kern w:val="36"/>
                <w:sz w:val="24"/>
                <w:szCs w:val="24"/>
                <w:lang w:val="kk-KZ"/>
              </w:rPr>
            </w:pPr>
          </w:p>
          <w:p w14:paraId="23BC0076" w14:textId="6F10C905" w:rsidR="00B648AA" w:rsidRPr="00921C72" w:rsidRDefault="00B648AA" w:rsidP="00B648AA">
            <w:pPr>
              <w:jc w:val="center"/>
              <w:rPr>
                <w:rFonts w:ascii="Times New Roman" w:hAnsi="Times New Roman" w:cs="Times New Roman"/>
                <w:bCs/>
                <w:kern w:val="36"/>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A567FF7" w14:textId="77777777" w:rsidR="00B648AA" w:rsidRPr="00921C72" w:rsidRDefault="00B648AA" w:rsidP="00B648AA">
            <w:pPr>
              <w:tabs>
                <w:tab w:val="left" w:pos="3720"/>
              </w:tabs>
              <w:ind w:firstLine="465"/>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6-БӨЛІМ. ЖЕКЕ ТАБЫС САЛЫҒЫ</w:t>
            </w:r>
          </w:p>
          <w:p w14:paraId="2377F7A8"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Осы бөлімнің ережелері </w:t>
            </w:r>
            <w:r w:rsidRPr="00921C72">
              <w:rPr>
                <w:rFonts w:ascii="Times New Roman" w:eastAsia="Calibri" w:hAnsi="Times New Roman" w:cs="Times New Roman"/>
                <w:b/>
                <w:sz w:val="24"/>
                <w:szCs w:val="24"/>
                <w:lang w:val="kk-KZ"/>
              </w:rPr>
              <w:t xml:space="preserve">резидент жеке тұлғалардың табыстарына </w:t>
            </w:r>
            <w:r w:rsidRPr="00921C72">
              <w:rPr>
                <w:rFonts w:ascii="Times New Roman" w:eastAsia="Calibri" w:hAnsi="Times New Roman" w:cs="Times New Roman"/>
                <w:bCs/>
                <w:sz w:val="24"/>
                <w:szCs w:val="24"/>
                <w:lang w:val="kk-KZ"/>
              </w:rPr>
              <w:t>қолданылады.</w:t>
            </w:r>
          </w:p>
          <w:p w14:paraId="4C64A21A"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proofErr w:type="spellStart"/>
            <w:r w:rsidRPr="00921C72">
              <w:rPr>
                <w:rFonts w:ascii="Times New Roman" w:eastAsia="Calibri" w:hAnsi="Times New Roman" w:cs="Times New Roman"/>
                <w:b/>
                <w:sz w:val="24"/>
                <w:szCs w:val="24"/>
                <w:lang w:val="kk-KZ"/>
              </w:rPr>
              <w:t>Бейрезидент</w:t>
            </w:r>
            <w:proofErr w:type="spellEnd"/>
            <w:r w:rsidRPr="00921C72">
              <w:rPr>
                <w:rFonts w:ascii="Times New Roman" w:eastAsia="Calibri" w:hAnsi="Times New Roman" w:cs="Times New Roman"/>
                <w:b/>
                <w:sz w:val="24"/>
                <w:szCs w:val="24"/>
                <w:lang w:val="kk-KZ"/>
              </w:rPr>
              <w:t xml:space="preserve">-жеке тұлғалардың табыстарына </w:t>
            </w:r>
            <w:r w:rsidRPr="00921C72">
              <w:rPr>
                <w:rFonts w:ascii="Times New Roman" w:eastAsia="Calibri" w:hAnsi="Times New Roman" w:cs="Times New Roman"/>
                <w:bCs/>
                <w:sz w:val="24"/>
                <w:szCs w:val="24"/>
                <w:lang w:val="kk-KZ"/>
              </w:rPr>
              <w:t xml:space="preserve">салық салу осы Кодекстің </w:t>
            </w:r>
            <w:r w:rsidRPr="00921C72">
              <w:rPr>
                <w:rFonts w:ascii="Times New Roman" w:eastAsia="Calibri" w:hAnsi="Times New Roman" w:cs="Times New Roman"/>
                <w:b/>
                <w:sz w:val="24"/>
                <w:szCs w:val="24"/>
                <w:lang w:val="kk-KZ"/>
              </w:rPr>
              <w:t>15-бөліміне</w:t>
            </w:r>
            <w:r w:rsidRPr="00921C72">
              <w:rPr>
                <w:rFonts w:ascii="Times New Roman" w:eastAsia="Calibri" w:hAnsi="Times New Roman" w:cs="Times New Roman"/>
                <w:bCs/>
                <w:sz w:val="24"/>
                <w:szCs w:val="24"/>
                <w:lang w:val="kk-KZ"/>
              </w:rPr>
              <w:t xml:space="preserve"> </w:t>
            </w:r>
            <w:r w:rsidRPr="00921C72">
              <w:rPr>
                <w:rFonts w:ascii="Times New Roman" w:eastAsia="Calibri" w:hAnsi="Times New Roman" w:cs="Times New Roman"/>
                <w:b/>
                <w:sz w:val="24"/>
                <w:szCs w:val="24"/>
                <w:lang w:val="kk-KZ"/>
              </w:rPr>
              <w:t>сәйкес</w:t>
            </w:r>
            <w:r w:rsidRPr="00921C72">
              <w:rPr>
                <w:rFonts w:ascii="Times New Roman" w:eastAsia="Calibri" w:hAnsi="Times New Roman" w:cs="Times New Roman"/>
                <w:bCs/>
                <w:sz w:val="24"/>
                <w:szCs w:val="24"/>
                <w:lang w:val="kk-KZ"/>
              </w:rPr>
              <w:t xml:space="preserve"> жүзеге асырылады.</w:t>
            </w:r>
          </w:p>
          <w:p w14:paraId="4BAB9084" w14:textId="77777777" w:rsidR="00B648AA" w:rsidRPr="00921C72" w:rsidRDefault="00B648AA" w:rsidP="00B648AA">
            <w:pPr>
              <w:ind w:firstLineChars="252" w:firstLine="607"/>
              <w:contextualSpacing/>
              <w:jc w:val="both"/>
              <w:rPr>
                <w:rFonts w:ascii="Times New Roman" w:eastAsia="Calibri" w:hAnsi="Times New Roman" w:cs="Times New Roman"/>
                <w:b/>
                <w:sz w:val="24"/>
                <w:szCs w:val="24"/>
                <w:lang w:val="kk-KZ"/>
              </w:rPr>
            </w:pPr>
          </w:p>
          <w:p w14:paraId="0FD40653" w14:textId="77777777" w:rsidR="00B648AA" w:rsidRPr="00921C72" w:rsidRDefault="00B648AA" w:rsidP="00B648AA">
            <w:pPr>
              <w:tabs>
                <w:tab w:val="left" w:pos="3720"/>
              </w:tabs>
              <w:ind w:firstLine="465"/>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38-ТАРАУ. ЖАЛПЫ ЕРЕЖЕЛЕР</w:t>
            </w:r>
          </w:p>
          <w:p w14:paraId="540366FB" w14:textId="77777777" w:rsidR="00B648AA" w:rsidRPr="00921C72" w:rsidRDefault="00B648AA" w:rsidP="00B648AA">
            <w:pPr>
              <w:ind w:firstLineChars="252" w:firstLine="607"/>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w:t>
            </w:r>
          </w:p>
          <w:p w14:paraId="21929A4E" w14:textId="77777777" w:rsidR="00B648AA" w:rsidRPr="00921C72" w:rsidRDefault="00B648AA" w:rsidP="00B648AA">
            <w:pPr>
              <w:tabs>
                <w:tab w:val="left" w:pos="3720"/>
              </w:tabs>
              <w:ind w:firstLine="465"/>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354-бап. Салық мөлшерлемелері</w:t>
            </w:r>
          </w:p>
          <w:p w14:paraId="10366420" w14:textId="77777777" w:rsidR="00B648AA" w:rsidRPr="00921C72" w:rsidRDefault="00B648AA" w:rsidP="00B648AA">
            <w:pPr>
              <w:tabs>
                <w:tab w:val="left" w:pos="3720"/>
              </w:tabs>
              <w:ind w:firstLine="465"/>
              <w:contextualSpacing/>
              <w:jc w:val="both"/>
              <w:rPr>
                <w:rFonts w:ascii="Times New Roman" w:eastAsia="Calibri" w:hAnsi="Times New Roman" w:cs="Times New Roman"/>
                <w:b/>
                <w:sz w:val="24"/>
                <w:szCs w:val="24"/>
                <w:lang w:val="kk-KZ"/>
              </w:rPr>
            </w:pPr>
          </w:p>
          <w:p w14:paraId="11ABE589"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14:paraId="0A917E4E"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осы баптың 2) – 4) тармақшаларында көрсетілгендерден басқа кірістер–10 пайыз;</w:t>
            </w:r>
          </w:p>
          <w:p w14:paraId="0AA73F65"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жеке практикамен айналысатын адамның табысы – 9 пайыз;</w:t>
            </w:r>
          </w:p>
          <w:p w14:paraId="4D37BCFD" w14:textId="77777777" w:rsidR="00B648AA" w:rsidRPr="00921C72" w:rsidRDefault="00B648AA" w:rsidP="00B648AA">
            <w:pPr>
              <w:tabs>
                <w:tab w:val="left" w:pos="3720"/>
              </w:tabs>
              <w:ind w:firstLine="465"/>
              <w:contextualSpacing/>
              <w:jc w:val="both"/>
              <w:rPr>
                <w:rFonts w:ascii="Times New Roman" w:hAnsi="Times New Roman" w:cs="Times New Roman"/>
                <w:sz w:val="24"/>
                <w:szCs w:val="24"/>
                <w:lang w:val="kk-KZ"/>
              </w:rPr>
            </w:pPr>
            <w:r w:rsidRPr="00921C72">
              <w:rPr>
                <w:rFonts w:ascii="Times New Roman" w:eastAsia="Calibri" w:hAnsi="Times New Roman" w:cs="Times New Roman"/>
                <w:bCs/>
                <w:sz w:val="24"/>
                <w:szCs w:val="24"/>
                <w:lang w:val="kk-KZ"/>
              </w:rPr>
              <w:t xml:space="preserve">3) </w:t>
            </w:r>
            <w:r w:rsidRPr="00921C72">
              <w:rPr>
                <w:rFonts w:ascii="Times New Roman" w:hAnsi="Times New Roman" w:cs="Times New Roman"/>
                <w:sz w:val="24"/>
                <w:szCs w:val="24"/>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14:paraId="6E5A11B2"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hAnsi="Times New Roman" w:cs="Times New Roman"/>
                <w:sz w:val="24"/>
                <w:szCs w:val="24"/>
                <w:lang w:val="kk-KZ"/>
              </w:rPr>
              <w:t>4)</w:t>
            </w:r>
            <w:r w:rsidRPr="00921C72">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1065C710"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2B926BC8" w14:textId="77777777" w:rsidR="00B648AA" w:rsidRPr="00921C72" w:rsidRDefault="00B648AA" w:rsidP="00B648AA">
            <w:pPr>
              <w:tabs>
                <w:tab w:val="left" w:pos="3720"/>
              </w:tabs>
              <w:ind w:firstLine="46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p>
          <w:p w14:paraId="562C056D" w14:textId="77777777" w:rsidR="00B648AA" w:rsidRPr="00921C72" w:rsidRDefault="00B648AA" w:rsidP="00B648AA">
            <w:pPr>
              <w:ind w:firstLine="284"/>
              <w:contextualSpacing/>
              <w:jc w:val="both"/>
              <w:rPr>
                <w:rFonts w:ascii="Times New Roman" w:eastAsia="Calibri" w:hAnsi="Times New Roman" w:cs="Times New Roman"/>
                <w:bCs/>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2B3DAFA0" w14:textId="77777777" w:rsidR="00B648AA" w:rsidRPr="00921C72" w:rsidRDefault="00B648AA" w:rsidP="00B648AA">
            <w:pPr>
              <w:pStyle w:val="pj"/>
              <w:shd w:val="clear" w:color="auto" w:fill="FFFFFF"/>
              <w:textAlignment w:val="baseline"/>
              <w:rPr>
                <w:rStyle w:val="s1"/>
                <w:bCs w:val="0"/>
                <w:lang w:val="kk-KZ"/>
              </w:rPr>
            </w:pPr>
            <w:r w:rsidRPr="00921C72">
              <w:rPr>
                <w:rStyle w:val="s1"/>
                <w:bCs w:val="0"/>
                <w:lang w:val="kk-KZ"/>
              </w:rPr>
              <w:t xml:space="preserve">Жобаның 354-бабы мынадай мазмұндағы </w:t>
            </w:r>
            <w:r w:rsidRPr="00921C72">
              <w:rPr>
                <w:rStyle w:val="s1"/>
                <w:b w:val="0"/>
                <w:lang w:val="kk-KZ"/>
              </w:rPr>
              <w:t>5) тармақшамен толықтырылсын</w:t>
            </w:r>
            <w:r w:rsidRPr="00921C72">
              <w:rPr>
                <w:rStyle w:val="s1"/>
                <w:bCs w:val="0"/>
                <w:lang w:val="kk-KZ"/>
              </w:rPr>
              <w:t>:</w:t>
            </w:r>
          </w:p>
          <w:p w14:paraId="78874A0A" w14:textId="77777777" w:rsidR="00B648AA" w:rsidRPr="00921C72" w:rsidRDefault="00B648AA" w:rsidP="00B648AA">
            <w:pPr>
              <w:pStyle w:val="pj"/>
              <w:shd w:val="clear" w:color="auto" w:fill="FFFFFF"/>
              <w:textAlignment w:val="baseline"/>
              <w:rPr>
                <w:rStyle w:val="s1"/>
                <w:b w:val="0"/>
                <w:lang w:val="kk-KZ"/>
              </w:rPr>
            </w:pPr>
            <w:r w:rsidRPr="00921C72">
              <w:rPr>
                <w:rStyle w:val="s1"/>
                <w:b w:val="0"/>
                <w:lang w:val="kk-KZ"/>
              </w:rPr>
              <w:t xml:space="preserve">«5) </w:t>
            </w:r>
            <w:r w:rsidRPr="00921C72">
              <w:rPr>
                <w:rStyle w:val="s1"/>
                <w:bCs w:val="0"/>
                <w:lang w:val="kk-KZ"/>
              </w:rPr>
              <w:t>жеке тұлғалардың</w:t>
            </w:r>
            <w:r w:rsidRPr="00921C72">
              <w:rPr>
                <w:rStyle w:val="s1"/>
                <w:b w:val="0"/>
                <w:lang w:val="kk-KZ"/>
              </w:rPr>
              <w:t xml:space="preserve"> </w:t>
            </w:r>
            <w:r w:rsidRPr="00921C72">
              <w:rPr>
                <w:rStyle w:val="s1"/>
                <w:bCs w:val="0"/>
                <w:lang w:val="kk-KZ"/>
              </w:rPr>
              <w:t>600 мың АЕК-</w:t>
            </w:r>
            <w:proofErr w:type="spellStart"/>
            <w:r w:rsidRPr="00921C72">
              <w:rPr>
                <w:rStyle w:val="s1"/>
                <w:bCs w:val="0"/>
                <w:lang w:val="kk-KZ"/>
              </w:rPr>
              <w:t>тен</w:t>
            </w:r>
            <w:proofErr w:type="spellEnd"/>
            <w:r w:rsidRPr="00921C72">
              <w:rPr>
                <w:rStyle w:val="s1"/>
                <w:bCs w:val="0"/>
                <w:lang w:val="kk-KZ"/>
              </w:rPr>
              <w:t xml:space="preserve"> асатын </w:t>
            </w:r>
            <w:r w:rsidRPr="00921C72">
              <w:rPr>
                <w:rStyle w:val="s1"/>
                <w:b w:val="0"/>
                <w:lang w:val="kk-KZ"/>
              </w:rPr>
              <w:t xml:space="preserve">кірістері - </w:t>
            </w:r>
            <w:r w:rsidRPr="00921C72">
              <w:rPr>
                <w:rStyle w:val="s1"/>
                <w:bCs w:val="0"/>
                <w:lang w:val="kk-KZ"/>
              </w:rPr>
              <w:t>17 пайыз</w:t>
            </w:r>
            <w:r w:rsidRPr="00921C72">
              <w:rPr>
                <w:rStyle w:val="s1"/>
                <w:b w:val="0"/>
                <w:lang w:val="kk-KZ"/>
              </w:rPr>
              <w:t>.»;</w:t>
            </w:r>
          </w:p>
          <w:p w14:paraId="79305552" w14:textId="77777777" w:rsidR="00B648AA" w:rsidRPr="00921C72" w:rsidRDefault="00B648AA" w:rsidP="00B648AA">
            <w:pPr>
              <w:pStyle w:val="pj"/>
              <w:shd w:val="clear" w:color="auto" w:fill="FFFFFF"/>
              <w:textAlignment w:val="baseline"/>
              <w:rPr>
                <w:rStyle w:val="s1"/>
                <w:bCs w:val="0"/>
                <w:highlight w:val="cyan"/>
                <w:lang w:val="kk-KZ"/>
              </w:rPr>
            </w:pPr>
            <w:r w:rsidRPr="00921C72">
              <w:rPr>
                <w:rStyle w:val="s1"/>
                <w:bCs w:val="0"/>
                <w:highlight w:val="cyan"/>
                <w:lang w:val="kk-KZ"/>
              </w:rPr>
              <w:t xml:space="preserve"> </w:t>
            </w:r>
          </w:p>
          <w:p w14:paraId="5A4CFB57" w14:textId="77777777" w:rsidR="00B648AA" w:rsidRPr="00921C72" w:rsidRDefault="00B648AA" w:rsidP="00B648AA">
            <w:pPr>
              <w:pStyle w:val="pj"/>
              <w:shd w:val="clear" w:color="auto" w:fill="FFFFFF"/>
              <w:ind w:firstLine="284"/>
              <w:textAlignment w:val="baseline"/>
              <w:rPr>
                <w:rStyle w:val="s1"/>
                <w:b w:val="0"/>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E461603" w14:textId="77777777" w:rsidR="00B648AA" w:rsidRPr="00921C72" w:rsidRDefault="00B648AA" w:rsidP="00B648AA">
            <w:pPr>
              <w:widowControl w:val="0"/>
              <w:tabs>
                <w:tab w:val="left" w:pos="426"/>
              </w:tabs>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71C7483B" w14:textId="77777777" w:rsidR="00B648AA" w:rsidRPr="00921C72" w:rsidRDefault="00B648AA" w:rsidP="00B648AA">
            <w:pPr>
              <w:widowControl w:val="0"/>
              <w:tabs>
                <w:tab w:val="left" w:pos="426"/>
              </w:tabs>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Е.Б. </w:t>
            </w:r>
            <w:proofErr w:type="spellStart"/>
            <w:r w:rsidRPr="00921C72">
              <w:rPr>
                <w:rFonts w:ascii="Times New Roman" w:hAnsi="Times New Roman" w:cs="Times New Roman"/>
                <w:b/>
                <w:sz w:val="24"/>
                <w:szCs w:val="24"/>
                <w:lang w:val="kk-KZ"/>
              </w:rPr>
              <w:t>Саиров</w:t>
            </w:r>
            <w:proofErr w:type="spellEnd"/>
            <w:r w:rsidRPr="00921C72">
              <w:rPr>
                <w:rFonts w:ascii="Times New Roman" w:hAnsi="Times New Roman" w:cs="Times New Roman"/>
                <w:b/>
                <w:sz w:val="24"/>
                <w:szCs w:val="24"/>
                <w:lang w:val="kk-KZ"/>
              </w:rPr>
              <w:t xml:space="preserve"> </w:t>
            </w:r>
          </w:p>
          <w:p w14:paraId="052AE2CB" w14:textId="77777777" w:rsidR="00B648AA" w:rsidRPr="00921C72" w:rsidRDefault="00B648AA" w:rsidP="00B648AA">
            <w:pPr>
              <w:widowControl w:val="0"/>
              <w:tabs>
                <w:tab w:val="left" w:pos="426"/>
              </w:tabs>
              <w:rPr>
                <w:rFonts w:ascii="Times New Roman" w:hAnsi="Times New Roman" w:cs="Times New Roman"/>
                <w:b/>
                <w:sz w:val="24"/>
                <w:szCs w:val="24"/>
                <w:lang w:val="kk-KZ"/>
              </w:rPr>
            </w:pPr>
          </w:p>
          <w:p w14:paraId="594B33D3" w14:textId="77777777" w:rsidR="00B648AA" w:rsidRPr="00921C72" w:rsidRDefault="00B648AA" w:rsidP="00B648AA">
            <w:pPr>
              <w:widowControl w:val="0"/>
              <w:tabs>
                <w:tab w:val="left" w:pos="426"/>
              </w:tabs>
              <w:ind w:firstLine="460"/>
              <w:jc w:val="both"/>
              <w:rPr>
                <w:rStyle w:val="s1"/>
                <w:bCs w:val="0"/>
                <w:sz w:val="24"/>
                <w:szCs w:val="24"/>
                <w:lang w:val="kk-KZ"/>
              </w:rPr>
            </w:pPr>
            <w:r w:rsidRPr="00921C72">
              <w:rPr>
                <w:rStyle w:val="s1"/>
                <w:bCs w:val="0"/>
                <w:sz w:val="24"/>
                <w:szCs w:val="24"/>
                <w:lang w:val="kk-KZ"/>
              </w:rPr>
              <w:t xml:space="preserve">Жеке тұлғалардың жылына 2,3 </w:t>
            </w:r>
            <w:proofErr w:type="spellStart"/>
            <w:r w:rsidRPr="00921C72">
              <w:rPr>
                <w:rStyle w:val="s1"/>
                <w:bCs w:val="0"/>
                <w:sz w:val="24"/>
                <w:szCs w:val="24"/>
                <w:lang w:val="kk-KZ"/>
              </w:rPr>
              <w:t>млрд</w:t>
            </w:r>
            <w:proofErr w:type="spellEnd"/>
            <w:r w:rsidRPr="00921C72">
              <w:rPr>
                <w:rStyle w:val="s1"/>
                <w:bCs w:val="0"/>
                <w:sz w:val="24"/>
                <w:szCs w:val="24"/>
                <w:lang w:val="kk-KZ"/>
              </w:rPr>
              <w:t>. теңгеден асатын кірісіне 17 пайыз мөлшерлеме бойынша табыс салығын салу ұсынылады.</w:t>
            </w:r>
          </w:p>
          <w:p w14:paraId="35101AB1" w14:textId="77777777" w:rsidR="00B648AA" w:rsidRPr="00921C72" w:rsidRDefault="00B648AA" w:rsidP="00B648AA">
            <w:pPr>
              <w:widowControl w:val="0"/>
              <w:tabs>
                <w:tab w:val="left" w:pos="426"/>
              </w:tabs>
              <w:ind w:firstLine="460"/>
              <w:jc w:val="both"/>
              <w:rPr>
                <w:rStyle w:val="s1"/>
                <w:bCs w:val="0"/>
                <w:sz w:val="24"/>
                <w:szCs w:val="24"/>
                <w:lang w:val="kk-KZ"/>
              </w:rPr>
            </w:pPr>
            <w:r w:rsidRPr="00921C72">
              <w:rPr>
                <w:rStyle w:val="s1"/>
                <w:bCs w:val="0"/>
                <w:sz w:val="24"/>
                <w:szCs w:val="24"/>
                <w:lang w:val="kk-KZ"/>
              </w:rPr>
              <w:t>Халықтың табыстарының теңсіздігін болдырмау және мемлекеттің әлеуметтік міндеттемелерін уақтылы орындау мақсатында. Сонымен қатар, мемлекеттің ұзақ уақыт бойы бюджеттік дағдарысқа байланысты проблемалары бар, оның ішінде елдің ресурстарына (байлықтарына) ие тұлғалар, қосылған құн салығын төлемейді және экономиканы дамытуға үлес қоспайды.</w:t>
            </w:r>
          </w:p>
          <w:p w14:paraId="45DCC780" w14:textId="77777777" w:rsidR="00B648AA" w:rsidRPr="00921C72" w:rsidRDefault="00B648AA" w:rsidP="00B648AA">
            <w:pPr>
              <w:widowControl w:val="0"/>
              <w:tabs>
                <w:tab w:val="left" w:pos="426"/>
              </w:tabs>
              <w:ind w:firstLine="460"/>
              <w:jc w:val="both"/>
              <w:rPr>
                <w:rFonts w:ascii="Times New Roman" w:hAnsi="Times New Roman" w:cs="Times New Roman"/>
                <w:color w:val="000000"/>
                <w:sz w:val="24"/>
                <w:szCs w:val="24"/>
                <w:shd w:val="clear" w:color="auto" w:fill="FFFFFF"/>
                <w:lang w:val="kk-KZ"/>
              </w:rPr>
            </w:pPr>
            <w:r w:rsidRPr="00921C72">
              <w:rPr>
                <w:rFonts w:ascii="Times New Roman" w:hAnsi="Times New Roman" w:cs="Times New Roman"/>
                <w:color w:val="000000"/>
                <w:sz w:val="24"/>
                <w:szCs w:val="24"/>
                <w:shd w:val="clear" w:color="auto" w:fill="FFFFFF"/>
                <w:lang w:val="kk-KZ"/>
              </w:rPr>
              <w:t>Мемлекет теңдікті қамтамасыз ету үшін жоғары салықтарға бай адамдардың кірістерін реттеп, байлар мен кедейлер арасындағы үлкен табыс алшақтығын жоюға тиіс.</w:t>
            </w:r>
          </w:p>
          <w:p w14:paraId="41DE531D" w14:textId="77777777" w:rsidR="00B648AA" w:rsidRPr="00921C72" w:rsidRDefault="00B648AA" w:rsidP="00B648AA">
            <w:pPr>
              <w:widowControl w:val="0"/>
              <w:tabs>
                <w:tab w:val="left" w:pos="426"/>
              </w:tabs>
              <w:ind w:firstLine="460"/>
              <w:jc w:val="both"/>
              <w:rPr>
                <w:rFonts w:ascii="Times New Roman" w:hAnsi="Times New Roman" w:cs="Times New Roman"/>
                <w:color w:val="000000"/>
                <w:sz w:val="24"/>
                <w:szCs w:val="24"/>
                <w:shd w:val="clear" w:color="auto" w:fill="FFFFFF"/>
                <w:lang w:val="kk-KZ"/>
              </w:rPr>
            </w:pPr>
            <w:r w:rsidRPr="00921C72">
              <w:rPr>
                <w:rFonts w:ascii="Times New Roman" w:hAnsi="Times New Roman" w:cs="Times New Roman"/>
                <w:color w:val="000000"/>
                <w:sz w:val="24"/>
                <w:szCs w:val="24"/>
                <w:shd w:val="clear" w:color="auto" w:fill="FFFFFF"/>
                <w:lang w:val="kk-KZ"/>
              </w:rPr>
              <w:t xml:space="preserve">2024 жылғы қыркүйекте Қазақстан халқына Жолдауы аясында Президент Қасым-Жомарт Тоқаев </w:t>
            </w:r>
            <w:r w:rsidRPr="00921C72">
              <w:rPr>
                <w:rFonts w:ascii="Times New Roman" w:hAnsi="Times New Roman" w:cs="Times New Roman"/>
                <w:sz w:val="24"/>
                <w:szCs w:val="24"/>
                <w:lang w:val="kk-KZ"/>
              </w:rPr>
              <w:t>экономика өскен сайын әлеуметтік теңсіздік азайып, орта тап күшейе түсуі керек</w:t>
            </w:r>
            <w:r w:rsidRPr="00921C72">
              <w:rPr>
                <w:rFonts w:ascii="Times New Roman" w:hAnsi="Times New Roman" w:cs="Times New Roman"/>
                <w:color w:val="000000"/>
                <w:spacing w:val="2"/>
                <w:sz w:val="24"/>
                <w:szCs w:val="24"/>
                <w:shd w:val="clear" w:color="auto" w:fill="F4F5F6"/>
                <w:lang w:val="kk-KZ"/>
              </w:rPr>
              <w:t xml:space="preserve"> </w:t>
            </w:r>
            <w:r w:rsidRPr="00921C72">
              <w:rPr>
                <w:rFonts w:ascii="Times New Roman" w:hAnsi="Times New Roman" w:cs="Times New Roman"/>
                <w:color w:val="000000"/>
                <w:sz w:val="24"/>
                <w:szCs w:val="24"/>
                <w:shd w:val="clear" w:color="auto" w:fill="FFFFFF"/>
                <w:lang w:val="kk-KZ"/>
              </w:rPr>
              <w:t>екенін ерекше атап өтті.</w:t>
            </w:r>
          </w:p>
          <w:p w14:paraId="092762AB" w14:textId="77777777" w:rsidR="00B648AA" w:rsidRPr="00921C72" w:rsidRDefault="00B648AA" w:rsidP="00B648AA">
            <w:pPr>
              <w:widowControl w:val="0"/>
              <w:tabs>
                <w:tab w:val="left" w:pos="426"/>
              </w:tabs>
              <w:ind w:firstLine="460"/>
              <w:jc w:val="both"/>
              <w:rPr>
                <w:rFonts w:ascii="Times New Roman" w:hAnsi="Times New Roman" w:cs="Times New Roman"/>
                <w:color w:val="000000"/>
                <w:sz w:val="24"/>
                <w:szCs w:val="24"/>
                <w:lang w:val="kk-KZ"/>
              </w:rPr>
            </w:pPr>
            <w:r w:rsidRPr="00921C72">
              <w:rPr>
                <w:rFonts w:ascii="Times New Roman" w:hAnsi="Times New Roman" w:cs="Times New Roman"/>
                <w:color w:val="000000"/>
                <w:sz w:val="24"/>
                <w:szCs w:val="24"/>
                <w:lang w:val="kk-KZ"/>
              </w:rPr>
              <w:t xml:space="preserve">Осы тәсіл шет елдерде жеке тұлғалардың (топтардың) артық кірістерімен байытуды тежеу үшін қолданылады, осылайша орта тап өкілдерінің санын көбейтеді. </w:t>
            </w:r>
          </w:p>
          <w:p w14:paraId="4700F983" w14:textId="77777777" w:rsidR="00B648AA" w:rsidRPr="00921C72" w:rsidRDefault="00B648AA" w:rsidP="00B648AA">
            <w:pPr>
              <w:widowControl w:val="0"/>
              <w:tabs>
                <w:tab w:val="left" w:pos="426"/>
              </w:tabs>
              <w:ind w:firstLine="460"/>
              <w:jc w:val="both"/>
              <w:rPr>
                <w:rFonts w:ascii="Times New Roman" w:hAnsi="Times New Roman" w:cs="Times New Roman"/>
                <w:color w:val="000000"/>
                <w:sz w:val="24"/>
                <w:szCs w:val="24"/>
                <w:lang w:val="kk-KZ"/>
              </w:rPr>
            </w:pPr>
            <w:r w:rsidRPr="00921C72">
              <w:rPr>
                <w:rFonts w:ascii="Times New Roman" w:hAnsi="Times New Roman" w:cs="Times New Roman"/>
                <w:color w:val="000000"/>
                <w:sz w:val="24"/>
                <w:szCs w:val="24"/>
                <w:lang w:val="kk-KZ"/>
              </w:rPr>
              <w:t>Мысалы, жеке табыс салығы бойынша салық мөлшерлемелері Австралияда 45 пайызды, Австрияда 55 пайызды, Бельгияда 21 пайызды құрайды.</w:t>
            </w:r>
          </w:p>
          <w:p w14:paraId="0B70E3B2" w14:textId="77777777" w:rsidR="00B648AA" w:rsidRPr="00921C72" w:rsidRDefault="00B648AA" w:rsidP="00B648AA">
            <w:pPr>
              <w:ind w:firstLine="321"/>
              <w:jc w:val="both"/>
              <w:rPr>
                <w:rFonts w:ascii="Times New Roman" w:hAnsi="Times New Roman" w:cs="Times New Roman"/>
                <w:sz w:val="24"/>
                <w:szCs w:val="24"/>
                <w:shd w:val="clear" w:color="auto" w:fill="FFFFFF"/>
                <w:lang w:val="kk-KZ"/>
              </w:rPr>
            </w:pPr>
            <w:r w:rsidRPr="00921C72">
              <w:rPr>
                <w:rFonts w:ascii="Times New Roman" w:hAnsi="Times New Roman" w:cs="Times New Roman"/>
                <w:sz w:val="24"/>
                <w:szCs w:val="24"/>
                <w:shd w:val="clear" w:color="auto" w:fill="FFFFFF"/>
                <w:lang w:val="kk-KZ"/>
              </w:rPr>
              <w:t xml:space="preserve">Қазақстан Республикасы Конституциясының 6-бабының 3-тармағына сәйкес </w:t>
            </w:r>
            <w:r w:rsidRPr="00921C72">
              <w:rPr>
                <w:rFonts w:ascii="Times New Roman" w:hAnsi="Times New Roman" w:cs="Times New Roman"/>
                <w:sz w:val="24"/>
                <w:szCs w:val="24"/>
                <w:lang w:val="kk-KZ"/>
              </w:rPr>
              <w:t xml:space="preserve">жер </w:t>
            </w:r>
            <w:proofErr w:type="spellStart"/>
            <w:r w:rsidRPr="00921C72">
              <w:rPr>
                <w:rFonts w:ascii="Times New Roman" w:hAnsi="Times New Roman" w:cs="Times New Roman"/>
                <w:sz w:val="24"/>
                <w:szCs w:val="24"/>
                <w:lang w:val="kk-KZ"/>
              </w:rPr>
              <w:t>жəне</w:t>
            </w:r>
            <w:proofErr w:type="spellEnd"/>
            <w:r w:rsidRPr="00921C72">
              <w:rPr>
                <w:rFonts w:ascii="Times New Roman" w:hAnsi="Times New Roman" w:cs="Times New Roman"/>
                <w:sz w:val="24"/>
                <w:szCs w:val="24"/>
                <w:lang w:val="kk-KZ"/>
              </w:rPr>
              <w:t xml:space="preserve"> оның қойнауы, су көздері, өсімдіктер мен жануарлар дүниесі, басқа да табиғи ресурстар </w:t>
            </w:r>
            <w:r w:rsidRPr="00921C72">
              <w:rPr>
                <w:rFonts w:ascii="Times New Roman" w:hAnsi="Times New Roman" w:cs="Times New Roman"/>
                <w:b/>
                <w:bCs/>
                <w:sz w:val="24"/>
                <w:szCs w:val="24"/>
                <w:lang w:val="kk-KZ"/>
              </w:rPr>
              <w:t>халыққа</w:t>
            </w:r>
            <w:r w:rsidRPr="00921C72">
              <w:rPr>
                <w:rFonts w:ascii="Times New Roman" w:hAnsi="Times New Roman" w:cs="Times New Roman"/>
                <w:sz w:val="24"/>
                <w:szCs w:val="24"/>
                <w:lang w:val="kk-KZ"/>
              </w:rPr>
              <w:t xml:space="preserve"> тиесілі. </w:t>
            </w:r>
            <w:r w:rsidRPr="00921C72">
              <w:rPr>
                <w:rFonts w:ascii="Times New Roman" w:hAnsi="Times New Roman" w:cs="Times New Roman"/>
                <w:sz w:val="24"/>
                <w:szCs w:val="24"/>
                <w:shd w:val="clear" w:color="auto" w:fill="FFFFFF"/>
                <w:lang w:val="kk-KZ"/>
              </w:rPr>
              <w:t xml:space="preserve">Сондықтан жеке және заңды тұлғалардың, оның ішінде </w:t>
            </w:r>
            <w:proofErr w:type="spellStart"/>
            <w:r w:rsidRPr="00921C72">
              <w:rPr>
                <w:rFonts w:ascii="Times New Roman" w:hAnsi="Times New Roman" w:cs="Times New Roman"/>
                <w:sz w:val="24"/>
                <w:szCs w:val="24"/>
                <w:shd w:val="clear" w:color="auto" w:fill="FFFFFF"/>
                <w:lang w:val="kk-KZ"/>
              </w:rPr>
              <w:t>бейрезиденттердің</w:t>
            </w:r>
            <w:proofErr w:type="spellEnd"/>
            <w:r w:rsidRPr="00921C72">
              <w:rPr>
                <w:rFonts w:ascii="Times New Roman" w:hAnsi="Times New Roman" w:cs="Times New Roman"/>
                <w:sz w:val="24"/>
                <w:szCs w:val="24"/>
                <w:shd w:val="clear" w:color="auto" w:fill="FFFFFF"/>
                <w:lang w:val="kk-KZ"/>
              </w:rPr>
              <w:t xml:space="preserve"> елдің аталған байлығын пайдаланудан алған табыстары халықтың әл-ауқатын қамтамасыз ету үшін елдің бюджетіне түсуге тиіс. </w:t>
            </w:r>
          </w:p>
          <w:p w14:paraId="7915F595" w14:textId="65B86BE9" w:rsidR="00B648AA" w:rsidRPr="00921C72" w:rsidRDefault="00B648AA" w:rsidP="00B648AA">
            <w:pPr>
              <w:widowControl w:val="0"/>
              <w:tabs>
                <w:tab w:val="left" w:pos="426"/>
              </w:tabs>
              <w:ind w:firstLine="284"/>
              <w:jc w:val="both"/>
              <w:rPr>
                <w:rFonts w:ascii="Times New Roman" w:hAnsi="Times New Roman" w:cs="Times New Roman"/>
                <w:bCs/>
                <w:sz w:val="24"/>
                <w:szCs w:val="24"/>
                <w:lang w:val="kk-KZ"/>
              </w:rPr>
            </w:pPr>
          </w:p>
        </w:tc>
        <w:tc>
          <w:tcPr>
            <w:tcW w:w="1700" w:type="dxa"/>
          </w:tcPr>
          <w:p w14:paraId="5A7B5627" w14:textId="2B30B813" w:rsidR="00B648AA" w:rsidRPr="00921C72" w:rsidRDefault="00B648AA" w:rsidP="00B648AA">
            <w:pPr>
              <w:widowControl w:val="0"/>
              <w:jc w:val="both"/>
              <w:rPr>
                <w:rFonts w:ascii="Times New Roman" w:eastAsia="Times New Roman" w:hAnsi="Times New Roman" w:cs="Times New Roman"/>
                <w:sz w:val="24"/>
                <w:szCs w:val="24"/>
                <w:lang w:val="kk-KZ" w:eastAsia="ru-RU"/>
              </w:rPr>
            </w:pPr>
          </w:p>
        </w:tc>
      </w:tr>
      <w:tr w:rsidR="00B648AA" w:rsidRPr="00921C72" w14:paraId="5DCC558E" w14:textId="77777777" w:rsidTr="0001568D">
        <w:tc>
          <w:tcPr>
            <w:tcW w:w="709" w:type="dxa"/>
          </w:tcPr>
          <w:p w14:paraId="7F219A26"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7239446" w14:textId="04DBD39F" w:rsidR="00B648AA" w:rsidRPr="00921C72" w:rsidRDefault="00B648AA" w:rsidP="00B648AA">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354-бабының жаңа 5) тармақшасы</w:t>
            </w:r>
          </w:p>
        </w:tc>
        <w:tc>
          <w:tcPr>
            <w:tcW w:w="3828" w:type="dxa"/>
            <w:tcBorders>
              <w:top w:val="single" w:sz="6" w:space="0" w:color="000000"/>
              <w:left w:val="single" w:sz="6" w:space="0" w:color="000000"/>
              <w:bottom w:val="single" w:sz="6" w:space="0" w:color="000000"/>
              <w:right w:val="single" w:sz="6" w:space="0" w:color="000000"/>
            </w:tcBorders>
          </w:tcPr>
          <w:p w14:paraId="005237D5" w14:textId="77777777" w:rsidR="00B648AA" w:rsidRPr="00921C72" w:rsidRDefault="00B648AA" w:rsidP="00B648AA">
            <w:pPr>
              <w:ind w:firstLine="180"/>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354-бап. Салық мөлшерлемелері</w:t>
            </w:r>
          </w:p>
          <w:p w14:paraId="6D349B47" w14:textId="77777777" w:rsidR="00B648AA" w:rsidRPr="00921C72" w:rsidRDefault="00B648AA" w:rsidP="00B648AA">
            <w:pPr>
              <w:ind w:firstLine="180"/>
              <w:contextualSpacing/>
              <w:jc w:val="both"/>
              <w:rPr>
                <w:rFonts w:ascii="Times New Roman" w:hAnsi="Times New Roman" w:cs="Times New Roman"/>
                <w:sz w:val="24"/>
                <w:szCs w:val="24"/>
                <w:lang w:val="kk-KZ"/>
              </w:rPr>
            </w:pPr>
          </w:p>
          <w:p w14:paraId="1635D5C7"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14:paraId="2A56F335"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осы баптың 2) – 4) тармақшаларында көрсетілгендерден басқа кірістер–10 пайыз;</w:t>
            </w:r>
          </w:p>
          <w:p w14:paraId="64BD0FC5"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жеке практикамен айналысатын адамның табысы – 9 пайыз;</w:t>
            </w:r>
          </w:p>
          <w:p w14:paraId="4412D866" w14:textId="77777777" w:rsidR="00B648AA" w:rsidRPr="00921C72" w:rsidRDefault="00B648AA" w:rsidP="00B648AA">
            <w:pPr>
              <w:tabs>
                <w:tab w:val="left" w:pos="3720"/>
              </w:tabs>
              <w:ind w:firstLine="180"/>
              <w:contextualSpacing/>
              <w:jc w:val="both"/>
              <w:rPr>
                <w:rFonts w:ascii="Times New Roman" w:hAnsi="Times New Roman" w:cs="Times New Roman"/>
                <w:sz w:val="24"/>
                <w:szCs w:val="24"/>
                <w:lang w:val="kk-KZ"/>
              </w:rPr>
            </w:pPr>
            <w:r w:rsidRPr="00921C72">
              <w:rPr>
                <w:rFonts w:ascii="Times New Roman" w:eastAsia="Calibri" w:hAnsi="Times New Roman" w:cs="Times New Roman"/>
                <w:bCs/>
                <w:sz w:val="24"/>
                <w:szCs w:val="24"/>
                <w:lang w:val="kk-KZ"/>
              </w:rPr>
              <w:t xml:space="preserve">3) </w:t>
            </w:r>
            <w:r w:rsidRPr="00921C72">
              <w:rPr>
                <w:rFonts w:ascii="Times New Roman" w:hAnsi="Times New Roman" w:cs="Times New Roman"/>
                <w:sz w:val="24"/>
                <w:szCs w:val="24"/>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14:paraId="2204A71C"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hAnsi="Times New Roman" w:cs="Times New Roman"/>
                <w:sz w:val="24"/>
                <w:szCs w:val="24"/>
                <w:lang w:val="kk-KZ"/>
              </w:rPr>
              <w:t>4)</w:t>
            </w:r>
            <w:r w:rsidRPr="00921C72">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278B9FC9"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327DA7DB" w14:textId="77777777" w:rsidR="00B648AA" w:rsidRPr="00921C72" w:rsidRDefault="00B648AA" w:rsidP="00B648AA">
            <w:pPr>
              <w:ind w:firstLineChars="212" w:firstLine="50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921C72">
              <w:rPr>
                <w:rFonts w:ascii="Times New Roman" w:eastAsia="Calibri" w:hAnsi="Times New Roman" w:cs="Times New Roman"/>
                <w:sz w:val="24"/>
                <w:szCs w:val="24"/>
                <w:lang w:val="kk-KZ"/>
              </w:rPr>
              <w:t>.</w:t>
            </w:r>
          </w:p>
          <w:p w14:paraId="199D3B20" w14:textId="77777777" w:rsidR="00B648AA" w:rsidRPr="00921C72" w:rsidRDefault="00B648AA" w:rsidP="00B648AA">
            <w:pPr>
              <w:ind w:firstLine="180"/>
              <w:jc w:val="both"/>
              <w:rPr>
                <w:rFonts w:ascii="Times New Roman" w:eastAsia="Calibri" w:hAnsi="Times New Roman" w:cs="Times New Roman"/>
                <w:sz w:val="24"/>
                <w:szCs w:val="24"/>
                <w:lang w:val="kk-KZ"/>
              </w:rPr>
            </w:pPr>
            <w:r w:rsidRPr="00921C72">
              <w:rPr>
                <w:rFonts w:ascii="Times New Roman" w:eastAsia="Calibri" w:hAnsi="Times New Roman" w:cs="Times New Roman"/>
                <w:b/>
                <w:sz w:val="24"/>
                <w:szCs w:val="24"/>
                <w:lang w:val="kk-KZ"/>
              </w:rPr>
              <w:t xml:space="preserve">5) Жоқ. </w:t>
            </w:r>
          </w:p>
          <w:p w14:paraId="3AB9C8D5" w14:textId="77777777" w:rsidR="00B648AA" w:rsidRPr="00921C72" w:rsidRDefault="00B648AA" w:rsidP="00B648AA">
            <w:pPr>
              <w:ind w:firstLine="284"/>
              <w:jc w:val="both"/>
              <w:rPr>
                <w:rFonts w:ascii="Times New Roman" w:hAnsi="Times New Roman" w:cs="Times New Roman"/>
                <w:bCs/>
                <w:sz w:val="24"/>
                <w:szCs w:val="24"/>
              </w:rPr>
            </w:pPr>
          </w:p>
        </w:tc>
        <w:tc>
          <w:tcPr>
            <w:tcW w:w="4111" w:type="dxa"/>
          </w:tcPr>
          <w:p w14:paraId="3FF207CD" w14:textId="77777777" w:rsidR="00B648AA" w:rsidRPr="00921C72" w:rsidRDefault="00B648AA" w:rsidP="00B648AA">
            <w:pPr>
              <w:ind w:firstLine="113"/>
              <w:jc w:val="both"/>
              <w:outlineLvl w:val="2"/>
              <w:rPr>
                <w:rFonts w:ascii="Times New Roman" w:hAnsi="Times New Roman" w:cs="Times New Roman"/>
                <w:sz w:val="24"/>
                <w:szCs w:val="24"/>
                <w:lang w:val="kk-KZ"/>
              </w:rPr>
            </w:pPr>
            <w:r w:rsidRPr="00921C72">
              <w:rPr>
                <w:rFonts w:ascii="Times New Roman" w:hAnsi="Times New Roman" w:cs="Times New Roman"/>
                <w:sz w:val="24"/>
                <w:szCs w:val="24"/>
                <w:lang w:val="kk-KZ"/>
              </w:rPr>
              <w:t>жобаның 354-бабы мынадай мазмұндағы 5) тармақшамен толықтырылсын:</w:t>
            </w:r>
          </w:p>
          <w:p w14:paraId="432220C2" w14:textId="77777777" w:rsidR="00B648AA" w:rsidRPr="00921C72" w:rsidRDefault="00B648AA" w:rsidP="00B648AA">
            <w:pPr>
              <w:ind w:firstLine="113"/>
              <w:jc w:val="both"/>
              <w:outlineLvl w:val="2"/>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5) жеке тұлғалардың – резиденттердің алған дивидендтері бойынша кірістері:</w:t>
            </w:r>
          </w:p>
          <w:p w14:paraId="0F4F91CA" w14:textId="77777777" w:rsidR="00B648AA" w:rsidRPr="00921C72" w:rsidRDefault="00B648AA" w:rsidP="00B648AA">
            <w:pPr>
              <w:ind w:firstLine="113"/>
              <w:jc w:val="both"/>
              <w:outlineLvl w:val="2"/>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30 000-нан 125 000 ең төмен есептік көрсеткішке дейін – 5 пайыз;</w:t>
            </w:r>
          </w:p>
          <w:p w14:paraId="7A98A7A7" w14:textId="77777777" w:rsidR="00B648AA" w:rsidRPr="00921C72" w:rsidRDefault="00B648AA" w:rsidP="00B648AA">
            <w:pPr>
              <w:ind w:firstLine="113"/>
              <w:jc w:val="both"/>
              <w:outlineLvl w:val="2"/>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125 000-нан 250 000 ең төмен есептік көрсеткішке дейін – 7 пайыз;</w:t>
            </w:r>
          </w:p>
          <w:p w14:paraId="4D64B77D" w14:textId="77777777" w:rsidR="00B648AA" w:rsidRPr="00921C72" w:rsidRDefault="00B648AA" w:rsidP="00B648AA">
            <w:pPr>
              <w:ind w:firstLine="113"/>
              <w:jc w:val="both"/>
              <w:outlineLvl w:val="2"/>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250 000-нан 500 000 ең төмен есептік көрсеткішке дейін – 10 пайыз;</w:t>
            </w:r>
          </w:p>
          <w:p w14:paraId="2BE02023" w14:textId="77777777" w:rsidR="00B648AA" w:rsidRPr="00921C72" w:rsidRDefault="00B648AA" w:rsidP="00B648AA">
            <w:pPr>
              <w:ind w:firstLine="113"/>
              <w:jc w:val="both"/>
              <w:outlineLvl w:val="2"/>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500 000-нан 1 250 000 ең төмен есептік көрсеткішке дейін – 15 пайыз;</w:t>
            </w:r>
          </w:p>
          <w:p w14:paraId="503D9D81" w14:textId="77777777" w:rsidR="00B648AA" w:rsidRPr="00921C72" w:rsidRDefault="00B648AA" w:rsidP="00B648AA">
            <w:pPr>
              <w:ind w:firstLine="455"/>
              <w:jc w:val="both"/>
              <w:rPr>
                <w:rFonts w:ascii="Times New Roman" w:hAnsi="Times New Roman" w:cs="Times New Roman"/>
                <w:sz w:val="24"/>
                <w:szCs w:val="24"/>
                <w:highlight w:val="cyan"/>
                <w:lang w:val="kk-KZ"/>
              </w:rPr>
            </w:pPr>
            <w:r w:rsidRPr="00921C72">
              <w:rPr>
                <w:rFonts w:ascii="Times New Roman" w:eastAsia="Times New Roman" w:hAnsi="Times New Roman" w:cs="Times New Roman"/>
                <w:b/>
                <w:bCs/>
                <w:sz w:val="24"/>
                <w:szCs w:val="24"/>
                <w:lang w:val="kk-KZ" w:eastAsia="ru-RU"/>
              </w:rPr>
              <w:t xml:space="preserve">1 250 000 ең төмен есептік көрсеткіштен бастап және одан жоғары – 20 пайыз.». </w:t>
            </w:r>
          </w:p>
          <w:p w14:paraId="43DD0C33" w14:textId="07E8B089" w:rsidR="00B648AA" w:rsidRPr="00921C72" w:rsidRDefault="00B648AA" w:rsidP="00B648AA">
            <w:pPr>
              <w:tabs>
                <w:tab w:val="left" w:pos="868"/>
                <w:tab w:val="left" w:pos="1010"/>
                <w:tab w:val="left" w:pos="6237"/>
              </w:tabs>
              <w:ind w:firstLine="284"/>
              <w:jc w:val="both"/>
              <w:rPr>
                <w:rFonts w:ascii="Times New Roman" w:hAnsi="Times New Roman" w:cs="Times New Roman"/>
                <w:bCs/>
                <w:spacing w:val="2"/>
                <w:sz w:val="24"/>
                <w:szCs w:val="24"/>
                <w:lang w:val="kk-KZ"/>
              </w:rPr>
            </w:pPr>
          </w:p>
        </w:tc>
        <w:tc>
          <w:tcPr>
            <w:tcW w:w="3685" w:type="dxa"/>
          </w:tcPr>
          <w:p w14:paraId="66D03FF1" w14:textId="77777777" w:rsidR="00B648AA" w:rsidRPr="00921C72" w:rsidRDefault="00B648AA" w:rsidP="00B648AA">
            <w:pPr>
              <w:ind w:firstLine="113"/>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5E31F7D6" w14:textId="77777777" w:rsidR="00B648AA" w:rsidRPr="00921C72" w:rsidRDefault="00B648AA" w:rsidP="00B648AA">
            <w:pPr>
              <w:ind w:firstLine="113"/>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Р. Берденов</w:t>
            </w:r>
          </w:p>
          <w:p w14:paraId="3DFDAD2D" w14:textId="77777777" w:rsidR="00B648AA" w:rsidRPr="00921C72" w:rsidRDefault="00B648AA" w:rsidP="00B648AA">
            <w:pPr>
              <w:ind w:firstLine="113"/>
              <w:jc w:val="both"/>
              <w:rPr>
                <w:rFonts w:ascii="Times New Roman" w:hAnsi="Times New Roman" w:cs="Times New Roman"/>
                <w:sz w:val="24"/>
                <w:szCs w:val="24"/>
                <w:lang w:val="kk-KZ"/>
              </w:rPr>
            </w:pPr>
          </w:p>
          <w:p w14:paraId="27573D4D" w14:textId="47E9686B" w:rsidR="00B648AA" w:rsidRPr="00921C72" w:rsidRDefault="00B648AA" w:rsidP="00B648AA">
            <w:pPr>
              <w:ind w:firstLine="284"/>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Түзету әлеуметтік әділдікті арттыру (жоғары табыстардан жоғары салық төленеді), табыстарды қайта бөлу тиімділігін, кіші инвесторларды қолдауды және жоғары табысы бар тұлғалардың мемлекеттік бюджетке қосқан үлесін арттыру мақсатында ұсынылады.</w:t>
            </w:r>
          </w:p>
        </w:tc>
        <w:tc>
          <w:tcPr>
            <w:tcW w:w="1700" w:type="dxa"/>
          </w:tcPr>
          <w:p w14:paraId="58D77C67" w14:textId="07127CA9"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28B7FE55" w14:textId="77777777" w:rsidTr="00167BC8">
        <w:tc>
          <w:tcPr>
            <w:tcW w:w="709" w:type="dxa"/>
          </w:tcPr>
          <w:p w14:paraId="02FB1623"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58CDF41" w14:textId="6057BF3D" w:rsidR="00B648AA" w:rsidRPr="00921C72" w:rsidRDefault="00B648AA" w:rsidP="00B648AA">
            <w:pPr>
              <w:tabs>
                <w:tab w:val="left" w:pos="567"/>
                <w:tab w:val="left" w:pos="12049"/>
              </w:tabs>
              <w:jc w:val="center"/>
              <w:rPr>
                <w:rFonts w:ascii="Times New Roman" w:hAnsi="Times New Roman" w:cs="Times New Roman"/>
                <w:bCs/>
                <w:sz w:val="24"/>
                <w:szCs w:val="24"/>
                <w:lang w:val="kk-KZ"/>
              </w:rPr>
            </w:pPr>
            <w:r w:rsidRPr="00921C72">
              <w:rPr>
                <w:rStyle w:val="s0"/>
                <w:rFonts w:eastAsia="Calibri"/>
                <w:bCs/>
                <w:sz w:val="24"/>
                <w:szCs w:val="24"/>
                <w:lang w:val="kk-KZ"/>
              </w:rPr>
              <w:t>жобаның 373-бабы 3-тармағының жаңа 9) тармақшасы</w:t>
            </w:r>
          </w:p>
        </w:tc>
        <w:tc>
          <w:tcPr>
            <w:tcW w:w="3828" w:type="dxa"/>
          </w:tcPr>
          <w:p w14:paraId="2150765B" w14:textId="77777777" w:rsidR="00B648AA" w:rsidRPr="00921C72" w:rsidRDefault="00B648AA" w:rsidP="00B648AA">
            <w:pPr>
              <w:ind w:firstLineChars="71" w:firstLine="170"/>
              <w:contextualSpacing/>
              <w:jc w:val="both"/>
              <w:rPr>
                <w:rFonts w:ascii="Times New Roman" w:eastAsia="Calibri" w:hAnsi="Times New Roman" w:cs="Times New Roman"/>
                <w:b/>
                <w:bCs/>
                <w:sz w:val="24"/>
                <w:szCs w:val="24"/>
                <w:lang w:val="kk-KZ" w:eastAsia="ru-RU"/>
              </w:rPr>
            </w:pPr>
            <w:r w:rsidRPr="00921C72">
              <w:rPr>
                <w:rFonts w:ascii="Times New Roman" w:eastAsia="Calibri" w:hAnsi="Times New Roman" w:cs="Times New Roman"/>
                <w:bCs/>
                <w:sz w:val="24"/>
                <w:szCs w:val="24"/>
                <w:lang w:val="kk-KZ"/>
              </w:rPr>
              <w:t>373-бап. Мүліктік кіріс бойынша жалпы ережелер</w:t>
            </w:r>
          </w:p>
          <w:p w14:paraId="26D949D1" w14:textId="77777777" w:rsidR="00B648AA" w:rsidRPr="00921C72" w:rsidRDefault="00B648AA" w:rsidP="00B648AA">
            <w:pPr>
              <w:ind w:firstLineChars="252" w:firstLine="605"/>
              <w:contextualSpacing/>
              <w:jc w:val="both"/>
              <w:rPr>
                <w:rFonts w:ascii="Times New Roman" w:eastAsia="Calibri" w:hAnsi="Times New Roman" w:cs="Times New Roman"/>
                <w:bCs/>
                <w:sz w:val="24"/>
                <w:szCs w:val="24"/>
                <w:lang w:val="kk-KZ" w:eastAsia="ru-RU"/>
              </w:rPr>
            </w:pPr>
            <w:r w:rsidRPr="00921C72">
              <w:rPr>
                <w:rFonts w:ascii="Times New Roman" w:eastAsia="Calibri" w:hAnsi="Times New Roman" w:cs="Times New Roman"/>
                <w:bCs/>
                <w:sz w:val="24"/>
                <w:szCs w:val="24"/>
                <w:lang w:val="kk-KZ" w:eastAsia="ru-RU"/>
              </w:rPr>
              <w:t>…</w:t>
            </w:r>
          </w:p>
          <w:p w14:paraId="78F198B6"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eastAsia="ru-RU"/>
              </w:rPr>
              <w:t xml:space="preserve">3. </w:t>
            </w:r>
            <w:r w:rsidRPr="00921C72">
              <w:rPr>
                <w:rFonts w:ascii="Times New Roman" w:eastAsia="Calibri" w:hAnsi="Times New Roman" w:cs="Times New Roman"/>
                <w:bCs/>
                <w:sz w:val="24"/>
                <w:szCs w:val="24"/>
                <w:lang w:val="kk-KZ"/>
              </w:rPr>
              <w:t>Егер осы баптың 5-тармағында өзгеше белгіленбесе, осы параграфтың ережелері жеке тұлғаның мынадай мүлкіне қолданылады:</w:t>
            </w:r>
          </w:p>
          <w:p w14:paraId="677C6A63"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жылжымайтын мүлік, оның ішінде жер учаскелері және (немесе) жер үлестері;</w:t>
            </w:r>
          </w:p>
          <w:p w14:paraId="2B0A43F0"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көлік құралдары, оның ішінде тіркемелер;</w:t>
            </w:r>
          </w:p>
          <w:p w14:paraId="43DD1E36"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инвестициялық алтын;</w:t>
            </w:r>
          </w:p>
          <w:p w14:paraId="14DCD729"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заңды тұлғаның жарғылық капиталындағы қатысу үлесі;</w:t>
            </w:r>
          </w:p>
          <w:p w14:paraId="7736F5B1"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бағалы қағаздар;</w:t>
            </w:r>
          </w:p>
          <w:p w14:paraId="127C712D"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6) туынды қаржы құралдары (орындалуы базалық активті сатып алу немесе өткізу жолымен жүзеге асырылатын туынды қаржы құралдарын қоспағанда);</w:t>
            </w:r>
          </w:p>
          <w:p w14:paraId="4B0E9826" w14:textId="77777777" w:rsidR="00B648AA" w:rsidRPr="00921C72" w:rsidRDefault="00B648AA" w:rsidP="00B648AA">
            <w:pPr>
              <w:tabs>
                <w:tab w:val="left" w:pos="3720"/>
              </w:tabs>
              <w:ind w:firstLine="31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7) сандық активтер;</w:t>
            </w:r>
          </w:p>
          <w:p w14:paraId="09EFCA9E" w14:textId="77777777" w:rsidR="00B648AA" w:rsidRPr="00921C72" w:rsidRDefault="00B648AA" w:rsidP="00B648AA">
            <w:pPr>
              <w:ind w:firstLineChars="130" w:firstLine="312"/>
              <w:contextualSpacing/>
              <w:jc w:val="both"/>
              <w:rPr>
                <w:rFonts w:ascii="Times New Roman" w:eastAsia="Calibri" w:hAnsi="Times New Roman" w:cs="Times New Roman"/>
                <w:bCs/>
                <w:sz w:val="24"/>
                <w:szCs w:val="24"/>
                <w:lang w:val="kk-KZ" w:eastAsia="ru-RU"/>
              </w:rPr>
            </w:pPr>
            <w:r w:rsidRPr="00921C72">
              <w:rPr>
                <w:rFonts w:ascii="Times New Roman" w:eastAsia="Calibri" w:hAnsi="Times New Roman" w:cs="Times New Roman"/>
                <w:bCs/>
                <w:sz w:val="24"/>
                <w:szCs w:val="24"/>
                <w:lang w:val="kk-KZ"/>
              </w:rPr>
              <w:t>8) шағын бизнес субъектілері үшін не шаруа немесе фермер қожалықтары үшін арнаулы салық режимін қолданатын дара кәсіпкердің өзге де активтері</w:t>
            </w:r>
            <w:r w:rsidRPr="00921C72">
              <w:rPr>
                <w:rFonts w:ascii="Times New Roman" w:eastAsia="Calibri" w:hAnsi="Times New Roman" w:cs="Times New Roman"/>
                <w:bCs/>
                <w:sz w:val="24"/>
                <w:szCs w:val="24"/>
                <w:lang w:val="kk-KZ" w:eastAsia="ru-RU"/>
              </w:rPr>
              <w:t>.</w:t>
            </w:r>
          </w:p>
          <w:p w14:paraId="4F3CB696" w14:textId="77777777" w:rsidR="00B648AA" w:rsidRPr="00921C72" w:rsidRDefault="00B648AA" w:rsidP="00B648AA">
            <w:pPr>
              <w:tabs>
                <w:tab w:val="left" w:pos="3720"/>
              </w:tabs>
              <w:ind w:firstLine="313"/>
              <w:contextualSpacing/>
              <w:jc w:val="both"/>
              <w:rPr>
                <w:rFonts w:ascii="Times New Roman" w:eastAsia="Calibri" w:hAnsi="Times New Roman" w:cs="Times New Roman"/>
                <w:b/>
                <w:bCs/>
                <w:sz w:val="24"/>
                <w:szCs w:val="24"/>
                <w:lang w:val="kk-KZ" w:eastAsia="ru-RU"/>
              </w:rPr>
            </w:pPr>
            <w:r w:rsidRPr="00921C72">
              <w:rPr>
                <w:rFonts w:ascii="Times New Roman" w:eastAsia="Calibri" w:hAnsi="Times New Roman" w:cs="Times New Roman"/>
                <w:b/>
                <w:bCs/>
                <w:sz w:val="24"/>
                <w:szCs w:val="24"/>
                <w:lang w:val="kk-KZ" w:eastAsia="ru-RU"/>
              </w:rPr>
              <w:t xml:space="preserve">9) жоқ. </w:t>
            </w:r>
          </w:p>
          <w:p w14:paraId="37372169" w14:textId="333F7090" w:rsidR="00B648AA" w:rsidRPr="00921C72" w:rsidRDefault="00B648AA" w:rsidP="00B648AA">
            <w:pPr>
              <w:ind w:firstLineChars="252" w:firstLine="605"/>
              <w:contextualSpacing/>
              <w:jc w:val="both"/>
              <w:rPr>
                <w:rFonts w:ascii="Times New Roman" w:hAnsi="Times New Roman" w:cs="Times New Roman"/>
                <w:bCs/>
                <w:sz w:val="24"/>
                <w:szCs w:val="24"/>
                <w:shd w:val="clear" w:color="auto" w:fill="FFFFFF"/>
                <w:lang w:val="kk-KZ"/>
              </w:rPr>
            </w:pPr>
          </w:p>
        </w:tc>
        <w:tc>
          <w:tcPr>
            <w:tcW w:w="4111" w:type="dxa"/>
          </w:tcPr>
          <w:p w14:paraId="67357241" w14:textId="77777777" w:rsidR="00B648AA" w:rsidRPr="00921C72" w:rsidRDefault="00B648AA" w:rsidP="00B648AA">
            <w:pPr>
              <w:pStyle w:val="pj"/>
              <w:shd w:val="clear" w:color="auto" w:fill="FFFFFF"/>
              <w:textAlignment w:val="baseline"/>
              <w:rPr>
                <w:rStyle w:val="s0"/>
                <w:rFonts w:eastAsia="Calibri"/>
                <w:bCs/>
                <w:lang w:val="kk-KZ"/>
              </w:rPr>
            </w:pPr>
            <w:r w:rsidRPr="00921C72">
              <w:rPr>
                <w:rStyle w:val="s0"/>
                <w:rFonts w:eastAsia="Calibri"/>
                <w:bCs/>
                <w:lang w:val="kk-KZ"/>
              </w:rPr>
              <w:t>жобаның 373-бабының 3-тармағы мынадай мазмұндағы 9) тармақшамен толықтырылсын:</w:t>
            </w:r>
          </w:p>
          <w:p w14:paraId="086D18AF" w14:textId="77777777" w:rsidR="00B648AA" w:rsidRPr="00921C72" w:rsidRDefault="00B648AA" w:rsidP="00B648AA">
            <w:pPr>
              <w:pStyle w:val="pj"/>
              <w:shd w:val="clear" w:color="auto" w:fill="FFFFFF"/>
              <w:textAlignment w:val="baseline"/>
              <w:rPr>
                <w:rStyle w:val="s0"/>
                <w:rFonts w:eastAsia="Calibri"/>
                <w:b/>
                <w:bCs/>
                <w:lang w:val="kk-KZ"/>
              </w:rPr>
            </w:pPr>
            <w:r w:rsidRPr="00921C72">
              <w:rPr>
                <w:rStyle w:val="s0"/>
                <w:rFonts w:eastAsia="Calibri"/>
                <w:b/>
                <w:lang w:val="kk-KZ"/>
              </w:rPr>
              <w:t>«9) өзге де мүлік.»;</w:t>
            </w:r>
          </w:p>
          <w:p w14:paraId="6FFF0696" w14:textId="77777777" w:rsidR="00B648AA" w:rsidRPr="00921C72" w:rsidRDefault="00B648AA" w:rsidP="00B648AA">
            <w:pPr>
              <w:ind w:firstLineChars="73" w:firstLine="175"/>
              <w:contextualSpacing/>
              <w:jc w:val="both"/>
              <w:rPr>
                <w:rFonts w:ascii="Times New Roman" w:hAnsi="Times New Roman" w:cs="Times New Roman"/>
                <w:bCs/>
                <w:sz w:val="24"/>
                <w:szCs w:val="24"/>
              </w:rPr>
            </w:pPr>
          </w:p>
        </w:tc>
        <w:tc>
          <w:tcPr>
            <w:tcW w:w="3685" w:type="dxa"/>
          </w:tcPr>
          <w:p w14:paraId="5C58A8B8"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504D8F0F"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4A7601B9"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2C2CF6CB" w14:textId="77777777" w:rsidR="00B648AA" w:rsidRPr="00921C72" w:rsidRDefault="00B648AA" w:rsidP="00B648AA">
            <w:pPr>
              <w:pStyle w:val="pj"/>
              <w:shd w:val="clear" w:color="auto" w:fill="FFFFFF"/>
              <w:textAlignment w:val="baseline"/>
              <w:rPr>
                <w:iCs/>
                <w:lang w:val="kk-KZ"/>
              </w:rPr>
            </w:pPr>
          </w:p>
          <w:p w14:paraId="54048264" w14:textId="77777777" w:rsidR="00B648AA" w:rsidRPr="00921C72" w:rsidRDefault="00B648AA" w:rsidP="00B648AA">
            <w:pPr>
              <w:pStyle w:val="pj"/>
              <w:shd w:val="clear" w:color="auto" w:fill="FFFFFF"/>
              <w:textAlignment w:val="baseline"/>
              <w:rPr>
                <w:iCs/>
                <w:lang w:val="kk-KZ"/>
              </w:rPr>
            </w:pPr>
            <w:r w:rsidRPr="00921C72">
              <w:rPr>
                <w:iCs/>
                <w:lang w:val="kk-KZ"/>
              </w:rPr>
              <w:t xml:space="preserve">Жеке тұлға </w:t>
            </w:r>
            <w:proofErr w:type="spellStart"/>
            <w:r w:rsidRPr="00921C72">
              <w:rPr>
                <w:iCs/>
                <w:lang w:val="kk-KZ"/>
              </w:rPr>
              <w:t>мүлкінің</w:t>
            </w:r>
            <w:proofErr w:type="spellEnd"/>
            <w:r w:rsidRPr="00921C72">
              <w:rPr>
                <w:iCs/>
                <w:lang w:val="kk-KZ"/>
              </w:rPr>
              <w:t xml:space="preserve"> тізбесі әртүрлі болуы мүмкін және әрдайым 1) – 7) тармақшаларда көрсетілген санаттармен шектелмейді. «Өзге де мүлік» тармақшасы заңнамаға жиі өзгерістер енгізуді қажет етпей, параграфтың ережелерін мүліктің жаңа түрлеріне қолдануға мүмкіндік бере отырып, реттеудің икемділігін қамтамасыз етеді.</w:t>
            </w:r>
          </w:p>
          <w:p w14:paraId="58B38397" w14:textId="77777777" w:rsidR="00B648AA" w:rsidRPr="00921C72" w:rsidRDefault="00B648AA" w:rsidP="00B648AA">
            <w:pPr>
              <w:pStyle w:val="a4"/>
              <w:spacing w:before="0" w:beforeAutospacing="0" w:after="0" w:afterAutospacing="0"/>
              <w:ind w:firstLine="284"/>
              <w:contextualSpacing/>
              <w:jc w:val="both"/>
              <w:rPr>
                <w:rFonts w:eastAsia="Calibri"/>
                <w:bCs/>
                <w:lang w:val="kk-KZ" w:eastAsia="en-US"/>
              </w:rPr>
            </w:pPr>
          </w:p>
        </w:tc>
        <w:tc>
          <w:tcPr>
            <w:tcW w:w="1700" w:type="dxa"/>
          </w:tcPr>
          <w:p w14:paraId="79CC2BC4"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1B8D1497" w14:textId="77777777" w:rsidTr="00EC5149">
        <w:tc>
          <w:tcPr>
            <w:tcW w:w="709" w:type="dxa"/>
          </w:tcPr>
          <w:p w14:paraId="35A4CDBC"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E756A62" w14:textId="39721F72" w:rsidR="00B648AA" w:rsidRPr="00921C72" w:rsidRDefault="00B648AA" w:rsidP="00B648AA">
            <w:pPr>
              <w:tabs>
                <w:tab w:val="left" w:pos="567"/>
                <w:tab w:val="left" w:pos="12049"/>
              </w:tabs>
              <w:jc w:val="center"/>
              <w:rPr>
                <w:rStyle w:val="s0"/>
                <w:rFonts w:eastAsia="Calibri"/>
                <w:bCs/>
                <w:sz w:val="24"/>
                <w:szCs w:val="24"/>
              </w:rPr>
            </w:pPr>
            <w:r w:rsidRPr="00921C72">
              <w:rPr>
                <w:rFonts w:ascii="Times New Roman" w:hAnsi="Times New Roman" w:cs="Times New Roman"/>
                <w:sz w:val="24"/>
                <w:szCs w:val="24"/>
                <w:lang w:val="kk-KZ"/>
              </w:rPr>
              <w:t>жобаның 376-бабы</w:t>
            </w:r>
          </w:p>
        </w:tc>
        <w:tc>
          <w:tcPr>
            <w:tcW w:w="3828" w:type="dxa"/>
          </w:tcPr>
          <w:p w14:paraId="6A2D34E0"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376-бап. Инвестициялық алтын бойынша құн өсімінен түсетін кіріс</w:t>
            </w:r>
          </w:p>
          <w:p w14:paraId="635254C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Инвестициялық алтын бойынша құн өсімінен түсетін кіріс инвестициялық алтынды заңды тұлғаның жарғылық капиталына салым ретінде өткізу, беру кезінде туындайды.</w:t>
            </w:r>
          </w:p>
          <w:p w14:paraId="688A7914"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Инвестициялық алтын бойынша құн өсімінен түсетін кіріс мыналар болып табылады:</w:t>
            </w:r>
          </w:p>
          <w:p w14:paraId="2353F5F8"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670FEEAD"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69445CE7" w14:textId="77777777" w:rsidR="00B648AA" w:rsidRPr="00921C72" w:rsidRDefault="00B648AA" w:rsidP="00B648AA">
            <w:pPr>
              <w:tabs>
                <w:tab w:val="left" w:pos="3720"/>
              </w:tabs>
              <w:ind w:firstLine="322"/>
              <w:contextualSpacing/>
              <w:jc w:val="both"/>
              <w:rPr>
                <w:rFonts w:ascii="Times New Roman" w:eastAsia="Calibri" w:hAnsi="Times New Roman" w:cs="Times New Roman"/>
                <w:b/>
                <w:bCs/>
                <w:sz w:val="24"/>
                <w:szCs w:val="24"/>
                <w:lang w:val="kk-KZ"/>
              </w:rPr>
            </w:pPr>
            <w:r w:rsidRPr="00921C72">
              <w:rPr>
                <w:rFonts w:ascii="Times New Roman" w:eastAsia="Calibri" w:hAnsi="Times New Roman" w:cs="Times New Roman"/>
                <w:bCs/>
                <w:sz w:val="24"/>
                <w:szCs w:val="24"/>
                <w:lang w:val="kk-KZ"/>
              </w:rPr>
              <w:t>3.</w:t>
            </w:r>
            <w:r w:rsidRPr="00921C72">
              <w:rPr>
                <w:rFonts w:ascii="Times New Roman" w:eastAsia="Calibri" w:hAnsi="Times New Roman" w:cs="Times New Roman"/>
                <w:b/>
                <w:bCs/>
                <w:sz w:val="24"/>
                <w:szCs w:val="24"/>
                <w:lang w:val="kk-KZ"/>
              </w:rPr>
              <w:t xml:space="preserve"> </w:t>
            </w:r>
            <w:r w:rsidRPr="00921C72">
              <w:rPr>
                <w:rFonts w:ascii="Times New Roman" w:eastAsia="Calibri" w:hAnsi="Times New Roman" w:cs="Times New Roman"/>
                <w:bCs/>
                <w:sz w:val="24"/>
                <w:szCs w:val="24"/>
                <w:lang w:val="kk-KZ"/>
              </w:rPr>
              <w:t>Егер осы баптың 4-5-тармақтарында өзгеше белгіленбесе, инвестициялық алтынның бастапқы құны оны сатып алудың құжатпен расталған бағасы (құны) болып табылады.</w:t>
            </w:r>
          </w:p>
          <w:p w14:paraId="7EAD05FF"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Жарғылық капиталға өткізудің, берудің мынадай жағдайларында инвестициялық алтынның бастапқы құны мыналар болып табылады:</w:t>
            </w:r>
          </w:p>
          <w:p w14:paraId="4ECC000C"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егер активтерді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w:t>
            </w:r>
          </w:p>
          <w:p w14:paraId="032AA24E"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инвестициялық алтын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14:paraId="15A14AED"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кірісті алуға байланысты туындамаған дебиторлық берешекті өтеу есебіне инвестициялық алтын алынған жағдайда – өтеу есебіне инвестициялық алтын алынған дебиторлық берешек сомасы.</w:t>
            </w:r>
          </w:p>
          <w:p w14:paraId="67C42F9A"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өтеусіз алынған инвестициялық алтын өткізілген (берілген) жағдайда – осы баптың 3-тармағына сәйкес айқындалатын құн.</w:t>
            </w:r>
          </w:p>
          <w:p w14:paraId="6C631F0E"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Өтеусіз алынған инвестициялық алтынның бастапқы құны:</w:t>
            </w:r>
          </w:p>
          <w:p w14:paraId="31AB3C7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өтеусіз алынған инвестициялық алтынның құны осындай кірісті азайтуды қолданбай дара кәсіпкердің салық салынатын кірістің немесе жеке тұлғаның салық салынатын кірісіне енгізілген жағдайда – өтеусіз алынған инвестициялық алтын түріндегі кіріске бұрын енгізілген құн;</w:t>
            </w:r>
          </w:p>
          <w:p w14:paraId="113AABAC"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мұрагерлік, қайырымдылық көмек түрінде алынған инвестициялық алтын өткізілген (берілген) жағдайда–мүліктің нарықтық құны;</w:t>
            </w:r>
          </w:p>
          <w:p w14:paraId="12D89930"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барлық басқа жағдайларда – нөлдік құн болып табылады.</w:t>
            </w:r>
          </w:p>
          <w:p w14:paraId="1A7986A7"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14:paraId="432F81B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6. Осы баптың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өткізілетін (берілетін) инвестициялық алтынға меншік құқығы туындаған күнгі құн нарықтық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108F5904"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инвестициялық алтынның нарықтық құны нарықтық құн болып табылады. </w:t>
            </w:r>
          </w:p>
          <w:p w14:paraId="6656AFA4"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Мұрагерлік түрінде алынған, Қазақстан Республикасынан тыс жерде орналасқан өткізілетін (берілетін) инвестициялық алтынның нарықтық құны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күнгі осындай инвестициялық алтынның нарықтық құны болып табылады. мұндай инвестициялық алтын бар. </w:t>
            </w:r>
          </w:p>
          <w:p w14:paraId="269D0178"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704E18BB"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8. Жеңілдікті салық салынатын Мемлекеттің аумағында Қазақстан Республикасының шегінен тыс жерде сатып алынған инвестициялық алтынның немесе құқығы немесе мәмілелері жеңілдікті салық салынатын Мемлекеттің құзыретті органында тіркелген инвестициялық алтынның бастапқы құны нөлге тең. Жеңілдікті салық салынатын мемлекеттердің тізбесін уәкілетті орган бекітеді</w:t>
            </w:r>
          </w:p>
          <w:p w14:paraId="7F17AA5A" w14:textId="77777777" w:rsidR="00B648AA" w:rsidRPr="00921C72" w:rsidRDefault="00B648AA" w:rsidP="00B648AA">
            <w:pPr>
              <w:ind w:firstLine="322"/>
              <w:jc w:val="both"/>
              <w:rPr>
                <w:rFonts w:ascii="Times New Roman" w:hAnsi="Times New Roman" w:cs="Times New Roman"/>
                <w:sz w:val="24"/>
                <w:szCs w:val="24"/>
                <w:lang w:val="kk-KZ"/>
              </w:rPr>
            </w:pPr>
            <w:r w:rsidRPr="00921C72">
              <w:rPr>
                <w:rFonts w:ascii="Times New Roman" w:eastAsia="Calibri" w:hAnsi="Times New Roman" w:cs="Times New Roman"/>
                <w:bCs/>
                <w:sz w:val="24"/>
                <w:szCs w:val="24"/>
                <w:lang w:val="kk-KZ"/>
              </w:rPr>
              <w:t>9. Осы баптың 3-6 - тармақтарының ережелері бастапқы құнын айқындау үшін қолданылмайтын жағдайларда инвестициялық алтынның Қазақстан Республикасынан тыс жерлердегі бастапқы құны нөлге тең болады.</w:t>
            </w:r>
          </w:p>
          <w:p w14:paraId="1A1754D8" w14:textId="77777777" w:rsidR="00B648AA" w:rsidRPr="00921C72" w:rsidRDefault="00B648AA" w:rsidP="00B648AA">
            <w:pPr>
              <w:pStyle w:val="pj"/>
              <w:shd w:val="clear" w:color="auto" w:fill="FFFFFF"/>
              <w:tabs>
                <w:tab w:val="left" w:pos="567"/>
              </w:tabs>
              <w:ind w:firstLine="284"/>
              <w:contextualSpacing/>
              <w:textAlignment w:val="baseline"/>
              <w:rPr>
                <w:bCs/>
                <w:shd w:val="clear" w:color="auto" w:fill="FFFFFF"/>
                <w:lang w:val="kk-KZ"/>
              </w:rPr>
            </w:pPr>
          </w:p>
        </w:tc>
        <w:tc>
          <w:tcPr>
            <w:tcW w:w="4111" w:type="dxa"/>
          </w:tcPr>
          <w:p w14:paraId="49EF389A" w14:textId="77777777" w:rsidR="00B648AA" w:rsidRPr="00921C72" w:rsidRDefault="00B648AA" w:rsidP="00B648AA">
            <w:pPr>
              <w:ind w:left="31" w:firstLine="143"/>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жобаның 376-бабы мынадай редакцияда жазылсын:</w:t>
            </w:r>
          </w:p>
          <w:p w14:paraId="795B5A29" w14:textId="77777777" w:rsidR="00B648AA" w:rsidRPr="00921C72" w:rsidRDefault="00B648AA" w:rsidP="00B648AA">
            <w:pPr>
              <w:ind w:left="31" w:firstLine="143"/>
              <w:jc w:val="both"/>
              <w:rPr>
                <w:rFonts w:ascii="Times New Roman" w:eastAsia="Calibri" w:hAnsi="Times New Roman" w:cs="Times New Roman"/>
                <w:b/>
                <w:sz w:val="24"/>
                <w:szCs w:val="24"/>
                <w:lang w:val="kk-KZ"/>
              </w:rPr>
            </w:pPr>
            <w:r w:rsidRPr="00921C72">
              <w:rPr>
                <w:rFonts w:ascii="Times New Roman" w:hAnsi="Times New Roman" w:cs="Times New Roman"/>
                <w:b/>
                <w:sz w:val="24"/>
                <w:szCs w:val="24"/>
                <w:lang w:val="kk-KZ"/>
              </w:rPr>
              <w:t>«</w:t>
            </w:r>
            <w:r w:rsidRPr="00921C72">
              <w:rPr>
                <w:rFonts w:ascii="Times New Roman" w:eastAsia="Calibri" w:hAnsi="Times New Roman" w:cs="Times New Roman"/>
                <w:b/>
                <w:sz w:val="24"/>
                <w:szCs w:val="24"/>
                <w:lang w:val="kk-KZ"/>
              </w:rPr>
              <w:t>376-бап. Инвестициялық бағалы металдар бойынша құн өсімінен түсетін кіріс</w:t>
            </w:r>
          </w:p>
          <w:p w14:paraId="409EDE84" w14:textId="77777777" w:rsidR="00B648AA" w:rsidRPr="00921C72" w:rsidRDefault="00B648AA" w:rsidP="00B648AA">
            <w:pPr>
              <w:tabs>
                <w:tab w:val="left" w:pos="3720"/>
              </w:tabs>
              <w:ind w:firstLine="143"/>
              <w:contextualSpacing/>
              <w:jc w:val="both"/>
              <w:rPr>
                <w:rFonts w:ascii="Times New Roman" w:eastAsia="Calibri" w:hAnsi="Times New Roman" w:cs="Times New Roman"/>
                <w:b/>
                <w:sz w:val="24"/>
                <w:szCs w:val="24"/>
                <w:lang w:val="kk-KZ"/>
              </w:rPr>
            </w:pPr>
          </w:p>
          <w:p w14:paraId="29CB3F1A"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1. </w:t>
            </w:r>
            <w:r w:rsidRPr="00921C72">
              <w:rPr>
                <w:rFonts w:ascii="Times New Roman" w:eastAsia="Calibri" w:hAnsi="Times New Roman" w:cs="Times New Roman"/>
                <w:b/>
                <w:sz w:val="24"/>
                <w:szCs w:val="24"/>
                <w:lang w:val="kk-KZ"/>
              </w:rPr>
              <w:t>Инвестициялық бағалы металдар</w:t>
            </w:r>
            <w:r w:rsidRPr="00921C72">
              <w:rPr>
                <w:rFonts w:ascii="Times New Roman" w:eastAsia="Calibri" w:hAnsi="Times New Roman" w:cs="Times New Roman"/>
                <w:bCs/>
                <w:sz w:val="24"/>
                <w:szCs w:val="24"/>
                <w:lang w:val="kk-KZ"/>
              </w:rPr>
              <w:t xml:space="preserve"> бойынша құн өсімінен түсетін кіріс </w:t>
            </w:r>
            <w:r w:rsidRPr="00921C72">
              <w:rPr>
                <w:rFonts w:ascii="Times New Roman" w:eastAsia="Calibri" w:hAnsi="Times New Roman" w:cs="Times New Roman"/>
                <w:b/>
                <w:sz w:val="24"/>
                <w:szCs w:val="24"/>
                <w:lang w:val="kk-KZ"/>
              </w:rPr>
              <w:t>Инвестициялық бағалы металдарды</w:t>
            </w:r>
            <w:r w:rsidRPr="00921C72">
              <w:rPr>
                <w:rFonts w:ascii="Times New Roman" w:eastAsia="Calibri" w:hAnsi="Times New Roman" w:cs="Times New Roman"/>
                <w:bCs/>
                <w:sz w:val="24"/>
                <w:szCs w:val="24"/>
                <w:lang w:val="kk-KZ"/>
              </w:rPr>
              <w:t xml:space="preserve"> заңды тұлғаның жарғылық капиталына салым ретінде өткізу, беру кезінде туындайды.</w:t>
            </w:r>
          </w:p>
          <w:p w14:paraId="7540976B"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2. </w:t>
            </w:r>
            <w:r w:rsidRPr="00921C72">
              <w:rPr>
                <w:rFonts w:ascii="Times New Roman" w:eastAsia="Calibri" w:hAnsi="Times New Roman" w:cs="Times New Roman"/>
                <w:b/>
                <w:sz w:val="24"/>
                <w:szCs w:val="24"/>
                <w:lang w:val="kk-KZ"/>
              </w:rPr>
              <w:t>Инвестициялық бағалы металдар</w:t>
            </w:r>
            <w:r w:rsidRPr="00921C72">
              <w:rPr>
                <w:rFonts w:ascii="Times New Roman" w:eastAsia="Calibri" w:hAnsi="Times New Roman" w:cs="Times New Roman"/>
                <w:bCs/>
                <w:sz w:val="24"/>
                <w:szCs w:val="24"/>
                <w:lang w:val="kk-KZ"/>
              </w:rPr>
              <w:t xml:space="preserve"> бойынша құн өсімінен түсетін кіріс мыналар болып табылады:</w:t>
            </w:r>
          </w:p>
          <w:p w14:paraId="49FDCEF1"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28F8E31F"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6F2DE17E" w14:textId="77777777" w:rsidR="00B648AA" w:rsidRPr="00921C72" w:rsidRDefault="00B648AA" w:rsidP="00B648AA">
            <w:pPr>
              <w:tabs>
                <w:tab w:val="left" w:pos="3720"/>
              </w:tabs>
              <w:ind w:firstLine="143"/>
              <w:contextualSpacing/>
              <w:jc w:val="both"/>
              <w:rPr>
                <w:rFonts w:ascii="Times New Roman" w:eastAsia="Calibri" w:hAnsi="Times New Roman" w:cs="Times New Roman"/>
                <w:b/>
                <w:bCs/>
                <w:sz w:val="24"/>
                <w:szCs w:val="24"/>
                <w:lang w:val="kk-KZ"/>
              </w:rPr>
            </w:pPr>
            <w:r w:rsidRPr="00921C72">
              <w:rPr>
                <w:rFonts w:ascii="Times New Roman" w:eastAsia="Calibri" w:hAnsi="Times New Roman" w:cs="Times New Roman"/>
                <w:bCs/>
                <w:sz w:val="24"/>
                <w:szCs w:val="24"/>
                <w:lang w:val="kk-KZ"/>
              </w:rPr>
              <w:t>3.</w:t>
            </w:r>
            <w:r w:rsidRPr="00921C72">
              <w:rPr>
                <w:rFonts w:ascii="Times New Roman" w:eastAsia="Calibri" w:hAnsi="Times New Roman" w:cs="Times New Roman"/>
                <w:b/>
                <w:bCs/>
                <w:sz w:val="24"/>
                <w:szCs w:val="24"/>
                <w:lang w:val="kk-KZ"/>
              </w:rPr>
              <w:t xml:space="preserve"> </w:t>
            </w:r>
            <w:r w:rsidRPr="00921C72">
              <w:rPr>
                <w:rFonts w:ascii="Times New Roman" w:eastAsia="Calibri" w:hAnsi="Times New Roman" w:cs="Times New Roman"/>
                <w:bCs/>
                <w:sz w:val="24"/>
                <w:szCs w:val="24"/>
                <w:lang w:val="kk-KZ"/>
              </w:rPr>
              <w:t xml:space="preserve">Егер осы баптың 4-5-тармақтарында өзгеше белгіленбесе, </w:t>
            </w:r>
            <w:r w:rsidRPr="00921C72">
              <w:rPr>
                <w:rFonts w:ascii="Times New Roman" w:eastAsia="Calibri" w:hAnsi="Times New Roman" w:cs="Times New Roman"/>
                <w:b/>
                <w:sz w:val="24"/>
                <w:szCs w:val="24"/>
                <w:lang w:val="kk-KZ"/>
              </w:rPr>
              <w:t>инвестициялық бағалы металдардың</w:t>
            </w:r>
            <w:r w:rsidRPr="00921C72">
              <w:rPr>
                <w:rFonts w:ascii="Times New Roman" w:eastAsia="Calibri" w:hAnsi="Times New Roman" w:cs="Times New Roman"/>
                <w:bCs/>
                <w:sz w:val="24"/>
                <w:szCs w:val="24"/>
                <w:lang w:val="kk-KZ"/>
              </w:rPr>
              <w:t xml:space="preserve"> </w:t>
            </w:r>
            <w:r w:rsidRPr="00921C72">
              <w:rPr>
                <w:rFonts w:ascii="Times New Roman" w:eastAsia="Calibri" w:hAnsi="Times New Roman" w:cs="Times New Roman"/>
                <w:b/>
                <w:sz w:val="24"/>
                <w:szCs w:val="24"/>
                <w:lang w:val="kk-KZ"/>
              </w:rPr>
              <w:t>бастапқы құны</w:t>
            </w:r>
            <w:r w:rsidRPr="00921C72">
              <w:rPr>
                <w:rFonts w:ascii="Times New Roman" w:eastAsia="Calibri" w:hAnsi="Times New Roman" w:cs="Times New Roman"/>
                <w:bCs/>
                <w:sz w:val="24"/>
                <w:szCs w:val="24"/>
                <w:lang w:val="kk-KZ"/>
              </w:rPr>
              <w:t xml:space="preserve"> оны сатып алудың құжатпен расталған бағасы (құны) болып табылады.</w:t>
            </w:r>
          </w:p>
          <w:p w14:paraId="4E3098AE"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4. Жарғылық капиталға өткізудің, берудің мынадай жағдайларында </w:t>
            </w:r>
            <w:r w:rsidRPr="00921C72">
              <w:rPr>
                <w:rFonts w:ascii="Times New Roman" w:eastAsia="Calibri" w:hAnsi="Times New Roman" w:cs="Times New Roman"/>
                <w:b/>
                <w:sz w:val="24"/>
                <w:szCs w:val="24"/>
                <w:lang w:val="kk-KZ"/>
              </w:rPr>
              <w:t>инвестициялық бағалы металдардың</w:t>
            </w:r>
            <w:r w:rsidRPr="00921C72">
              <w:rPr>
                <w:rFonts w:ascii="Times New Roman" w:eastAsia="Calibri" w:hAnsi="Times New Roman" w:cs="Times New Roman"/>
                <w:bCs/>
                <w:sz w:val="24"/>
                <w:szCs w:val="24"/>
                <w:lang w:val="kk-KZ"/>
              </w:rPr>
              <w:t xml:space="preserve"> бастапқы құны мыналар болып табылады:</w:t>
            </w:r>
          </w:p>
          <w:p w14:paraId="395E396E" w14:textId="77777777" w:rsidR="00B648AA" w:rsidRPr="00921C72" w:rsidRDefault="00B648AA" w:rsidP="00B648AA">
            <w:pPr>
              <w:pStyle w:val="pj"/>
              <w:shd w:val="clear" w:color="auto" w:fill="FFFFFF"/>
              <w:tabs>
                <w:tab w:val="right" w:pos="851"/>
              </w:tabs>
              <w:ind w:firstLineChars="252" w:firstLine="605"/>
              <w:contextualSpacing/>
              <w:textAlignment w:val="baseline"/>
              <w:rPr>
                <w:rFonts w:eastAsia="Calibri"/>
                <w:bCs/>
                <w:lang w:val="kk-KZ"/>
              </w:rPr>
            </w:pPr>
            <w:r w:rsidRPr="00921C72">
              <w:rPr>
                <w:rStyle w:val="s0"/>
                <w:rFonts w:eastAsiaTheme="majorEastAsia"/>
                <w:highlight w:val="yellow"/>
                <w:lang w:val="kk-KZ"/>
              </w:rPr>
              <w:tab/>
            </w:r>
            <w:r w:rsidRPr="00921C72">
              <w:rPr>
                <w:rFonts w:eastAsia="Calibri"/>
                <w:bCs/>
                <w:lang w:val="kk-KZ"/>
              </w:rPr>
              <w:t>1) егер активтерді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w:t>
            </w:r>
          </w:p>
          <w:p w14:paraId="6ECE1237"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2) </w:t>
            </w:r>
            <w:r w:rsidRPr="00921C72">
              <w:rPr>
                <w:rFonts w:ascii="Times New Roman" w:eastAsia="Calibri" w:hAnsi="Times New Roman" w:cs="Times New Roman"/>
                <w:b/>
                <w:sz w:val="24"/>
                <w:szCs w:val="24"/>
                <w:lang w:val="kk-KZ"/>
              </w:rPr>
              <w:t>инвестициялық бағалы металдар</w:t>
            </w:r>
            <w:r w:rsidRPr="00921C72">
              <w:rPr>
                <w:rFonts w:ascii="Times New Roman" w:eastAsia="Calibri" w:hAnsi="Times New Roman" w:cs="Times New Roman"/>
                <w:bCs/>
                <w:sz w:val="24"/>
                <w:szCs w:val="24"/>
                <w:lang w:val="kk-KZ"/>
              </w:rPr>
              <w:t xml:space="preserve">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14:paraId="729DBF57"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3) кірісті алуға байланысты туындамаған дебиторлық берешекті өтеу есебіне </w:t>
            </w:r>
            <w:r w:rsidRPr="00921C72">
              <w:rPr>
                <w:rFonts w:ascii="Times New Roman" w:eastAsia="Calibri" w:hAnsi="Times New Roman" w:cs="Times New Roman"/>
                <w:b/>
                <w:sz w:val="24"/>
                <w:szCs w:val="24"/>
                <w:lang w:val="kk-KZ"/>
              </w:rPr>
              <w:t>инвестициялық бағалы метал</w:t>
            </w:r>
            <w:r w:rsidRPr="00921C72">
              <w:rPr>
                <w:rFonts w:ascii="Times New Roman" w:eastAsia="Calibri" w:hAnsi="Times New Roman" w:cs="Times New Roman"/>
                <w:bCs/>
                <w:sz w:val="24"/>
                <w:szCs w:val="24"/>
                <w:lang w:val="kk-KZ"/>
              </w:rPr>
              <w:t xml:space="preserve"> алынған жағдайда – өтеу есебіне </w:t>
            </w:r>
            <w:r w:rsidRPr="00921C72">
              <w:rPr>
                <w:rFonts w:ascii="Times New Roman" w:eastAsia="Calibri" w:hAnsi="Times New Roman" w:cs="Times New Roman"/>
                <w:b/>
                <w:sz w:val="24"/>
                <w:szCs w:val="24"/>
                <w:lang w:val="kk-KZ"/>
              </w:rPr>
              <w:t>инвестициялық бағалы метал</w:t>
            </w:r>
            <w:r w:rsidRPr="00921C72">
              <w:rPr>
                <w:rFonts w:ascii="Times New Roman" w:eastAsia="Calibri" w:hAnsi="Times New Roman" w:cs="Times New Roman"/>
                <w:bCs/>
                <w:sz w:val="24"/>
                <w:szCs w:val="24"/>
                <w:lang w:val="kk-KZ"/>
              </w:rPr>
              <w:t xml:space="preserve"> алынған дебиторлық берешек сомасы.</w:t>
            </w:r>
          </w:p>
          <w:p w14:paraId="28C25415"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4) өтеусіз алынған </w:t>
            </w:r>
            <w:r w:rsidRPr="00921C72">
              <w:rPr>
                <w:rFonts w:ascii="Times New Roman" w:eastAsia="Calibri" w:hAnsi="Times New Roman" w:cs="Times New Roman"/>
                <w:b/>
                <w:sz w:val="24"/>
                <w:szCs w:val="24"/>
                <w:lang w:val="kk-KZ"/>
              </w:rPr>
              <w:t>инвестициялық бағалы метал</w:t>
            </w:r>
            <w:r w:rsidRPr="00921C72">
              <w:rPr>
                <w:rFonts w:ascii="Times New Roman" w:eastAsia="Calibri" w:hAnsi="Times New Roman" w:cs="Times New Roman"/>
                <w:bCs/>
                <w:sz w:val="24"/>
                <w:szCs w:val="24"/>
                <w:lang w:val="kk-KZ"/>
              </w:rPr>
              <w:t xml:space="preserve"> өткізілген (берілген) жағдайда – осы баптың 3-тармағына сәйкес айқындалатын құн.</w:t>
            </w:r>
          </w:p>
          <w:p w14:paraId="42207DA0"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5. Өтеусіз алынған </w:t>
            </w:r>
            <w:r w:rsidRPr="00921C72">
              <w:rPr>
                <w:rFonts w:ascii="Times New Roman" w:eastAsia="Calibri" w:hAnsi="Times New Roman" w:cs="Times New Roman"/>
                <w:b/>
                <w:sz w:val="24"/>
                <w:szCs w:val="24"/>
                <w:lang w:val="kk-KZ"/>
              </w:rPr>
              <w:t>инвестициялық бағалы металдың</w:t>
            </w:r>
            <w:r w:rsidRPr="00921C72">
              <w:rPr>
                <w:rFonts w:ascii="Times New Roman" w:eastAsia="Calibri" w:hAnsi="Times New Roman" w:cs="Times New Roman"/>
                <w:bCs/>
                <w:sz w:val="24"/>
                <w:szCs w:val="24"/>
                <w:lang w:val="kk-KZ"/>
              </w:rPr>
              <w:t xml:space="preserve"> бастапқы құны:</w:t>
            </w:r>
          </w:p>
          <w:p w14:paraId="73802E5A"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1) өтеусіз алынған </w:t>
            </w:r>
            <w:r w:rsidRPr="00921C72">
              <w:rPr>
                <w:rFonts w:ascii="Times New Roman" w:eastAsia="Calibri" w:hAnsi="Times New Roman" w:cs="Times New Roman"/>
                <w:b/>
                <w:sz w:val="24"/>
                <w:szCs w:val="24"/>
                <w:lang w:val="kk-KZ"/>
              </w:rPr>
              <w:t>инвестициялық бағалы металдың</w:t>
            </w:r>
            <w:r w:rsidRPr="00921C72">
              <w:rPr>
                <w:rFonts w:ascii="Times New Roman" w:eastAsia="Calibri" w:hAnsi="Times New Roman" w:cs="Times New Roman"/>
                <w:bCs/>
                <w:sz w:val="24"/>
                <w:szCs w:val="24"/>
                <w:lang w:val="kk-KZ"/>
              </w:rPr>
              <w:t xml:space="preserve"> құны осындай кірісті азайтуды қолданбай дара кәсіпкердің салық салынатын кірістің немесе жеке тұлғаның салық салынатын кірісіне енгізілген жағдайда – өтеусіз алынған </w:t>
            </w:r>
            <w:r w:rsidRPr="00921C72">
              <w:rPr>
                <w:rFonts w:ascii="Times New Roman" w:eastAsia="Calibri" w:hAnsi="Times New Roman" w:cs="Times New Roman"/>
                <w:b/>
                <w:sz w:val="24"/>
                <w:szCs w:val="24"/>
                <w:lang w:val="kk-KZ"/>
              </w:rPr>
              <w:t>инвестициялық бағалы метал</w:t>
            </w:r>
            <w:r w:rsidRPr="00921C72">
              <w:rPr>
                <w:rFonts w:ascii="Times New Roman" w:eastAsia="Calibri" w:hAnsi="Times New Roman" w:cs="Times New Roman"/>
                <w:bCs/>
                <w:sz w:val="24"/>
                <w:szCs w:val="24"/>
                <w:lang w:val="kk-KZ"/>
              </w:rPr>
              <w:t xml:space="preserve"> түріндегі кіріске бұрын енгізілген құн;</w:t>
            </w:r>
          </w:p>
          <w:p w14:paraId="177F1AA0"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2) мұрагерлік, қайырымдылық көмек түрінде алынған </w:t>
            </w:r>
            <w:r w:rsidRPr="00921C72">
              <w:rPr>
                <w:rFonts w:ascii="Times New Roman" w:eastAsia="Calibri" w:hAnsi="Times New Roman" w:cs="Times New Roman"/>
                <w:b/>
                <w:sz w:val="24"/>
                <w:szCs w:val="24"/>
                <w:lang w:val="kk-KZ"/>
              </w:rPr>
              <w:t>инвестициялық бағалы металдар</w:t>
            </w:r>
            <w:r w:rsidRPr="00921C72">
              <w:rPr>
                <w:rFonts w:ascii="Times New Roman" w:eastAsia="Calibri" w:hAnsi="Times New Roman" w:cs="Times New Roman"/>
                <w:bCs/>
                <w:sz w:val="24"/>
                <w:szCs w:val="24"/>
                <w:lang w:val="kk-KZ"/>
              </w:rPr>
              <w:t xml:space="preserve"> өткізілген (берілген) жағдайда–мүліктің нарықтық құны;</w:t>
            </w:r>
          </w:p>
          <w:p w14:paraId="022D1D35"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барлық басқа жағдайларда – нөлдік құн болып табылады.</w:t>
            </w:r>
          </w:p>
          <w:p w14:paraId="17C62CC2"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14:paraId="28AFD24A"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6. Осы баптың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өткізілетін (берілетін) </w:t>
            </w:r>
            <w:r w:rsidRPr="00921C72">
              <w:rPr>
                <w:rFonts w:ascii="Times New Roman" w:eastAsia="Calibri" w:hAnsi="Times New Roman" w:cs="Times New Roman"/>
                <w:b/>
                <w:sz w:val="24"/>
                <w:szCs w:val="24"/>
                <w:lang w:val="kk-KZ"/>
              </w:rPr>
              <w:t>инвестициялық бағалы металға</w:t>
            </w:r>
            <w:r w:rsidRPr="00921C72">
              <w:rPr>
                <w:rFonts w:ascii="Times New Roman" w:eastAsia="Calibri" w:hAnsi="Times New Roman" w:cs="Times New Roman"/>
                <w:bCs/>
                <w:sz w:val="24"/>
                <w:szCs w:val="24"/>
                <w:lang w:val="kk-KZ"/>
              </w:rPr>
              <w:t xml:space="preserve"> меншік құқығы туындаған күнгі құн нарықтық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7C233A1E"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w:t>
            </w:r>
            <w:r w:rsidRPr="00921C72">
              <w:rPr>
                <w:rFonts w:ascii="Times New Roman" w:eastAsia="Calibri" w:hAnsi="Times New Roman" w:cs="Times New Roman"/>
                <w:b/>
                <w:sz w:val="24"/>
                <w:szCs w:val="24"/>
                <w:lang w:val="kk-KZ"/>
              </w:rPr>
              <w:t>инвестициялық бағалы металдың</w:t>
            </w:r>
            <w:r w:rsidRPr="00921C72">
              <w:rPr>
                <w:rFonts w:ascii="Times New Roman" w:eastAsia="Calibri" w:hAnsi="Times New Roman" w:cs="Times New Roman"/>
                <w:bCs/>
                <w:sz w:val="24"/>
                <w:szCs w:val="24"/>
                <w:lang w:val="kk-KZ"/>
              </w:rPr>
              <w:t xml:space="preserve"> нарықтық құны нарықтық құн болып табылады. </w:t>
            </w:r>
          </w:p>
          <w:p w14:paraId="6E799DE9"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Мұрагерлік түрінде алынған, Қазақстан Республикасынан тыс жерде орналасқан өткізілетін (берілетін) Инвестициялық бағалы металдардың нарықтық құны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күнгі осындай Инвестициялық бағалы металдардың нарықтық құны болып табылады. мұндай Инвестициялық бағалы металдар бар. </w:t>
            </w:r>
          </w:p>
          <w:p w14:paraId="4AABEE27"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40DC2768" w14:textId="77777777" w:rsidR="00B648AA" w:rsidRPr="00921C72" w:rsidRDefault="00B648AA" w:rsidP="00B648AA">
            <w:pPr>
              <w:tabs>
                <w:tab w:val="left" w:pos="3720"/>
              </w:tabs>
              <w:ind w:firstLine="143"/>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8. Жеңілдікті салық салынатын Мемлекеттің аумағында Қазақстан Республикасының шегінен тыс жерде сатып алынған Инвестициялық бағалы металдардың немесе құқығы немесе мәмілелері жеңілдікті салық салынатын Мемлекеттің құзыретті органында тіркелген Инвестициялық бағалы металдардың бастапқы құны нөлге тең. Жеңілдікті салық салынатын мемлекеттердің тізбесін уәкілетті орган бекітеді</w:t>
            </w:r>
          </w:p>
          <w:p w14:paraId="58E0A76F" w14:textId="77777777" w:rsidR="00B648AA" w:rsidRPr="00921C72" w:rsidRDefault="00B648AA" w:rsidP="00B648AA">
            <w:pPr>
              <w:ind w:firstLine="143"/>
              <w:jc w:val="both"/>
              <w:rPr>
                <w:rFonts w:ascii="Times New Roman" w:hAnsi="Times New Roman" w:cs="Times New Roman"/>
                <w:sz w:val="24"/>
                <w:szCs w:val="24"/>
                <w:lang w:val="kk-KZ"/>
              </w:rPr>
            </w:pPr>
            <w:r w:rsidRPr="00921C72">
              <w:rPr>
                <w:rFonts w:ascii="Times New Roman" w:eastAsia="Calibri" w:hAnsi="Times New Roman" w:cs="Times New Roman"/>
                <w:bCs/>
                <w:sz w:val="24"/>
                <w:szCs w:val="24"/>
                <w:lang w:val="kk-KZ"/>
              </w:rPr>
              <w:t xml:space="preserve">9. Осы баптың 3 – 6-тармақтарының ережелері бастапқы құнын айқындау үшін қолданылмайтын жағдайларда Инвестициялық бағалы металдардың Қазақстан Республикасынан тыс жерлердегі бастапқы құны </w:t>
            </w:r>
            <w:r w:rsidRPr="00921C72">
              <w:rPr>
                <w:rFonts w:ascii="Times New Roman" w:eastAsia="Calibri" w:hAnsi="Times New Roman" w:cs="Times New Roman"/>
                <w:b/>
                <w:sz w:val="24"/>
                <w:szCs w:val="24"/>
                <w:lang w:val="kk-KZ"/>
              </w:rPr>
              <w:t>нөлге тең</w:t>
            </w:r>
            <w:r w:rsidRPr="00921C72">
              <w:rPr>
                <w:rFonts w:ascii="Times New Roman" w:eastAsia="Calibri" w:hAnsi="Times New Roman" w:cs="Times New Roman"/>
                <w:bCs/>
                <w:sz w:val="24"/>
                <w:szCs w:val="24"/>
                <w:lang w:val="kk-KZ"/>
              </w:rPr>
              <w:t xml:space="preserve"> болады.</w:t>
            </w:r>
          </w:p>
          <w:p w14:paraId="30F4DB66" w14:textId="77777777" w:rsidR="00B648AA" w:rsidRPr="00921C72" w:rsidRDefault="00B648AA" w:rsidP="00B648AA">
            <w:pPr>
              <w:pStyle w:val="pj"/>
              <w:shd w:val="clear" w:color="auto" w:fill="FFFFFF"/>
              <w:ind w:firstLine="284"/>
              <w:textAlignment w:val="baseline"/>
              <w:rPr>
                <w:bCs/>
                <w:lang w:val="kk-KZ"/>
              </w:rPr>
            </w:pPr>
          </w:p>
        </w:tc>
        <w:tc>
          <w:tcPr>
            <w:tcW w:w="3685" w:type="dxa"/>
          </w:tcPr>
          <w:p w14:paraId="3D842152"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10FF1205"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24630B61"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06B85F9C" w14:textId="77777777" w:rsidR="00B648AA" w:rsidRPr="00921C72" w:rsidRDefault="00B648AA" w:rsidP="00B648AA">
            <w:pPr>
              <w:ind w:left="31"/>
              <w:jc w:val="both"/>
              <w:rPr>
                <w:rFonts w:ascii="Times New Roman" w:hAnsi="Times New Roman" w:cs="Times New Roman"/>
                <w:b/>
                <w:sz w:val="24"/>
                <w:szCs w:val="24"/>
                <w:lang w:val="kk-KZ"/>
              </w:rPr>
            </w:pPr>
          </w:p>
          <w:p w14:paraId="6A388F34" w14:textId="77777777" w:rsidR="00B648AA" w:rsidRPr="00921C72" w:rsidRDefault="00B648AA" w:rsidP="00B648AA">
            <w:pPr>
              <w:pStyle w:val="pj"/>
              <w:shd w:val="clear" w:color="auto" w:fill="FFFFFF"/>
              <w:textAlignment w:val="baseline"/>
              <w:rPr>
                <w:lang w:val="kk-KZ"/>
              </w:rPr>
            </w:pPr>
            <w:r w:rsidRPr="00921C72">
              <w:rPr>
                <w:rStyle w:val="s0"/>
                <w:rFonts w:eastAsia="Calibri"/>
                <w:lang w:val="kk-KZ"/>
              </w:rPr>
              <w:t>Баптың ағымдағы редакциясында салық төлеушілер сатуы мүмкін инвестициялық бағалы металдардың өзге де түрлері ескерілмейді. Салық төлеушілер инвестициялық алтынға ғана емес, сонымен қатар күміс, платина және палладий сияқты инвестициялық бағалы металдардың басқа түрлеріне де ие бола алады. 376-бапты тек инвестициялық алтынмен шектеу салық төлеушілерге тиесілі инвестициялық активтердің әртүрлілігін ескермейді</w:t>
            </w:r>
            <w:r w:rsidRPr="00921C72">
              <w:rPr>
                <w:lang w:val="kk-KZ"/>
              </w:rPr>
              <w:t>.</w:t>
            </w:r>
          </w:p>
          <w:p w14:paraId="0D245520" w14:textId="77777777" w:rsidR="00B648AA" w:rsidRPr="00921C72" w:rsidRDefault="00B648AA" w:rsidP="00B648AA">
            <w:pPr>
              <w:pStyle w:val="pj"/>
              <w:shd w:val="clear" w:color="auto" w:fill="FFFFFF"/>
              <w:ind w:firstLine="284"/>
              <w:textAlignment w:val="baseline"/>
              <w:rPr>
                <w:bCs/>
                <w:iCs/>
                <w:lang w:val="kk-KZ"/>
              </w:rPr>
            </w:pPr>
          </w:p>
        </w:tc>
        <w:tc>
          <w:tcPr>
            <w:tcW w:w="1700" w:type="dxa"/>
          </w:tcPr>
          <w:p w14:paraId="45E2741B"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5651296B" w14:textId="77777777" w:rsidTr="00EC5149">
        <w:tc>
          <w:tcPr>
            <w:tcW w:w="709" w:type="dxa"/>
          </w:tcPr>
          <w:p w14:paraId="0E5BA419"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CB3123F" w14:textId="7C6ACC4A" w:rsidR="00B648AA" w:rsidRPr="00921C72" w:rsidRDefault="00B648AA" w:rsidP="00B648AA">
            <w:pPr>
              <w:tabs>
                <w:tab w:val="left" w:pos="567"/>
                <w:tab w:val="left" w:pos="12049"/>
              </w:tabs>
              <w:jc w:val="center"/>
              <w:rPr>
                <w:rStyle w:val="s0"/>
                <w:rFonts w:eastAsia="Calibri"/>
                <w:bCs/>
                <w:sz w:val="24"/>
                <w:szCs w:val="24"/>
              </w:rPr>
            </w:pPr>
            <w:r w:rsidRPr="00921C72">
              <w:rPr>
                <w:rStyle w:val="s0"/>
                <w:rFonts w:eastAsia="Calibri"/>
                <w:bCs/>
                <w:sz w:val="24"/>
                <w:szCs w:val="24"/>
                <w:lang w:val="kk-KZ"/>
              </w:rPr>
              <w:t>жобаның 377-бабы</w:t>
            </w:r>
          </w:p>
        </w:tc>
        <w:tc>
          <w:tcPr>
            <w:tcW w:w="3828" w:type="dxa"/>
          </w:tcPr>
          <w:p w14:paraId="282C1DCF"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377-бап. Заңды тұлғаның жарғылық капиталына қатысу үлесі бойынша құн өсімінен түсетін кіріс</w:t>
            </w:r>
          </w:p>
          <w:p w14:paraId="3F804978" w14:textId="77777777" w:rsidR="00B648AA" w:rsidRPr="00921C72" w:rsidRDefault="00B648AA" w:rsidP="00B648AA">
            <w:pPr>
              <w:tabs>
                <w:tab w:val="left" w:pos="3720"/>
              </w:tabs>
              <w:ind w:firstLine="322"/>
              <w:contextualSpacing/>
              <w:jc w:val="both"/>
              <w:rPr>
                <w:rFonts w:ascii="Times New Roman" w:eastAsia="Calibri" w:hAnsi="Times New Roman" w:cs="Times New Roman"/>
                <w:b/>
                <w:sz w:val="24"/>
                <w:szCs w:val="24"/>
                <w:lang w:val="kk-KZ"/>
              </w:rPr>
            </w:pPr>
          </w:p>
          <w:p w14:paraId="378F4E1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Заңды тұлғаның жарғылық капиталына қатысу үлесі бойынша құн өсімінен түсетін кіріс заңды тұлғаның жарғылық капиталына қатысу үлесін заңды тұлғаның жарғылық капиталына салым ретінде өткізген, берген кезде туындайды.</w:t>
            </w:r>
          </w:p>
          <w:p w14:paraId="0FB2DB57"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Заңды тұлғаның жарғылық капиталына қатысу үлесі бойынша құн өсімінен түсетін кіріс:</w:t>
            </w:r>
          </w:p>
          <w:p w14:paraId="5B954111"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07EE0651"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қатысу үлесін жарғылық капиталға салым ретінде беру кезінде – төлем шотына осындай үлес берілген сомадан және оның бастапқы құнынан аспайтын жарғылық капиталға салым ретінде берілген құн арасындағы оң айырма. Бұл ретте жарғылық капиталға салым ретінде берілген қатысу үлесінің құны осындай үлесті қабылдауды және беруді растайтын құжат негізінде айқындалады.</w:t>
            </w:r>
          </w:p>
          <w:p w14:paraId="5174FC6F"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Қатысу үлесінің бастапқы құны шығарылатын қатысу үлесінің мөлшеріне пропорционалды болып табылады:</w:t>
            </w:r>
          </w:p>
          <w:p w14:paraId="10051235"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оны сатып алу бағасы (құны),</w:t>
            </w:r>
          </w:p>
          <w:p w14:paraId="2D98339A"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және (немесе)</w:t>
            </w:r>
          </w:p>
          <w:p w14:paraId="43006533"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жарғылық капиталға салым ретінде берілген, бірақ төлем шотына мүлік берілген сомадан аспайтын мүліктің құны. Бұл ретте мұндай құн салымның енгізілгенін және мүліктің берілген құнын растайтын құжаттар (қабылдау-тапсыру актісі және (немесе) өзге де құжаттар)негізінде айқындалады,</w:t>
            </w:r>
          </w:p>
          <w:p w14:paraId="01372F98"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және (немесе)</w:t>
            </w:r>
          </w:p>
          <w:p w14:paraId="3D299A6F"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жарғылық капиталға салым ретінде енгізілген, бірақ төлем шотына ақша берілген сомадан аспайтын ақша сомасы,</w:t>
            </w:r>
          </w:p>
          <w:p w14:paraId="0016615B"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және (немесе)</w:t>
            </w:r>
          </w:p>
          <w:p w14:paraId="75A19481"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мүлікті бөлу кезінде акционер, қатысушы, құрылтайшы алған қатысу үлесінің, оның ішінде бұрын енгізілген мүліктің орнына алынған, беру күніне беруші тұлғаның бухгалтерлік есебінде қайта бағалау мен құнсыздануды есепке алмағанда көрсетілуге (көрсетілуге) жататын, қатысу үлесінің берілгенін растайтын құжатта көрсетілген және тараптардың қолдарымен куәландырылған қатысу үлесінің баланстық құны - егер қатысу үлесін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w:t>
            </w:r>
          </w:p>
          <w:p w14:paraId="52CB1EC3"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және (немесе)</w:t>
            </w:r>
          </w:p>
          <w:p w14:paraId="5567F6BB"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табыстың сомасы – осындай табысты төлеу ретінде қатысу үлесін алған жағдайда,</w:t>
            </w:r>
          </w:p>
          <w:p w14:paraId="10714040"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және (немесе)</w:t>
            </w:r>
          </w:p>
          <w:p w14:paraId="63BA8255"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6) өтеу есебіне қатысу үлесі алынған дебиторлық берешек сомасы – кіріс алуға байланысты туындамаған дебиторлық берешекті өтеу есебіне қатысу үлесін алған жағдайда,</w:t>
            </w:r>
          </w:p>
          <w:p w14:paraId="0526E1BB"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және (немесе)</w:t>
            </w:r>
          </w:p>
          <w:p w14:paraId="3FAE7729"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7) бұрын дара кәсіпкердің салық салынатын кірісіне немесе жеке тұлғаның салық салынатын кірісіне енгізілген құн – өтеусіз алынған қатысу үлесі өткізілген (берілген) жағдайда. </w:t>
            </w:r>
          </w:p>
          <w:p w14:paraId="231E2A86"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Жеңілдікті салық салынатын мемлекеттің аумағында тіркелген заңды тұлғаның жарғылық капиталындағы қатысу үлесінің немесе құқығы немесе мәмілесі жеңілдікті салық салынатын мемлекеттің құзыретті органында тіркелген қатысу үлесінің бастапқы құны нөлге тең.</w:t>
            </w:r>
          </w:p>
          <w:p w14:paraId="57522D39"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5. Қатысу үлесінің бастапқы құнын айқындау үшін осы баптың 1-3-тармақтарының ережелері қолданылмайтын жағдайларда мұндай құн нөлге тең болады. </w:t>
            </w:r>
          </w:p>
          <w:p w14:paraId="069DB5AF" w14:textId="77777777" w:rsidR="00B648AA" w:rsidRPr="00921C72" w:rsidRDefault="00B648AA" w:rsidP="00B648AA">
            <w:pPr>
              <w:tabs>
                <w:tab w:val="left" w:pos="3720"/>
              </w:tabs>
              <w:ind w:firstLine="322"/>
              <w:contextualSpacing/>
              <w:jc w:val="both"/>
              <w:rPr>
                <w:rFonts w:ascii="Times New Roman" w:hAnsi="Times New Roman" w:cs="Times New Roman"/>
                <w:sz w:val="24"/>
                <w:szCs w:val="24"/>
                <w:lang w:val="kk-KZ"/>
              </w:rPr>
            </w:pPr>
            <w:r w:rsidRPr="00921C72">
              <w:rPr>
                <w:rFonts w:ascii="Times New Roman" w:eastAsia="Calibri" w:hAnsi="Times New Roman" w:cs="Times New Roman"/>
                <w:bCs/>
                <w:sz w:val="24"/>
                <w:szCs w:val="24"/>
                <w:lang w:val="kk-KZ"/>
              </w:rPr>
              <w:t xml:space="preserve">6. </w:t>
            </w:r>
            <w:r w:rsidRPr="00921C72">
              <w:rPr>
                <w:rFonts w:ascii="Times New Roman" w:hAnsi="Times New Roman" w:cs="Times New Roman"/>
                <w:sz w:val="24"/>
                <w:szCs w:val="24"/>
                <w:lang w:val="kk-KZ"/>
              </w:rPr>
              <w:t xml:space="preserve">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сатылатын (берілетін) қатысу үлесінің нарықтық құны нарықтық құн болып табылады. </w:t>
            </w:r>
          </w:p>
          <w:p w14:paraId="6B4FA31C" w14:textId="77777777" w:rsidR="00B648AA" w:rsidRPr="00921C72" w:rsidRDefault="00B648AA" w:rsidP="00B648AA">
            <w:pPr>
              <w:ind w:firstLine="322"/>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Қазақстан Республикасынан тыс жерде тіркелген шетелдік заңды тұлғаның жарғылық капиталындағы өткізілетін (берілетін) қатысу үлесінің мұрагерлік түрінде алынған нарықтық құны тәуелсіз заңды тұлға арасындағы шарт бойынша жүргізілген бағалау нәтижелері туралы есепте немесе өзге де құжатта айқындалған осындай қатысу үлесіне меншік құқығы туындаған күнге өткізілетін (берілетін) қатысу үлесінің нарықтық құны болып табылады. бағалаушы және салық төлеуші осындай шетелдік заңды тұлға тіркелген мемлекеттің заңнамасына сәйкес. </w:t>
            </w:r>
          </w:p>
          <w:p w14:paraId="69314D46" w14:textId="77777777" w:rsidR="00B648AA" w:rsidRPr="00921C72" w:rsidRDefault="00B648AA" w:rsidP="00B648AA">
            <w:pPr>
              <w:ind w:firstLine="322"/>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1ED426CF" w14:textId="14980FA9" w:rsidR="00B648AA" w:rsidRPr="00921C72" w:rsidRDefault="00B648AA" w:rsidP="00B648AA">
            <w:pPr>
              <w:shd w:val="clear" w:color="auto" w:fill="FFFFFF"/>
              <w:tabs>
                <w:tab w:val="left" w:pos="851"/>
              </w:tabs>
              <w:ind w:firstLineChars="252" w:firstLine="605"/>
              <w:contextualSpacing/>
              <w:jc w:val="both"/>
              <w:textAlignment w:val="baseline"/>
              <w:rPr>
                <w:rFonts w:ascii="Times New Roman" w:eastAsia="Times New Roman" w:hAnsi="Times New Roman" w:cs="Times New Roman"/>
                <w:bCs/>
                <w:sz w:val="24"/>
                <w:szCs w:val="24"/>
                <w:lang w:val="kk-KZ" w:eastAsia="ru-RU"/>
              </w:rPr>
            </w:pPr>
          </w:p>
        </w:tc>
        <w:tc>
          <w:tcPr>
            <w:tcW w:w="4111" w:type="dxa"/>
          </w:tcPr>
          <w:p w14:paraId="236E6A0C" w14:textId="77777777" w:rsidR="00B648AA" w:rsidRPr="00921C72" w:rsidRDefault="00B648AA" w:rsidP="00B648AA">
            <w:pPr>
              <w:pStyle w:val="pj"/>
              <w:shd w:val="clear" w:color="auto" w:fill="FFFFFF"/>
              <w:textAlignment w:val="baseline"/>
              <w:rPr>
                <w:bCs/>
                <w:lang w:val="kk-KZ"/>
              </w:rPr>
            </w:pPr>
            <w:r w:rsidRPr="00921C72">
              <w:rPr>
                <w:lang w:val="kk-KZ"/>
              </w:rPr>
              <w:t>жобаның 377-бабының тақырыбы мынадай редакцияда жазылсын</w:t>
            </w:r>
            <w:r w:rsidRPr="00921C72">
              <w:rPr>
                <w:bCs/>
                <w:lang w:val="kk-KZ"/>
              </w:rPr>
              <w:t>:</w:t>
            </w:r>
          </w:p>
          <w:p w14:paraId="5DE70C40" w14:textId="77777777" w:rsidR="00B648AA" w:rsidRPr="00921C72" w:rsidRDefault="00B648AA" w:rsidP="00B648AA">
            <w:pPr>
              <w:tabs>
                <w:tab w:val="left" w:pos="3720"/>
              </w:tabs>
              <w:ind w:firstLine="322"/>
              <w:contextualSpacing/>
              <w:jc w:val="both"/>
              <w:rPr>
                <w:rFonts w:ascii="Times New Roman" w:hAnsi="Times New Roman" w:cs="Times New Roman"/>
                <w:b/>
                <w:bCs/>
                <w:sz w:val="24"/>
                <w:szCs w:val="24"/>
                <w:lang w:val="kk-KZ"/>
              </w:rPr>
            </w:pPr>
            <w:r w:rsidRPr="00921C72">
              <w:rPr>
                <w:rFonts w:ascii="Times New Roman" w:hAnsi="Times New Roman" w:cs="Times New Roman"/>
                <w:b/>
                <w:bCs/>
                <w:sz w:val="24"/>
                <w:szCs w:val="24"/>
                <w:lang w:val="kk-KZ"/>
              </w:rPr>
              <w:t>«</w:t>
            </w:r>
            <w:r w:rsidRPr="00921C72">
              <w:rPr>
                <w:rFonts w:ascii="Times New Roman" w:eastAsia="Calibri" w:hAnsi="Times New Roman" w:cs="Times New Roman"/>
                <w:bCs/>
                <w:sz w:val="24"/>
                <w:szCs w:val="24"/>
                <w:lang w:val="kk-KZ"/>
              </w:rPr>
              <w:t xml:space="preserve">377-бап. Заңды тұлғаның жарғылық капиталына </w:t>
            </w:r>
            <w:r w:rsidRPr="00921C72">
              <w:rPr>
                <w:rFonts w:ascii="Times New Roman" w:eastAsia="Calibri" w:hAnsi="Times New Roman" w:cs="Times New Roman"/>
                <w:b/>
                <w:sz w:val="24"/>
                <w:szCs w:val="24"/>
                <w:lang w:val="kk-KZ"/>
              </w:rPr>
              <w:t>және шетелдік құрылымдарда заңды тұлға құрмай</w:t>
            </w:r>
            <w:r w:rsidRPr="00921C72">
              <w:rPr>
                <w:rFonts w:ascii="Times New Roman" w:eastAsia="Calibri" w:hAnsi="Times New Roman" w:cs="Times New Roman"/>
                <w:bCs/>
                <w:sz w:val="24"/>
                <w:szCs w:val="24"/>
                <w:lang w:val="kk-KZ"/>
              </w:rPr>
              <w:t xml:space="preserve"> қатысу үлесі бойынша құн өсімінен түсетін кіріс</w:t>
            </w:r>
            <w:r w:rsidRPr="00921C72">
              <w:rPr>
                <w:rFonts w:ascii="Times New Roman" w:hAnsi="Times New Roman" w:cs="Times New Roman"/>
                <w:b/>
                <w:bCs/>
                <w:sz w:val="24"/>
                <w:szCs w:val="24"/>
                <w:lang w:val="kk-KZ"/>
              </w:rPr>
              <w:t>»;</w:t>
            </w:r>
          </w:p>
          <w:p w14:paraId="4E22B111" w14:textId="77777777" w:rsidR="00B648AA" w:rsidRPr="00921C72" w:rsidRDefault="00B648AA" w:rsidP="00B648AA">
            <w:pPr>
              <w:pStyle w:val="pj"/>
              <w:shd w:val="clear" w:color="auto" w:fill="FFFFFF"/>
              <w:tabs>
                <w:tab w:val="left" w:pos="851"/>
              </w:tabs>
              <w:ind w:firstLine="284"/>
              <w:contextualSpacing/>
              <w:textAlignment w:val="baseline"/>
              <w:rPr>
                <w:bCs/>
                <w:lang w:val="kk-KZ"/>
              </w:rPr>
            </w:pPr>
          </w:p>
        </w:tc>
        <w:tc>
          <w:tcPr>
            <w:tcW w:w="3685" w:type="dxa"/>
          </w:tcPr>
          <w:p w14:paraId="03CDCE71" w14:textId="77777777" w:rsidR="00B648AA" w:rsidRPr="00921C72" w:rsidRDefault="00B648AA" w:rsidP="00B648AA">
            <w:pPr>
              <w:ind w:left="31"/>
              <w:jc w:val="center"/>
              <w:rPr>
                <w:rFonts w:ascii="Times New Roman" w:hAnsi="Times New Roman" w:cs="Times New Roman"/>
                <w:b/>
                <w:sz w:val="24"/>
                <w:szCs w:val="24"/>
                <w:lang w:val="kk-KZ"/>
              </w:rPr>
            </w:pPr>
            <w:r w:rsidRPr="00921C72">
              <w:rPr>
                <w:rStyle w:val="s0"/>
                <w:rFonts w:eastAsia="Calibri"/>
                <w:sz w:val="24"/>
                <w:szCs w:val="24"/>
                <w:lang w:val="kk-KZ"/>
              </w:rPr>
              <w:t xml:space="preserve">    </w:t>
            </w:r>
            <w:r w:rsidRPr="00921C72">
              <w:rPr>
                <w:rFonts w:ascii="Times New Roman" w:hAnsi="Times New Roman" w:cs="Times New Roman"/>
                <w:b/>
                <w:sz w:val="24"/>
                <w:szCs w:val="24"/>
                <w:lang w:val="kk-KZ"/>
              </w:rPr>
              <w:t>депутаттар</w:t>
            </w:r>
          </w:p>
          <w:p w14:paraId="09757AB4"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7AF100F6"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0ABED8B4" w14:textId="77777777" w:rsidR="00B648AA" w:rsidRPr="00921C72" w:rsidRDefault="00B648AA" w:rsidP="00B648AA">
            <w:pPr>
              <w:pStyle w:val="pj"/>
              <w:shd w:val="clear" w:color="auto" w:fill="FFFFFF"/>
              <w:textAlignment w:val="baseline"/>
              <w:rPr>
                <w:rStyle w:val="s0"/>
                <w:rFonts w:eastAsia="Calibri"/>
                <w:lang w:val="kk-KZ"/>
              </w:rPr>
            </w:pPr>
          </w:p>
          <w:p w14:paraId="568C2444" w14:textId="77777777" w:rsidR="00B648AA" w:rsidRPr="00921C72" w:rsidRDefault="00B648AA" w:rsidP="00B648AA">
            <w:pPr>
              <w:pStyle w:val="pj"/>
              <w:shd w:val="clear" w:color="auto" w:fill="FFFFFF"/>
              <w:textAlignment w:val="baseline"/>
              <w:rPr>
                <w:rStyle w:val="s0"/>
                <w:rFonts w:eastAsia="Calibri"/>
                <w:lang w:val="kk-KZ"/>
              </w:rPr>
            </w:pPr>
            <w:r w:rsidRPr="00921C72">
              <w:rPr>
                <w:rStyle w:val="s0"/>
                <w:rFonts w:eastAsia="Calibri"/>
                <w:lang w:val="kk-KZ"/>
              </w:rPr>
              <w:t xml:space="preserve"> Баптың ағымдағы редакциясында заңды тұлға құрмай шетелдік құрылымдарға қатысу үлесі ескерілмейді, бұл, біздің ойымызша, толықтыруды талап етеді. Салық төлеушілер заңды тұлғалардың жарғылық капиталына қатысу үлестерін ғана емес, сонымен қатар </w:t>
            </w:r>
            <w:proofErr w:type="spellStart"/>
            <w:r w:rsidRPr="00921C72">
              <w:rPr>
                <w:rStyle w:val="s0"/>
                <w:rFonts w:eastAsia="Calibri"/>
                <w:lang w:val="kk-KZ"/>
              </w:rPr>
              <w:t>трестер</w:t>
            </w:r>
            <w:proofErr w:type="spellEnd"/>
            <w:r w:rsidRPr="00921C72">
              <w:rPr>
                <w:rStyle w:val="s0"/>
                <w:rFonts w:eastAsia="Calibri"/>
                <w:lang w:val="kk-KZ"/>
              </w:rPr>
              <w:t>, қорлар және серіктестіктер сияқты заңды тұлға құрмай-ақ шетелдік құрылымдарға қатысу үлестерін де иелене алады. 377-бапты тек заңды тұлғалармен шектеу салық төлеушілерге тиесілі инвестициялық құрылымдардың әртүрлілігін ескермейді.</w:t>
            </w:r>
          </w:p>
          <w:p w14:paraId="59582B5B" w14:textId="77777777" w:rsidR="00B648AA" w:rsidRPr="00921C72" w:rsidRDefault="00B648AA" w:rsidP="00B648AA">
            <w:pPr>
              <w:pStyle w:val="pj"/>
              <w:shd w:val="clear" w:color="auto" w:fill="FFFFFF"/>
              <w:textAlignment w:val="baseline"/>
              <w:rPr>
                <w:lang w:val="kk-KZ"/>
              </w:rPr>
            </w:pPr>
            <w:r w:rsidRPr="00921C72">
              <w:rPr>
                <w:rStyle w:val="s0"/>
                <w:rFonts w:eastAsia="Calibri"/>
                <w:lang w:val="kk-KZ"/>
              </w:rPr>
              <w:t>Әділ салық салуды қамтамасыз ету үшін заңды тұлға құрмай-ақ шетелдік құрылымдарды қоса алғанда, инвестициялық құрылымдардың барлық түрлерін ескеру қажет</w:t>
            </w:r>
            <w:r w:rsidRPr="00921C72">
              <w:rPr>
                <w:lang w:val="kk-KZ"/>
              </w:rPr>
              <w:t>.</w:t>
            </w:r>
          </w:p>
          <w:p w14:paraId="0436E8B6" w14:textId="77777777" w:rsidR="00B648AA" w:rsidRPr="00921C72" w:rsidRDefault="00B648AA" w:rsidP="00B648AA">
            <w:pPr>
              <w:pStyle w:val="pj"/>
              <w:shd w:val="clear" w:color="auto" w:fill="FFFFFF"/>
              <w:ind w:firstLine="284"/>
              <w:textAlignment w:val="baseline"/>
              <w:rPr>
                <w:rStyle w:val="s0"/>
                <w:rFonts w:eastAsia="Calibri"/>
                <w:bCs/>
                <w:lang w:val="kk-KZ"/>
              </w:rPr>
            </w:pPr>
          </w:p>
        </w:tc>
        <w:tc>
          <w:tcPr>
            <w:tcW w:w="1700" w:type="dxa"/>
          </w:tcPr>
          <w:p w14:paraId="498A3647"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170D40BB" w14:textId="77777777" w:rsidTr="00EC5149">
        <w:tc>
          <w:tcPr>
            <w:tcW w:w="709" w:type="dxa"/>
          </w:tcPr>
          <w:p w14:paraId="02AECFBB"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763F4F4" w14:textId="2684160E" w:rsidR="00B648AA" w:rsidRPr="00921C72" w:rsidRDefault="00B648AA" w:rsidP="00B648AA">
            <w:pPr>
              <w:tabs>
                <w:tab w:val="left" w:pos="567"/>
                <w:tab w:val="left" w:pos="12049"/>
              </w:tabs>
              <w:jc w:val="center"/>
              <w:rPr>
                <w:rStyle w:val="s0"/>
                <w:rFonts w:eastAsia="Calibri"/>
                <w:bCs/>
                <w:sz w:val="24"/>
                <w:szCs w:val="24"/>
              </w:rPr>
            </w:pPr>
            <w:r w:rsidRPr="00921C72">
              <w:rPr>
                <w:rStyle w:val="s0"/>
                <w:rFonts w:eastAsia="Calibri"/>
                <w:bCs/>
                <w:sz w:val="24"/>
                <w:szCs w:val="24"/>
                <w:lang w:val="kk-KZ"/>
              </w:rPr>
              <w:t>жобаның 378-бабы</w:t>
            </w:r>
          </w:p>
        </w:tc>
        <w:tc>
          <w:tcPr>
            <w:tcW w:w="3828" w:type="dxa"/>
          </w:tcPr>
          <w:p w14:paraId="344EE251" w14:textId="77777777" w:rsidR="00B648AA" w:rsidRPr="00921C72" w:rsidRDefault="00B648AA" w:rsidP="00B648AA">
            <w:pPr>
              <w:tabs>
                <w:tab w:val="left" w:pos="3720"/>
              </w:tabs>
              <w:ind w:firstLine="322"/>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378-бап. Бағалы қағаздар бойынша құн өсімінен түсетін кіріс</w:t>
            </w:r>
          </w:p>
          <w:p w14:paraId="514CFEFD"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Бағалы қағаздар бойынша құн өсімінен түскен кіріс:</w:t>
            </w:r>
          </w:p>
          <w:p w14:paraId="11DF0748"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жеңілдікпен берілетін бағалы қағаздардан басқа, бағалы қағаздар бойынша құн өсімінен түсетін кіріс;</w:t>
            </w:r>
          </w:p>
          <w:p w14:paraId="342700B1"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жеңілдікті бағалы қағаздар бойынша құн өсімінен түсетін кірістен тұрады.</w:t>
            </w:r>
          </w:p>
          <w:p w14:paraId="57524E3B"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Заңды тұлғаның жарғылық капиталына салым ретінде бағалы қағаздарды өткізудің, берудің нәтижесі оң немесе теріс мәнге ие болуы мүмкін және салық кезеңі үшін шығудың әрбір операциясы бойынша мынадай тәртіппен айқындалады:</w:t>
            </w:r>
          </w:p>
          <w:p w14:paraId="0B9015AA"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1) </w:t>
            </w:r>
            <w:bookmarkStart w:id="9" w:name="_Hlk189224244"/>
            <w:r w:rsidRPr="00921C72">
              <w:rPr>
                <w:rFonts w:ascii="Times New Roman" w:eastAsia="Calibri" w:hAnsi="Times New Roman" w:cs="Times New Roman"/>
                <w:bCs/>
                <w:sz w:val="24"/>
                <w:szCs w:val="24"/>
                <w:lang w:val="kk-KZ"/>
              </w:rPr>
              <w:t>борыштық бағалы қағаздарды өткізу, оның ішінде өтеу кезінде – өткізу құны, бағалы қағазды өтеу және оның бастапқы құны арасындағы айырма;</w:t>
            </w:r>
          </w:p>
          <w:p w14:paraId="319BC146"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жарғылық капиталға салым ретінде беру кезінде – ол жарғылық капиталға салым ретінде берілген бағалы қағаздың құны мен оның бастапқы құны арасындағы айырма</w:t>
            </w:r>
            <w:bookmarkEnd w:id="9"/>
            <w:r w:rsidRPr="00921C72">
              <w:rPr>
                <w:rFonts w:ascii="Times New Roman" w:eastAsia="Calibri" w:hAnsi="Times New Roman" w:cs="Times New Roman"/>
                <w:bCs/>
                <w:sz w:val="24"/>
                <w:szCs w:val="24"/>
                <w:lang w:val="kk-KZ"/>
              </w:rPr>
              <w:t>.</w:t>
            </w:r>
          </w:p>
          <w:p w14:paraId="3F525BD8"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Жеңілдікті бағалы қағаздардан басқа, салық кезеңі үшін бағалы қағаздарды өткізудің, оларды жарғылық капиталға салым ретінде берудің барлық операцияларынан алынған нәтижелердің жалпы сомасы:</w:t>
            </w:r>
          </w:p>
          <w:p w14:paraId="559A36E6"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егер мұндай сома оң мәнге ие болса, құн өсімінен түсетін кіріс;</w:t>
            </w:r>
          </w:p>
          <w:p w14:paraId="1838EFB2" w14:textId="77777777" w:rsidR="00B648AA" w:rsidRPr="00921C72" w:rsidRDefault="00B648AA" w:rsidP="00B648AA">
            <w:pPr>
              <w:ind w:firstLineChars="161" w:firstLine="386"/>
              <w:contextualSpacing/>
              <w:jc w:val="both"/>
              <w:rPr>
                <w:rFonts w:ascii="Times New Roman" w:eastAsia="Calibri" w:hAnsi="Times New Roman" w:cs="Times New Roman"/>
                <w:kern w:val="2"/>
                <w:sz w:val="24"/>
                <w:szCs w:val="24"/>
                <w:lang w:val="kk-KZ"/>
              </w:rPr>
            </w:pPr>
            <w:r w:rsidRPr="00921C72">
              <w:rPr>
                <w:rFonts w:ascii="Times New Roman" w:eastAsia="Calibri" w:hAnsi="Times New Roman" w:cs="Times New Roman"/>
                <w:bCs/>
                <w:sz w:val="24"/>
                <w:szCs w:val="24"/>
                <w:lang w:val="kk-KZ"/>
              </w:rPr>
              <w:t>егер мұндай қосындының нөлдік немесе теріс мәні болса, нөлге тең деп танылады</w:t>
            </w:r>
            <w:r w:rsidRPr="00921C72">
              <w:rPr>
                <w:rFonts w:ascii="Times New Roman" w:eastAsia="Calibri" w:hAnsi="Times New Roman" w:cs="Times New Roman"/>
                <w:kern w:val="2"/>
                <w:sz w:val="24"/>
                <w:szCs w:val="24"/>
                <w:lang w:val="kk-KZ"/>
              </w:rPr>
              <w:t>.</w:t>
            </w:r>
          </w:p>
          <w:p w14:paraId="5B5046D8" w14:textId="77777777" w:rsidR="00B648AA" w:rsidRPr="00921C72" w:rsidRDefault="00B648AA" w:rsidP="00B648AA">
            <w:pPr>
              <w:ind w:firstLineChars="161" w:firstLine="386"/>
              <w:contextualSpacing/>
              <w:jc w:val="both"/>
              <w:rPr>
                <w:rFonts w:ascii="Times New Roman" w:eastAsia="Calibri" w:hAnsi="Times New Roman" w:cs="Times New Roman"/>
                <w:kern w:val="2"/>
                <w:sz w:val="24"/>
                <w:szCs w:val="24"/>
                <w:lang w:val="kk-KZ"/>
              </w:rPr>
            </w:pPr>
            <w:r w:rsidRPr="00921C72">
              <w:rPr>
                <w:rFonts w:ascii="Times New Roman" w:eastAsia="Calibri" w:hAnsi="Times New Roman" w:cs="Times New Roman"/>
                <w:kern w:val="2"/>
                <w:sz w:val="24"/>
                <w:szCs w:val="24"/>
                <w:lang w:val="kk-KZ"/>
              </w:rPr>
              <w:t>…</w:t>
            </w:r>
          </w:p>
          <w:p w14:paraId="31BABBBD"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kern w:val="2"/>
                <w:sz w:val="24"/>
                <w:szCs w:val="24"/>
                <w:lang w:val="kk-KZ"/>
              </w:rPr>
              <w:t xml:space="preserve">6. </w:t>
            </w:r>
            <w:r w:rsidRPr="00921C72">
              <w:rPr>
                <w:rFonts w:ascii="Times New Roman" w:eastAsia="Calibri" w:hAnsi="Times New Roman" w:cs="Times New Roman"/>
                <w:bCs/>
                <w:sz w:val="24"/>
                <w:szCs w:val="24"/>
                <w:lang w:val="kk-KZ"/>
              </w:rPr>
              <w:t>Бағалы қағаздардың бастапқы құны:</w:t>
            </w:r>
          </w:p>
          <w:p w14:paraId="63C1116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қызметтер үшін комиссиялық сыйақыға арналған шығыстар;</w:t>
            </w:r>
          </w:p>
          <w:p w14:paraId="00C4C0A3"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171ECD23"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алған,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алған мүліктің баланстық құны;</w:t>
            </w:r>
          </w:p>
          <w:p w14:paraId="13B079BB"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743ABAE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егер бағалы қағаздар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дара кәсіпкердің декларациясында немесе кірістері мен мүлкі туралы декларацияда көрсетілген кірістің сомасы;</w:t>
            </w:r>
          </w:p>
          <w:p w14:paraId="0C205E4A"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50CDE139"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егер бағалы қағаздар кірісті алуға байланысты туындамаған дебиторлық берешекті өтеу есебіне алынған жағдайда – өтеу есебіне заңды тұлғаның жарғылық капиталына қатысу үлесі алынған дебиторлық берешек сомасы;</w:t>
            </w:r>
          </w:p>
          <w:p w14:paraId="05462539"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6F0EA331"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өтеусіз алынған бағалы қағаздар түріндегі табысқа бұрын енгізілген құн-өтеусіз алынған бағалы қағаздардың құны дара кәсіпкердің салық салынатын табысына немесе жеке тұлғаның салық салынатын табысына енгізілген жағдайда;</w:t>
            </w:r>
          </w:p>
          <w:p w14:paraId="1F978471"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12C09D6C"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6) бағалы қағаздың нарықтық құны – мұрагерлік, қайырымдылық көмек түрінде алынған қатысу үлесі өткізілген (берілген) жағдайда.</w:t>
            </w:r>
          </w:p>
          <w:p w14:paraId="0263FED2" w14:textId="77777777" w:rsidR="00B648AA" w:rsidRPr="00921C72" w:rsidRDefault="00B648AA" w:rsidP="00B648AA">
            <w:pPr>
              <w:tabs>
                <w:tab w:val="left" w:pos="3720"/>
              </w:tabs>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Бағалы қағаздардың бастапқы құны құжатпен расталуы керек. Бағалы қағаздардың бастапқы құнын растайтын құжаттар болмаған жағдайда, мұндай құн нөлге тең деп танылады.</w:t>
            </w:r>
          </w:p>
          <w:p w14:paraId="513375CF" w14:textId="77777777" w:rsidR="00B648AA" w:rsidRPr="00921C72" w:rsidRDefault="00B648AA" w:rsidP="00B648AA">
            <w:pPr>
              <w:shd w:val="clear" w:color="auto" w:fill="FFFFFF"/>
              <w:ind w:firstLineChars="161" w:firstLine="38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bCs/>
                <w:sz w:val="24"/>
                <w:szCs w:val="24"/>
                <w:lang w:val="kk-KZ"/>
              </w:rPr>
              <w:t>Бағалы қағаздар бірлігінің оларды сату, жарғылық капиталға салым ретінде беру кезіндегі бастапқы құны бағалы қағаздар түскен уақыт бойынша алғашқы бастапқы құны бойынша айқындалады (ФИФО әдісі</w:t>
            </w:r>
            <w:r w:rsidRPr="00921C72">
              <w:rPr>
                <w:rFonts w:ascii="Times New Roman" w:eastAsia="Calibri" w:hAnsi="Times New Roman" w:cs="Times New Roman"/>
                <w:sz w:val="24"/>
                <w:szCs w:val="24"/>
                <w:lang w:val="kk-KZ"/>
              </w:rPr>
              <w:t>).</w:t>
            </w:r>
          </w:p>
          <w:p w14:paraId="5BA102F1" w14:textId="3E3B76E5" w:rsidR="00B648AA" w:rsidRPr="00921C72" w:rsidRDefault="00B648AA" w:rsidP="00B648AA">
            <w:pPr>
              <w:ind w:firstLineChars="161" w:firstLine="386"/>
              <w:contextualSpacing/>
              <w:jc w:val="both"/>
              <w:rPr>
                <w:rFonts w:ascii="Times New Roman" w:hAnsi="Times New Roman" w:cs="Times New Roman"/>
                <w:bCs/>
                <w:sz w:val="24"/>
                <w:szCs w:val="24"/>
              </w:rPr>
            </w:pPr>
            <w:r w:rsidRPr="00921C72">
              <w:rPr>
                <w:rFonts w:ascii="Times New Roman" w:eastAsia="Times New Roman" w:hAnsi="Times New Roman" w:cs="Times New Roman"/>
                <w:sz w:val="24"/>
                <w:szCs w:val="24"/>
                <w:lang w:val="kk-KZ"/>
              </w:rPr>
              <w:t>…</w:t>
            </w:r>
          </w:p>
        </w:tc>
        <w:tc>
          <w:tcPr>
            <w:tcW w:w="4111" w:type="dxa"/>
          </w:tcPr>
          <w:p w14:paraId="0A4D00DE" w14:textId="77777777" w:rsidR="00B648AA" w:rsidRPr="00921C72" w:rsidRDefault="00B648AA" w:rsidP="00B648AA">
            <w:pPr>
              <w:ind w:left="30" w:firstLineChars="59" w:firstLine="142"/>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жобаның 378 бабында:</w:t>
            </w:r>
          </w:p>
          <w:p w14:paraId="4726F7AD"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3CF87613"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22D682A8"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1A5F3303"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5134B49C"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6E019930"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4E5EC271"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24565A92"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1FDD4DA3"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07F81B58"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543DAA20"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5CB47F71"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1389E885"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2CAA0152"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110179D0"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00AADDEF"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3610C43C"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3C45044B"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3EC29606" w14:textId="77777777" w:rsidR="00B648AA" w:rsidRPr="00921C72" w:rsidRDefault="00B648AA" w:rsidP="00B648AA">
            <w:pPr>
              <w:ind w:left="30" w:firstLineChars="252" w:firstLine="607"/>
              <w:jc w:val="both"/>
              <w:rPr>
                <w:rFonts w:ascii="Times New Roman" w:hAnsi="Times New Roman" w:cs="Times New Roman"/>
                <w:b/>
                <w:sz w:val="24"/>
                <w:szCs w:val="24"/>
                <w:lang w:val="kk-KZ"/>
              </w:rPr>
            </w:pPr>
          </w:p>
          <w:p w14:paraId="4A0249C8" w14:textId="77777777" w:rsidR="00B648AA" w:rsidRPr="00921C72" w:rsidRDefault="00B648AA" w:rsidP="00B648AA">
            <w:pPr>
              <w:ind w:left="30" w:firstLineChars="118" w:firstLine="284"/>
              <w:jc w:val="both"/>
              <w:rPr>
                <w:rFonts w:ascii="Times New Roman" w:hAnsi="Times New Roman" w:cs="Times New Roman"/>
                <w:sz w:val="24"/>
                <w:szCs w:val="24"/>
                <w:shd w:val="clear" w:color="auto" w:fill="FFFFFF"/>
                <w:lang w:val="kk-KZ"/>
              </w:rPr>
            </w:pPr>
            <w:r w:rsidRPr="00921C72">
              <w:rPr>
                <w:rFonts w:ascii="Times New Roman" w:hAnsi="Times New Roman" w:cs="Times New Roman"/>
                <w:b/>
                <w:sz w:val="24"/>
                <w:szCs w:val="24"/>
                <w:lang w:val="kk-KZ"/>
              </w:rPr>
              <w:t>6-тармақтың 1) және 2) тармақшалары мынадай редакцияда жазылсын</w:t>
            </w:r>
            <w:r w:rsidRPr="00921C72">
              <w:rPr>
                <w:rFonts w:ascii="Times New Roman" w:hAnsi="Times New Roman" w:cs="Times New Roman"/>
                <w:sz w:val="24"/>
                <w:szCs w:val="24"/>
                <w:shd w:val="clear" w:color="auto" w:fill="FFFFFF"/>
                <w:lang w:val="kk-KZ"/>
              </w:rPr>
              <w:t>:</w:t>
            </w:r>
          </w:p>
          <w:p w14:paraId="54D5632F"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hAnsi="Times New Roman" w:cs="Times New Roman"/>
                <w:sz w:val="24"/>
                <w:szCs w:val="24"/>
                <w:shd w:val="clear" w:color="auto" w:fill="FFFFFF"/>
                <w:lang w:val="kk-KZ"/>
              </w:rPr>
              <w:t xml:space="preserve">«1) </w:t>
            </w:r>
            <w:r w:rsidRPr="00921C72">
              <w:rPr>
                <w:rFonts w:ascii="Times New Roman" w:eastAsia="Calibri" w:hAnsi="Times New Roman" w:cs="Times New Roman"/>
                <w:bCs/>
                <w:sz w:val="24"/>
                <w:szCs w:val="24"/>
                <w:lang w:val="kk-KZ"/>
              </w:rPr>
              <w:t xml:space="preserve">борыштық бағалы қағаздарды өткізу, оның ішінде өтеу кезінде – бағалы қағазды өткізу құны, өтеу және </w:t>
            </w:r>
            <w:r w:rsidRPr="00921C72">
              <w:rPr>
                <w:rFonts w:ascii="Times New Roman" w:eastAsia="Calibri" w:hAnsi="Times New Roman" w:cs="Times New Roman"/>
                <w:b/>
                <w:sz w:val="24"/>
                <w:szCs w:val="24"/>
                <w:lang w:val="kk-KZ"/>
              </w:rPr>
              <w:t>оның операциялары бойынша шығыстар</w:t>
            </w:r>
            <w:r w:rsidRPr="00921C72">
              <w:rPr>
                <w:rFonts w:ascii="Times New Roman" w:eastAsia="Calibri" w:hAnsi="Times New Roman" w:cs="Times New Roman"/>
                <w:bCs/>
                <w:sz w:val="24"/>
                <w:szCs w:val="24"/>
                <w:lang w:val="kk-KZ"/>
              </w:rPr>
              <w:t xml:space="preserve"> арасындағы айырма;</w:t>
            </w:r>
          </w:p>
          <w:p w14:paraId="194AE0A3"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r w:rsidRPr="00921C72">
              <w:rPr>
                <w:rFonts w:ascii="Times New Roman" w:eastAsia="Calibri" w:hAnsi="Times New Roman" w:cs="Times New Roman"/>
                <w:bCs/>
                <w:sz w:val="24"/>
                <w:szCs w:val="24"/>
                <w:lang w:val="kk-KZ"/>
              </w:rPr>
              <w:t xml:space="preserve">2) жарғылық капиталға салым ретінде беру кезінде – ол жарғылық капиталға салым ретінде берілген бағалы қағаздың құны мен </w:t>
            </w:r>
            <w:r w:rsidRPr="00921C72">
              <w:rPr>
                <w:rFonts w:ascii="Times New Roman" w:eastAsia="Calibri" w:hAnsi="Times New Roman" w:cs="Times New Roman"/>
                <w:b/>
                <w:sz w:val="24"/>
                <w:szCs w:val="24"/>
                <w:lang w:val="kk-KZ"/>
              </w:rPr>
              <w:t>оның операциялары бойынша шығыстар</w:t>
            </w:r>
            <w:r w:rsidRPr="00921C72">
              <w:rPr>
                <w:rFonts w:ascii="Times New Roman" w:eastAsia="Calibri" w:hAnsi="Times New Roman" w:cs="Times New Roman"/>
                <w:bCs/>
                <w:sz w:val="24"/>
                <w:szCs w:val="24"/>
                <w:lang w:val="kk-KZ"/>
              </w:rPr>
              <w:t xml:space="preserve"> арасындағы айырма</w:t>
            </w:r>
            <w:r w:rsidRPr="00921C72">
              <w:rPr>
                <w:rFonts w:ascii="Times New Roman" w:hAnsi="Times New Roman" w:cs="Times New Roman"/>
                <w:sz w:val="24"/>
                <w:szCs w:val="24"/>
                <w:shd w:val="clear" w:color="auto" w:fill="FFFFFF"/>
                <w:lang w:val="kk-KZ"/>
              </w:rPr>
              <w:t>.»;</w:t>
            </w:r>
          </w:p>
          <w:p w14:paraId="68988988"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3EE108B6"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5A1813F2"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68C1FEFB"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755FDBBE"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797DEBD3"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6ECCFBC1"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48E30FED"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49E6D7D4"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p>
          <w:p w14:paraId="37F2CCF6" w14:textId="77777777" w:rsidR="00B648AA" w:rsidRPr="00921C72" w:rsidRDefault="00B648AA" w:rsidP="00B648AA">
            <w:pPr>
              <w:pStyle w:val="pj"/>
              <w:shd w:val="clear" w:color="auto" w:fill="FFFFFF"/>
              <w:ind w:firstLine="285"/>
              <w:textAlignment w:val="baseline"/>
              <w:rPr>
                <w:lang w:val="kk-KZ"/>
              </w:rPr>
            </w:pPr>
          </w:p>
          <w:p w14:paraId="78ADD740" w14:textId="77777777" w:rsidR="00B648AA" w:rsidRPr="00921C72" w:rsidRDefault="00B648AA" w:rsidP="00B648AA">
            <w:pPr>
              <w:pStyle w:val="pj"/>
              <w:shd w:val="clear" w:color="auto" w:fill="FFFFFF"/>
              <w:ind w:left="30" w:firstLineChars="118" w:firstLine="284"/>
              <w:textAlignment w:val="baseline"/>
              <w:rPr>
                <w:b/>
                <w:lang w:val="kk-KZ"/>
              </w:rPr>
            </w:pPr>
            <w:r w:rsidRPr="00921C72">
              <w:rPr>
                <w:b/>
                <w:lang w:val="kk-KZ"/>
              </w:rPr>
              <w:t>6-тармақ мынадай редакцияда жазылсын:</w:t>
            </w:r>
          </w:p>
          <w:p w14:paraId="4027A2F1" w14:textId="77777777" w:rsidR="00B648AA" w:rsidRPr="00921C72" w:rsidRDefault="00B648AA" w:rsidP="00B648AA">
            <w:pPr>
              <w:pStyle w:val="pj"/>
              <w:shd w:val="clear" w:color="auto" w:fill="FFFFFF"/>
              <w:ind w:left="30" w:firstLineChars="118" w:firstLine="284"/>
              <w:textAlignment w:val="baseline"/>
              <w:rPr>
                <w:b/>
                <w:lang w:val="kk-KZ"/>
              </w:rPr>
            </w:pPr>
            <w:r w:rsidRPr="00921C72">
              <w:rPr>
                <w:b/>
                <w:lang w:val="kk-KZ"/>
              </w:rPr>
              <w:t>«6. Бағалы қағаздармен жасалатын операциялар бойынша шығыстар:</w:t>
            </w:r>
          </w:p>
          <w:p w14:paraId="4BA2D895" w14:textId="77777777" w:rsidR="00B648AA" w:rsidRPr="00921C72" w:rsidRDefault="00B648AA" w:rsidP="00B648AA">
            <w:pPr>
              <w:ind w:left="30" w:firstLineChars="252" w:firstLine="605"/>
              <w:jc w:val="both"/>
              <w:rPr>
                <w:rStyle w:val="s0"/>
                <w:rFonts w:eastAsia="Calibri"/>
                <w:b/>
                <w:bCs/>
                <w:sz w:val="24"/>
                <w:szCs w:val="24"/>
                <w:lang w:val="kk-KZ"/>
              </w:rPr>
            </w:pPr>
            <w:r w:rsidRPr="00921C72">
              <w:rPr>
                <w:rFonts w:ascii="Times New Roman" w:hAnsi="Times New Roman" w:cs="Times New Roman"/>
                <w:sz w:val="24"/>
                <w:szCs w:val="24"/>
                <w:lang w:val="kk-KZ"/>
              </w:rPr>
              <w:t xml:space="preserve">1) </w:t>
            </w:r>
            <w:r w:rsidRPr="00921C72">
              <w:rPr>
                <w:rFonts w:ascii="Times New Roman" w:hAnsi="Times New Roman" w:cs="Times New Roman"/>
                <w:b/>
                <w:sz w:val="24"/>
                <w:szCs w:val="24"/>
                <w:lang w:val="kk-KZ"/>
              </w:rPr>
              <w:t>Оларды сатып алудың бастапқы құны, Қазақстан Республикасының немесе өзге мемлекеттің заңнамасына сәйкес бағалы қағаздарды сатып алу, брокерлік қызметті жүзеге асыратын тұлғаға өткізу, сақтау және өтеу бойынша салық төлеуші құжатпен растаған және іс жүзінде жүзеге асырған шығыстар</w:t>
            </w:r>
            <w:r w:rsidRPr="00921C72">
              <w:rPr>
                <w:rFonts w:ascii="Times New Roman" w:hAnsi="Times New Roman" w:cs="Times New Roman"/>
                <w:b/>
                <w:sz w:val="24"/>
                <w:szCs w:val="24"/>
                <w:shd w:val="clear" w:color="auto" w:fill="FFFFFF"/>
                <w:lang w:val="kk-KZ"/>
              </w:rPr>
              <w:t>;</w:t>
            </w:r>
          </w:p>
          <w:p w14:paraId="415BAE96"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hAnsi="Times New Roman" w:cs="Times New Roman"/>
                <w:sz w:val="24"/>
                <w:szCs w:val="24"/>
                <w:shd w:val="clear" w:color="auto" w:fill="FFFFFF"/>
                <w:lang w:val="kk-KZ"/>
              </w:rPr>
              <w:t xml:space="preserve">2) </w:t>
            </w:r>
            <w:r w:rsidRPr="00921C72">
              <w:rPr>
                <w:rFonts w:ascii="Times New Roman" w:eastAsia="Calibri" w:hAnsi="Times New Roman" w:cs="Times New Roman"/>
                <w:bCs/>
                <w:sz w:val="24"/>
                <w:szCs w:val="24"/>
                <w:lang w:val="kk-KZ"/>
              </w:rPr>
              <w:t>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алған,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алған мүліктің баланстық құны;</w:t>
            </w:r>
          </w:p>
          <w:p w14:paraId="75457DE4" w14:textId="77777777" w:rsidR="00B648AA" w:rsidRPr="00921C72" w:rsidRDefault="00B648AA" w:rsidP="00B648AA">
            <w:pPr>
              <w:ind w:left="30" w:firstLineChars="121" w:firstLine="290"/>
              <w:jc w:val="both"/>
              <w:rPr>
                <w:rFonts w:ascii="Times New Roman" w:hAnsi="Times New Roman" w:cs="Times New Roman"/>
                <w:sz w:val="24"/>
                <w:szCs w:val="24"/>
                <w:shd w:val="clear" w:color="auto" w:fill="FFFFFF"/>
                <w:lang w:val="kk-KZ"/>
              </w:rPr>
            </w:pPr>
            <w:r w:rsidRPr="00921C72">
              <w:rPr>
                <w:rFonts w:ascii="Times New Roman" w:eastAsia="Calibri" w:hAnsi="Times New Roman" w:cs="Times New Roman"/>
                <w:bCs/>
                <w:sz w:val="24"/>
                <w:szCs w:val="24"/>
                <w:lang w:val="kk-KZ"/>
              </w:rPr>
              <w:t>немесе</w:t>
            </w:r>
          </w:p>
          <w:p w14:paraId="05FB8606"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hAnsi="Times New Roman" w:cs="Times New Roman"/>
                <w:sz w:val="24"/>
                <w:szCs w:val="24"/>
                <w:shd w:val="clear" w:color="auto" w:fill="FFFFFF"/>
                <w:lang w:val="kk-KZ"/>
              </w:rPr>
              <w:t xml:space="preserve">3) </w:t>
            </w:r>
            <w:r w:rsidRPr="00921C72">
              <w:rPr>
                <w:rFonts w:ascii="Times New Roman" w:eastAsia="Calibri" w:hAnsi="Times New Roman" w:cs="Times New Roman"/>
                <w:bCs/>
                <w:sz w:val="24"/>
                <w:szCs w:val="24"/>
                <w:lang w:val="kk-KZ"/>
              </w:rPr>
              <w:t>егер бағалы қағаздар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дара кәсіпкердің декларациясында немесе кірістері мен мүлкі туралы декларацияда көрсетілген кірістің сомасы;</w:t>
            </w:r>
          </w:p>
          <w:p w14:paraId="1D5140C4"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512E559A"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егер бағалы қағаздар кірісті алуға байланысты туындамаған дебиторлық берешекті өтеу есебіне алынған жағдайда – өтеу есебіне заңды тұлғаның жарғылық капиталына қатысу үлесі алынған дебиторлық берешек сомасы;</w:t>
            </w:r>
          </w:p>
          <w:p w14:paraId="7996C9D6"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28CA0F3B"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5) өтеусіз алынған бағалы қағаздар түріндегі табысқа бұрын енгізілген құн-өтеусіз алынған бағалы қағаздардың құны дара кәсіпкердің салық салынатын табысына немесе жеке тұлғаның салық салынатын табысына енгізілген жағдайда;</w:t>
            </w:r>
          </w:p>
          <w:p w14:paraId="6AB700E7" w14:textId="77777777" w:rsidR="00B648AA" w:rsidRPr="00921C72" w:rsidRDefault="00B648AA" w:rsidP="00B648AA">
            <w:pPr>
              <w:tabs>
                <w:tab w:val="left" w:pos="3720"/>
              </w:tabs>
              <w:ind w:firstLine="285"/>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немесе</w:t>
            </w:r>
          </w:p>
          <w:p w14:paraId="09AAA026" w14:textId="77777777" w:rsidR="00B648AA" w:rsidRPr="00921C72" w:rsidRDefault="00B648AA" w:rsidP="00B648AA">
            <w:pPr>
              <w:ind w:left="30" w:firstLineChars="121" w:firstLine="290"/>
              <w:jc w:val="both"/>
              <w:rPr>
                <w:rFonts w:ascii="Times New Roman" w:hAnsi="Times New Roman" w:cs="Times New Roman"/>
                <w:sz w:val="24"/>
                <w:szCs w:val="24"/>
                <w:shd w:val="clear" w:color="auto" w:fill="FFFFFF"/>
                <w:lang w:val="kk-KZ"/>
              </w:rPr>
            </w:pPr>
            <w:r w:rsidRPr="00921C72">
              <w:rPr>
                <w:rFonts w:ascii="Times New Roman" w:eastAsia="Calibri" w:hAnsi="Times New Roman" w:cs="Times New Roman"/>
                <w:bCs/>
                <w:sz w:val="24"/>
                <w:szCs w:val="24"/>
                <w:lang w:val="kk-KZ"/>
              </w:rPr>
              <w:t>6) бағалы қағаздың нарықтық құны – мұрагерлік, қайырымдылық көмек түрінде алынған қатысу үлесі өткізілген (берілген) жағдайда</w:t>
            </w:r>
            <w:r w:rsidRPr="00921C72">
              <w:rPr>
                <w:rFonts w:ascii="Times New Roman" w:hAnsi="Times New Roman" w:cs="Times New Roman"/>
                <w:sz w:val="24"/>
                <w:szCs w:val="24"/>
                <w:shd w:val="clear" w:color="auto" w:fill="FFFFFF"/>
                <w:lang w:val="kk-KZ"/>
              </w:rPr>
              <w:t>.</w:t>
            </w:r>
          </w:p>
          <w:p w14:paraId="71CE7970" w14:textId="77777777" w:rsidR="00B648AA" w:rsidRPr="00921C72" w:rsidRDefault="00B648AA" w:rsidP="00B648AA">
            <w:pPr>
              <w:ind w:left="30" w:firstLineChars="252" w:firstLine="607"/>
              <w:jc w:val="both"/>
              <w:rPr>
                <w:rFonts w:ascii="Times New Roman" w:hAnsi="Times New Roman" w:cs="Times New Roman"/>
                <w:b/>
                <w:sz w:val="24"/>
                <w:szCs w:val="24"/>
                <w:shd w:val="clear" w:color="auto" w:fill="FFFFFF"/>
                <w:lang w:val="kk-KZ"/>
              </w:rPr>
            </w:pPr>
            <w:r w:rsidRPr="00921C72">
              <w:rPr>
                <w:rFonts w:ascii="Times New Roman" w:hAnsi="Times New Roman" w:cs="Times New Roman"/>
                <w:b/>
                <w:sz w:val="24"/>
                <w:szCs w:val="24"/>
                <w:shd w:val="clear" w:color="auto" w:fill="FFFFFF"/>
                <w:lang w:val="kk-KZ"/>
              </w:rPr>
              <w:t>Бағалы қағаздармен жасалатын операциялар бойынша шығыстар құжатпен расталуға тиіс. Бағалы қағаздармен жасалатын операциялар бойынша шығыстарды растайтын құжаттар болмаған жағдайда, мұндай шығыстар нөлге тең деп танылады.</w:t>
            </w:r>
          </w:p>
          <w:p w14:paraId="1915C144" w14:textId="77777777" w:rsidR="00B648AA" w:rsidRPr="00921C72" w:rsidRDefault="00B648AA" w:rsidP="00B648AA">
            <w:pPr>
              <w:ind w:left="30" w:firstLineChars="252" w:firstLine="605"/>
              <w:jc w:val="both"/>
              <w:rPr>
                <w:rFonts w:ascii="Times New Roman" w:hAnsi="Times New Roman" w:cs="Times New Roman"/>
                <w:sz w:val="24"/>
                <w:szCs w:val="24"/>
                <w:shd w:val="clear" w:color="auto" w:fill="FFFFFF"/>
                <w:lang w:val="kk-KZ"/>
              </w:rPr>
            </w:pPr>
            <w:r w:rsidRPr="00921C72">
              <w:rPr>
                <w:rFonts w:ascii="Times New Roman" w:eastAsia="Calibri" w:hAnsi="Times New Roman" w:cs="Times New Roman"/>
                <w:bCs/>
                <w:sz w:val="24"/>
                <w:szCs w:val="24"/>
                <w:lang w:val="kk-KZ"/>
              </w:rPr>
              <w:t>Бағалы қағаздар бірлігінің оларды сату, жарғылық капиталға салым ретінде беру кезіндегі бастапқы құны бағалы қағаздар түскен уақыт бойынша алғашқы бастапқы құны бойынша айқындалады (ФИФО әдісі</w:t>
            </w:r>
            <w:r w:rsidRPr="00921C72">
              <w:rPr>
                <w:rFonts w:ascii="Times New Roman" w:hAnsi="Times New Roman" w:cs="Times New Roman"/>
                <w:sz w:val="24"/>
                <w:szCs w:val="24"/>
                <w:shd w:val="clear" w:color="auto" w:fill="FFFFFF"/>
                <w:lang w:val="kk-KZ"/>
              </w:rPr>
              <w:t>).»;</w:t>
            </w:r>
          </w:p>
          <w:p w14:paraId="6FE3F3A3" w14:textId="77777777" w:rsidR="00B648AA" w:rsidRPr="00921C72" w:rsidRDefault="00B648AA" w:rsidP="00B648AA">
            <w:pPr>
              <w:ind w:firstLineChars="252" w:firstLine="605"/>
              <w:jc w:val="both"/>
              <w:rPr>
                <w:rFonts w:ascii="Times New Roman" w:hAnsi="Times New Roman" w:cs="Times New Roman"/>
                <w:bCs/>
                <w:sz w:val="24"/>
                <w:szCs w:val="24"/>
                <w:lang w:val="kk-KZ"/>
              </w:rPr>
            </w:pPr>
          </w:p>
        </w:tc>
        <w:tc>
          <w:tcPr>
            <w:tcW w:w="3685" w:type="dxa"/>
          </w:tcPr>
          <w:p w14:paraId="72A3FFAD"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189495F9"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174A2A55"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1346AD30" w14:textId="77777777" w:rsidR="00B648AA" w:rsidRPr="00921C72" w:rsidRDefault="00B648AA" w:rsidP="00B648AA">
            <w:pPr>
              <w:pStyle w:val="pj"/>
              <w:shd w:val="clear" w:color="auto" w:fill="FFFFFF"/>
              <w:textAlignment w:val="baseline"/>
              <w:rPr>
                <w:iCs/>
                <w:lang w:val="kk-KZ"/>
              </w:rPr>
            </w:pPr>
          </w:p>
          <w:p w14:paraId="196EC7A8" w14:textId="77777777" w:rsidR="00B648AA" w:rsidRPr="00921C72" w:rsidRDefault="00B648AA" w:rsidP="00B648AA">
            <w:pPr>
              <w:pStyle w:val="pj"/>
              <w:shd w:val="clear" w:color="auto" w:fill="FFFFFF"/>
              <w:textAlignment w:val="baseline"/>
              <w:rPr>
                <w:lang w:val="kk-KZ"/>
              </w:rPr>
            </w:pPr>
            <w:r w:rsidRPr="00921C72">
              <w:rPr>
                <w:iCs/>
                <w:lang w:val="kk-KZ"/>
              </w:rPr>
              <w:t>Салық төлеушілер бағалы қағаздарды сатып алу кезінде брокерлерге комиссиялық сыйақыдан басқа әр түрлі шығындарды көтере алады. Сондай-ақ, салық төлеушілер сақтауға және сатуға (өтеуге) байланысты шығындарды көтереді. Салық салынатын базаны айқындау кезінде барлық ілеспе шығыстарды есепке алу әділ салық салуды қамтамасыз етеді.</w:t>
            </w:r>
          </w:p>
          <w:p w14:paraId="4BCA9C22" w14:textId="77777777" w:rsidR="00B648AA" w:rsidRPr="00921C72" w:rsidRDefault="00B648AA" w:rsidP="00B648AA">
            <w:pPr>
              <w:pStyle w:val="pj"/>
              <w:shd w:val="clear" w:color="auto" w:fill="FFFFFF"/>
              <w:ind w:firstLine="284"/>
              <w:textAlignment w:val="baseline"/>
              <w:rPr>
                <w:rStyle w:val="s0"/>
                <w:rFonts w:eastAsia="Calibri"/>
                <w:bCs/>
                <w:lang w:val="kk-KZ"/>
              </w:rPr>
            </w:pPr>
          </w:p>
        </w:tc>
        <w:tc>
          <w:tcPr>
            <w:tcW w:w="1700" w:type="dxa"/>
          </w:tcPr>
          <w:p w14:paraId="36D4A6BC"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2CF96C60" w14:textId="77777777" w:rsidTr="00FF13A7">
        <w:tc>
          <w:tcPr>
            <w:tcW w:w="709" w:type="dxa"/>
          </w:tcPr>
          <w:p w14:paraId="727915E1"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A4951AD" w14:textId="7432E848" w:rsidR="00B648AA" w:rsidRPr="00921C72" w:rsidRDefault="00B648AA" w:rsidP="00B648AA">
            <w:pPr>
              <w:tabs>
                <w:tab w:val="left" w:pos="567"/>
                <w:tab w:val="left" w:pos="12049"/>
              </w:tabs>
              <w:jc w:val="center"/>
              <w:rPr>
                <w:rStyle w:val="s0"/>
                <w:rFonts w:eastAsia="Calibri"/>
                <w:bCs/>
                <w:sz w:val="24"/>
                <w:szCs w:val="24"/>
              </w:rPr>
            </w:pPr>
            <w:r w:rsidRPr="00921C72">
              <w:rPr>
                <w:rStyle w:val="s0"/>
                <w:rFonts w:eastAsia="Calibri"/>
                <w:bCs/>
                <w:sz w:val="24"/>
                <w:szCs w:val="24"/>
                <w:lang w:val="kk-KZ"/>
              </w:rPr>
              <w:t>жобаның 379-бабының 2-тармағы</w:t>
            </w:r>
          </w:p>
        </w:tc>
        <w:tc>
          <w:tcPr>
            <w:tcW w:w="3828" w:type="dxa"/>
          </w:tcPr>
          <w:p w14:paraId="600605C5" w14:textId="77777777" w:rsidR="00B648AA" w:rsidRPr="00921C72" w:rsidRDefault="00B648AA" w:rsidP="00B648AA">
            <w:pPr>
              <w:tabs>
                <w:tab w:val="left" w:pos="3720"/>
              </w:tabs>
              <w:ind w:firstLine="180"/>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379-бап. Туынды қаржы құралдары құнының өсімінен түсетін кіріс </w:t>
            </w:r>
          </w:p>
          <w:p w14:paraId="62183AE5" w14:textId="77777777" w:rsidR="00B648AA" w:rsidRPr="00921C72" w:rsidRDefault="00B648AA" w:rsidP="00B648AA">
            <w:pPr>
              <w:ind w:firstLineChars="161" w:firstLine="388"/>
              <w:contextualSpacing/>
              <w:jc w:val="both"/>
              <w:rPr>
                <w:rFonts w:ascii="Times New Roman" w:eastAsia="Calibri" w:hAnsi="Times New Roman" w:cs="Times New Roman"/>
                <w:b/>
                <w:sz w:val="24"/>
                <w:szCs w:val="24"/>
                <w:lang w:val="kk-KZ"/>
              </w:rPr>
            </w:pPr>
          </w:p>
          <w:p w14:paraId="56984559" w14:textId="77777777" w:rsidR="00B648AA" w:rsidRPr="00921C72" w:rsidRDefault="00B648AA" w:rsidP="00B648AA">
            <w:pPr>
              <w:ind w:firstLineChars="161" w:firstLine="38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w:t>
            </w:r>
          </w:p>
          <w:p w14:paraId="2AA93F39"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sz w:val="24"/>
                <w:szCs w:val="24"/>
                <w:lang w:val="kk-KZ"/>
              </w:rPr>
              <w:t>2.</w:t>
            </w:r>
            <w:r w:rsidRPr="00921C72">
              <w:rPr>
                <w:rFonts w:ascii="Times New Roman" w:eastAsia="Calibri" w:hAnsi="Times New Roman" w:cs="Times New Roman"/>
                <w:bCs/>
                <w:sz w:val="24"/>
                <w:szCs w:val="24"/>
                <w:lang w:val="kk-KZ"/>
              </w:rPr>
              <w:t xml:space="preserve"> Туынды қаржы құралдары бойынша құн өсімінен түсетін кіріс (орындалуы базалық активті сатып алу немесе өткізу жолымен жүзеге асырылатын туынды қаржы құралдарын қоспағанда):</w:t>
            </w:r>
          </w:p>
          <w:p w14:paraId="39EB4A05" w14:textId="77777777" w:rsidR="00B648AA" w:rsidRPr="00921C72" w:rsidRDefault="00B648AA" w:rsidP="00B648AA">
            <w:pPr>
              <w:tabs>
                <w:tab w:val="left" w:pos="3720"/>
              </w:tabs>
              <w:ind w:firstLine="180"/>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12837344" w14:textId="77777777" w:rsidR="00B648AA" w:rsidRPr="00921C72" w:rsidRDefault="00B648AA" w:rsidP="00B648AA">
            <w:pPr>
              <w:shd w:val="clear" w:color="auto" w:fill="FFFFFF"/>
              <w:ind w:firstLineChars="161" w:firstLine="386"/>
              <w:contextualSpacing/>
              <w:jc w:val="both"/>
              <w:textAlignment w:val="baseline"/>
              <w:rPr>
                <w:rFonts w:ascii="Times New Roman" w:eastAsia="Times New Roman" w:hAnsi="Times New Roman" w:cs="Times New Roman"/>
                <w:sz w:val="24"/>
                <w:szCs w:val="24"/>
                <w:lang w:val="kk-KZ" w:eastAsia="ru-RU"/>
              </w:rPr>
            </w:pPr>
            <w:r w:rsidRPr="00921C72">
              <w:rPr>
                <w:rFonts w:ascii="Times New Roman" w:eastAsia="Calibri" w:hAnsi="Times New Roman" w:cs="Times New Roman"/>
                <w:bCs/>
                <w:sz w:val="24"/>
                <w:szCs w:val="24"/>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r w:rsidRPr="00921C72">
              <w:rPr>
                <w:rFonts w:ascii="Times New Roman" w:eastAsia="Times New Roman" w:hAnsi="Times New Roman" w:cs="Times New Roman"/>
                <w:sz w:val="24"/>
                <w:szCs w:val="24"/>
                <w:lang w:val="kk-KZ" w:eastAsia="ru-RU"/>
              </w:rPr>
              <w:t>.</w:t>
            </w:r>
          </w:p>
          <w:p w14:paraId="0E6C2326" w14:textId="57E9BC30" w:rsidR="00B648AA" w:rsidRPr="00921C72" w:rsidRDefault="00B648AA" w:rsidP="00B648AA">
            <w:pPr>
              <w:pStyle w:val="pj"/>
              <w:shd w:val="clear" w:color="auto" w:fill="FFFFFF"/>
              <w:ind w:firstLineChars="161" w:firstLine="386"/>
              <w:contextualSpacing/>
              <w:textAlignment w:val="baseline"/>
              <w:rPr>
                <w:bCs/>
              </w:rPr>
            </w:pPr>
            <w:r w:rsidRPr="00921C72">
              <w:rPr>
                <w:lang w:val="kk-KZ"/>
              </w:rPr>
              <w:t>…</w:t>
            </w:r>
          </w:p>
        </w:tc>
        <w:tc>
          <w:tcPr>
            <w:tcW w:w="4111" w:type="dxa"/>
          </w:tcPr>
          <w:p w14:paraId="3CE55807" w14:textId="77777777" w:rsidR="00B648AA" w:rsidRPr="00921C72" w:rsidRDefault="00B648AA" w:rsidP="00B648AA">
            <w:pPr>
              <w:pStyle w:val="pj"/>
              <w:shd w:val="clear" w:color="auto" w:fill="FFFFFF"/>
              <w:spacing w:before="100" w:beforeAutospacing="1" w:after="100" w:afterAutospacing="1"/>
              <w:textAlignment w:val="baseline"/>
              <w:rPr>
                <w:bCs/>
                <w:lang w:val="kk-KZ"/>
              </w:rPr>
            </w:pPr>
            <w:r w:rsidRPr="00921C72">
              <w:rPr>
                <w:b/>
                <w:lang w:val="kk-KZ"/>
              </w:rPr>
              <w:t xml:space="preserve">жобаның 379-бабының 2-тармағы </w:t>
            </w:r>
            <w:r w:rsidRPr="00921C72">
              <w:rPr>
                <w:bCs/>
                <w:lang w:val="kk-KZ"/>
              </w:rPr>
              <w:t>мынадай редакцияда жазылсын:</w:t>
            </w:r>
          </w:p>
          <w:p w14:paraId="456ECF2C" w14:textId="77777777" w:rsidR="00B648AA" w:rsidRPr="00921C72" w:rsidRDefault="00B648AA" w:rsidP="00B648AA">
            <w:pPr>
              <w:pStyle w:val="pj"/>
              <w:shd w:val="clear" w:color="auto" w:fill="FFFFFF"/>
              <w:textAlignment w:val="baseline"/>
              <w:rPr>
                <w:b/>
                <w:lang w:val="kk-KZ"/>
              </w:rPr>
            </w:pPr>
            <w:r w:rsidRPr="00921C72">
              <w:rPr>
                <w:b/>
                <w:lang w:val="kk-KZ"/>
              </w:rPr>
              <w:t>«2. Туынды қаржы құралдарын (орындалуы базалық активті сатып алу немесе өткізу жолымен жүзеге асырылатын туынды қаржы құралдарын қоспағанда) өткізудің, заңды тұлғаның жарғылық капиталына салым ретінде берудің нәтижесі оң немесе теріс мәнге ие болуы мүмкін және салықтық кезеңде шығудың әрбір операциясы бойынша мынадай тәртіппен айқындалады:</w:t>
            </w:r>
          </w:p>
          <w:p w14:paraId="470EA187" w14:textId="77777777" w:rsidR="00B648AA" w:rsidRPr="00921C72" w:rsidRDefault="00B648AA" w:rsidP="00B648AA">
            <w:pPr>
              <w:ind w:firstLine="400"/>
              <w:jc w:val="both"/>
              <w:rPr>
                <w:rFonts w:ascii="Times New Roman" w:hAnsi="Times New Roman" w:cs="Times New Roman"/>
                <w:sz w:val="24"/>
                <w:szCs w:val="24"/>
                <w:shd w:val="clear" w:color="auto" w:fill="FFFFFF"/>
                <w:lang w:val="kk-KZ"/>
              </w:rPr>
            </w:pPr>
            <w:r w:rsidRPr="00921C72">
              <w:rPr>
                <w:rFonts w:ascii="Times New Roman" w:hAnsi="Times New Roman" w:cs="Times New Roman"/>
                <w:sz w:val="24"/>
                <w:szCs w:val="24"/>
                <w:shd w:val="clear" w:color="auto" w:fill="FFFFFF"/>
                <w:lang w:val="kk-KZ"/>
              </w:rPr>
              <w:t xml:space="preserve">1) </w:t>
            </w:r>
            <w:r w:rsidRPr="00921C72">
              <w:rPr>
                <w:rFonts w:ascii="Times New Roman" w:eastAsia="Calibri" w:hAnsi="Times New Roman" w:cs="Times New Roman"/>
                <w:bCs/>
                <w:sz w:val="24"/>
                <w:szCs w:val="24"/>
                <w:lang w:val="kk-KZ"/>
              </w:rPr>
              <w:t xml:space="preserve">өткізу кезінде – өткізу бағасы (құны) мен оның бастапқы құны мен </w:t>
            </w:r>
            <w:r w:rsidRPr="00921C72">
              <w:rPr>
                <w:rFonts w:ascii="Times New Roman" w:eastAsia="Calibri" w:hAnsi="Times New Roman" w:cs="Times New Roman"/>
                <w:b/>
                <w:sz w:val="24"/>
                <w:szCs w:val="24"/>
                <w:lang w:val="kk-KZ"/>
              </w:rPr>
              <w:t xml:space="preserve">олардың операциялары бойынша </w:t>
            </w:r>
            <w:r w:rsidRPr="00921C72">
              <w:rPr>
                <w:rFonts w:ascii="Times New Roman" w:eastAsia="Calibri" w:hAnsi="Times New Roman" w:cs="Times New Roman"/>
                <w:bCs/>
                <w:sz w:val="24"/>
                <w:szCs w:val="24"/>
                <w:lang w:val="kk-KZ"/>
              </w:rPr>
              <w:t>шығыстар арасындағы оң айырма</w:t>
            </w:r>
          </w:p>
          <w:p w14:paraId="17578A04" w14:textId="77777777" w:rsidR="00B648AA" w:rsidRPr="00921C72" w:rsidRDefault="00B648AA" w:rsidP="00B648AA">
            <w:pPr>
              <w:ind w:firstLine="400"/>
              <w:jc w:val="both"/>
              <w:rPr>
                <w:rFonts w:ascii="Times New Roman" w:hAnsi="Times New Roman" w:cs="Times New Roman"/>
                <w:sz w:val="24"/>
                <w:szCs w:val="24"/>
                <w:shd w:val="clear" w:color="auto" w:fill="FFFFFF"/>
                <w:lang w:val="kk-KZ"/>
              </w:rPr>
            </w:pPr>
            <w:r w:rsidRPr="00921C72">
              <w:rPr>
                <w:rFonts w:ascii="Times New Roman" w:hAnsi="Times New Roman" w:cs="Times New Roman"/>
                <w:sz w:val="24"/>
                <w:szCs w:val="24"/>
                <w:shd w:val="clear" w:color="auto" w:fill="FFFFFF"/>
                <w:lang w:val="kk-KZ"/>
              </w:rPr>
              <w:t xml:space="preserve">2) </w:t>
            </w:r>
            <w:r w:rsidRPr="00921C72">
              <w:rPr>
                <w:rFonts w:ascii="Times New Roman" w:eastAsia="Calibri" w:hAnsi="Times New Roman" w:cs="Times New Roman"/>
                <w:bCs/>
                <w:sz w:val="24"/>
                <w:szCs w:val="24"/>
                <w:lang w:val="kk-KZ"/>
              </w:rPr>
              <w:t xml:space="preserve">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w:t>
            </w:r>
            <w:r w:rsidRPr="00921C72">
              <w:rPr>
                <w:rFonts w:ascii="Times New Roman" w:eastAsia="Calibri" w:hAnsi="Times New Roman" w:cs="Times New Roman"/>
                <w:b/>
                <w:sz w:val="24"/>
                <w:szCs w:val="24"/>
                <w:lang w:val="kk-KZ"/>
              </w:rPr>
              <w:t xml:space="preserve">олардың операциялары бойынша </w:t>
            </w:r>
            <w:r w:rsidRPr="00921C72">
              <w:rPr>
                <w:rFonts w:ascii="Times New Roman" w:eastAsia="Calibri" w:hAnsi="Times New Roman" w:cs="Times New Roman"/>
                <w:bCs/>
                <w:sz w:val="24"/>
                <w:szCs w:val="24"/>
                <w:lang w:val="kk-KZ"/>
              </w:rPr>
              <w:t>шығыстар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3656810E" w14:textId="77777777" w:rsidR="00B648AA" w:rsidRPr="00921C72" w:rsidRDefault="00B648AA" w:rsidP="00B648AA">
            <w:pPr>
              <w:ind w:firstLineChars="253" w:firstLine="607"/>
              <w:contextualSpacing/>
              <w:jc w:val="both"/>
              <w:rPr>
                <w:rFonts w:ascii="Times New Roman" w:hAnsi="Times New Roman" w:cs="Times New Roman"/>
                <w:bCs/>
                <w:sz w:val="24"/>
                <w:szCs w:val="24"/>
                <w:lang w:val="kk-KZ"/>
              </w:rPr>
            </w:pPr>
          </w:p>
        </w:tc>
        <w:tc>
          <w:tcPr>
            <w:tcW w:w="3685" w:type="dxa"/>
          </w:tcPr>
          <w:p w14:paraId="14568A5B"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570682CC"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2FD4BFBA"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0FCC0077" w14:textId="77777777" w:rsidR="00B648AA" w:rsidRPr="00921C72" w:rsidRDefault="00B648AA" w:rsidP="00B648AA">
            <w:pPr>
              <w:pStyle w:val="pj"/>
              <w:shd w:val="clear" w:color="auto" w:fill="FFFFFF"/>
              <w:textAlignment w:val="baseline"/>
              <w:rPr>
                <w:rStyle w:val="s0"/>
                <w:rFonts w:eastAsia="Calibri"/>
                <w:iCs/>
                <w:lang w:val="kk-KZ"/>
              </w:rPr>
            </w:pPr>
          </w:p>
          <w:p w14:paraId="203A8A0F" w14:textId="77777777" w:rsidR="00B648AA" w:rsidRPr="00921C72" w:rsidRDefault="00B648AA" w:rsidP="00B648AA">
            <w:pPr>
              <w:pStyle w:val="pj"/>
              <w:shd w:val="clear" w:color="auto" w:fill="FFFFFF"/>
              <w:textAlignment w:val="baseline"/>
              <w:rPr>
                <w:lang w:val="kk-KZ"/>
              </w:rPr>
            </w:pPr>
            <w:r w:rsidRPr="00921C72">
              <w:rPr>
                <w:rStyle w:val="s0"/>
                <w:rFonts w:eastAsia="Calibri"/>
                <w:iCs/>
                <w:lang w:val="kk-KZ"/>
              </w:rPr>
              <w:t>Бағалы қағаздармен жасалған мәмілелерге ұқсас, туынды құралдарды сатып алу және сату кезінде салық төлеушілер шығындарды, сондай-ақ әртүрлі байланысты шығындарды көтере алады. ҚФБ бойынша салық базасын айқындау кезінде операциялар және ілеспе шығыстар бойынша нәтижелердің жалпы сомасы туралы ережені қосу салық төлеушілердің нақты қаржылық шығындарын ескеруге мүмкіндік береді және әділ салық салуды қамтамасыз етеді</w:t>
            </w:r>
            <w:r w:rsidRPr="00921C72">
              <w:rPr>
                <w:iCs/>
                <w:lang w:val="kk-KZ"/>
              </w:rPr>
              <w:t>.</w:t>
            </w:r>
          </w:p>
          <w:p w14:paraId="02CE2F10" w14:textId="77777777" w:rsidR="00B648AA" w:rsidRPr="00921C72" w:rsidRDefault="00B648AA" w:rsidP="00B648AA">
            <w:pPr>
              <w:pStyle w:val="pj"/>
              <w:shd w:val="clear" w:color="auto" w:fill="FFFFFF"/>
              <w:ind w:firstLine="284"/>
              <w:textAlignment w:val="baseline"/>
              <w:rPr>
                <w:bCs/>
                <w:iCs/>
                <w:lang w:val="kk-KZ"/>
              </w:rPr>
            </w:pPr>
          </w:p>
        </w:tc>
        <w:tc>
          <w:tcPr>
            <w:tcW w:w="1700" w:type="dxa"/>
          </w:tcPr>
          <w:p w14:paraId="3AF03A4D"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1C3DF947" w14:textId="77777777" w:rsidTr="00FF13A7">
        <w:tc>
          <w:tcPr>
            <w:tcW w:w="709" w:type="dxa"/>
          </w:tcPr>
          <w:p w14:paraId="77BF6588"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4A6F744" w14:textId="00CF171A" w:rsidR="00B648AA" w:rsidRPr="00921C72" w:rsidRDefault="00B648AA" w:rsidP="00B648AA">
            <w:pPr>
              <w:tabs>
                <w:tab w:val="left" w:pos="567"/>
                <w:tab w:val="left" w:pos="12049"/>
              </w:tabs>
              <w:jc w:val="center"/>
              <w:rPr>
                <w:rStyle w:val="s0"/>
                <w:rFonts w:eastAsia="Calibri"/>
                <w:bCs/>
                <w:sz w:val="24"/>
                <w:szCs w:val="24"/>
              </w:rPr>
            </w:pPr>
            <w:r w:rsidRPr="00921C72">
              <w:rPr>
                <w:rStyle w:val="s0"/>
                <w:rFonts w:eastAsia="Calibri"/>
                <w:bCs/>
                <w:sz w:val="24"/>
                <w:szCs w:val="24"/>
                <w:lang w:val="kk-KZ"/>
              </w:rPr>
              <w:t>жобаның 380-бабының 5-тармағы</w:t>
            </w:r>
          </w:p>
        </w:tc>
        <w:tc>
          <w:tcPr>
            <w:tcW w:w="3828" w:type="dxa"/>
          </w:tcPr>
          <w:p w14:paraId="23B5F605" w14:textId="77777777" w:rsidR="00B648AA" w:rsidRPr="00921C72" w:rsidRDefault="00B648AA" w:rsidP="00B648AA">
            <w:pPr>
              <w:tabs>
                <w:tab w:val="left" w:pos="3720"/>
              </w:tabs>
              <w:ind w:firstLine="17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380-бап. Сандық активтер бойынша құн өсімінен түсетін кіріс</w:t>
            </w:r>
          </w:p>
          <w:p w14:paraId="16ABF2CA" w14:textId="77777777" w:rsidR="00B648AA" w:rsidRPr="00921C72" w:rsidRDefault="00B648AA" w:rsidP="00B648AA">
            <w:pPr>
              <w:tabs>
                <w:tab w:val="left" w:pos="567"/>
              </w:tabs>
              <w:ind w:firstLine="171"/>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w:t>
            </w:r>
          </w:p>
          <w:p w14:paraId="5D8DED9C" w14:textId="77777777" w:rsidR="00B648AA" w:rsidRPr="00921C72" w:rsidRDefault="00B648AA" w:rsidP="00B648AA">
            <w:pPr>
              <w:tabs>
                <w:tab w:val="left" w:pos="567"/>
              </w:tabs>
              <w:ind w:firstLine="17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 xml:space="preserve">5. </w:t>
            </w:r>
            <w:r w:rsidRPr="00921C72">
              <w:rPr>
                <w:rFonts w:ascii="Times New Roman" w:eastAsia="Calibri" w:hAnsi="Times New Roman" w:cs="Times New Roman"/>
                <w:bCs/>
                <w:sz w:val="24"/>
                <w:szCs w:val="24"/>
                <w:lang w:val="kk-KZ"/>
              </w:rPr>
              <w:t>Жеңілдетілген салық салынатын мемлекеттегі көздерден алынған цифрлық активтердің бастапқы құны нөлге тең. Жеңілдікті салық салынатын мемлекеттердің тізбесін уәкілетті орган бекітеді</w:t>
            </w:r>
            <w:r w:rsidRPr="00921C72">
              <w:rPr>
                <w:rFonts w:ascii="Times New Roman" w:eastAsia="Times New Roman" w:hAnsi="Times New Roman" w:cs="Times New Roman"/>
                <w:sz w:val="24"/>
                <w:szCs w:val="24"/>
                <w:lang w:val="kk-KZ"/>
              </w:rPr>
              <w:t>.</w:t>
            </w:r>
          </w:p>
          <w:p w14:paraId="28E1610A" w14:textId="77777777" w:rsidR="00B648AA" w:rsidRPr="00921C72" w:rsidRDefault="00B648AA" w:rsidP="00B648AA">
            <w:pPr>
              <w:tabs>
                <w:tab w:val="left" w:pos="567"/>
              </w:tabs>
              <w:ind w:firstLine="171"/>
              <w:contextualSpacing/>
              <w:jc w:val="both"/>
              <w:rPr>
                <w:rFonts w:ascii="Times New Roman" w:eastAsia="Times New Roman" w:hAnsi="Times New Roman" w:cs="Times New Roman"/>
                <w:sz w:val="24"/>
                <w:szCs w:val="24"/>
                <w:lang w:val="kk-KZ"/>
              </w:rPr>
            </w:pPr>
            <w:r w:rsidRPr="00921C72">
              <w:rPr>
                <w:rFonts w:ascii="Times New Roman" w:eastAsia="Times New Roman" w:hAnsi="Times New Roman" w:cs="Times New Roman"/>
                <w:sz w:val="24"/>
                <w:szCs w:val="24"/>
                <w:lang w:val="kk-KZ"/>
              </w:rPr>
              <w:t>…</w:t>
            </w:r>
          </w:p>
          <w:p w14:paraId="6E8526FD" w14:textId="77777777" w:rsidR="00B648AA" w:rsidRPr="00921C72" w:rsidRDefault="00B648AA" w:rsidP="00B648AA">
            <w:pPr>
              <w:tabs>
                <w:tab w:val="left" w:pos="567"/>
              </w:tabs>
              <w:ind w:firstLine="284"/>
              <w:contextualSpacing/>
              <w:jc w:val="both"/>
              <w:rPr>
                <w:rFonts w:ascii="Times New Roman" w:hAnsi="Times New Roman" w:cs="Times New Roman"/>
                <w:bCs/>
                <w:sz w:val="24"/>
                <w:szCs w:val="24"/>
              </w:rPr>
            </w:pPr>
          </w:p>
        </w:tc>
        <w:tc>
          <w:tcPr>
            <w:tcW w:w="4111" w:type="dxa"/>
          </w:tcPr>
          <w:p w14:paraId="695472E1" w14:textId="77777777" w:rsidR="00B648AA" w:rsidRPr="00921C72" w:rsidRDefault="00B648AA" w:rsidP="00B648AA">
            <w:pPr>
              <w:pStyle w:val="pj"/>
              <w:shd w:val="clear" w:color="auto" w:fill="FFFFFF"/>
              <w:ind w:firstLine="597"/>
              <w:textAlignment w:val="baseline"/>
              <w:rPr>
                <w:bCs/>
                <w:lang w:val="kk-KZ"/>
              </w:rPr>
            </w:pPr>
            <w:r w:rsidRPr="00921C72">
              <w:rPr>
                <w:bCs/>
                <w:lang w:val="kk-KZ"/>
              </w:rPr>
              <w:t>жобаның 380-бабының 5-тармағы мынадай редакцияда жазылсын:</w:t>
            </w:r>
          </w:p>
          <w:p w14:paraId="67C80F0E" w14:textId="77777777" w:rsidR="00B648AA" w:rsidRPr="00921C72" w:rsidRDefault="00B648AA" w:rsidP="00B648AA">
            <w:pPr>
              <w:pStyle w:val="pj"/>
              <w:shd w:val="clear" w:color="auto" w:fill="FFFFFF"/>
              <w:ind w:firstLine="597"/>
              <w:textAlignment w:val="baseline"/>
              <w:rPr>
                <w:b/>
                <w:lang w:val="kk-KZ"/>
              </w:rPr>
            </w:pPr>
            <w:r w:rsidRPr="00921C72">
              <w:rPr>
                <w:bCs/>
                <w:lang w:val="kk-KZ"/>
              </w:rPr>
              <w:t>«</w:t>
            </w:r>
            <w:r w:rsidRPr="00921C72">
              <w:rPr>
                <w:b/>
                <w:lang w:val="kk-KZ"/>
              </w:rPr>
              <w:t>5. Жеңілдетілген салық салынатын мемлекеттегі көздерден алынған цифрлық активтердің бастапқы құны, қаржылық ақпаратпен автоматты түрде алмасу жүзеге асырылатын мемлекеттерді қоспағанда, нөлге тең. Жеңілдікті салық салынатын мемлекеттердің тізбесін, сондай-ақ қаржылық ақпаратпен автоматты түрде алмасу жүзеге асырылатын мемлекеттердің тізбесін уәкілетті органдар бекітеді.»;</w:t>
            </w:r>
          </w:p>
          <w:p w14:paraId="265FE6E2" w14:textId="77777777" w:rsidR="00B648AA" w:rsidRPr="00921C72" w:rsidRDefault="00B648AA" w:rsidP="00B648AA">
            <w:pPr>
              <w:ind w:firstLine="284"/>
              <w:contextualSpacing/>
              <w:jc w:val="both"/>
              <w:rPr>
                <w:rFonts w:ascii="Times New Roman" w:hAnsi="Times New Roman" w:cs="Times New Roman"/>
                <w:bCs/>
                <w:sz w:val="24"/>
                <w:szCs w:val="24"/>
                <w:lang w:val="kk-KZ"/>
              </w:rPr>
            </w:pPr>
          </w:p>
        </w:tc>
        <w:tc>
          <w:tcPr>
            <w:tcW w:w="3685" w:type="dxa"/>
          </w:tcPr>
          <w:p w14:paraId="00F68CD1"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iCs/>
                <w:sz w:val="24"/>
                <w:szCs w:val="24"/>
                <w:lang w:val="kk-KZ"/>
              </w:rPr>
              <w:t xml:space="preserve">       </w:t>
            </w:r>
            <w:r w:rsidRPr="00921C72">
              <w:rPr>
                <w:rFonts w:ascii="Times New Roman" w:hAnsi="Times New Roman" w:cs="Times New Roman"/>
                <w:b/>
                <w:sz w:val="24"/>
                <w:szCs w:val="24"/>
                <w:lang w:val="kk-KZ"/>
              </w:rPr>
              <w:t>депутаттар</w:t>
            </w:r>
          </w:p>
          <w:p w14:paraId="0D84E3A7"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3E1E3A36"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28AC05F8" w14:textId="77777777" w:rsidR="00B648AA" w:rsidRPr="00921C72" w:rsidRDefault="00B648AA" w:rsidP="00B648AA">
            <w:pPr>
              <w:pStyle w:val="pj"/>
              <w:shd w:val="clear" w:color="auto" w:fill="FFFFFF"/>
              <w:textAlignment w:val="baseline"/>
              <w:rPr>
                <w:iCs/>
                <w:lang w:val="kk-KZ"/>
              </w:rPr>
            </w:pPr>
          </w:p>
          <w:p w14:paraId="6A6DBCE1" w14:textId="77777777" w:rsidR="00B648AA" w:rsidRPr="00921C72" w:rsidRDefault="00B648AA" w:rsidP="00B648AA">
            <w:pPr>
              <w:ind w:left="31"/>
              <w:jc w:val="both"/>
              <w:rPr>
                <w:rFonts w:ascii="Times New Roman" w:hAnsi="Times New Roman" w:cs="Times New Roman"/>
                <w:iCs/>
                <w:sz w:val="24"/>
                <w:szCs w:val="24"/>
                <w:lang w:val="kk-KZ"/>
              </w:rPr>
            </w:pPr>
            <w:r w:rsidRPr="00921C72">
              <w:rPr>
                <w:rFonts w:ascii="Times New Roman" w:hAnsi="Times New Roman" w:cs="Times New Roman"/>
                <w:iCs/>
                <w:sz w:val="24"/>
                <w:szCs w:val="24"/>
                <w:lang w:val="kk-KZ"/>
              </w:rPr>
              <w:t>Көп жағдайда салық төлеушілер мүлікті қай мемлекеттен алғанына қарамастан сатып алуға нақты шығындарды көтереді. Нөлдік бастапқы құнды белгілеу бұл шығындарды елемейді және салық базасының бұрмалануына әкеледі. Салық салу әділ болуы керек және салық төлеушілердің нақты қаржылық жағдайларын ескеруі керек. Жеңілдікті салық салынатын мемлекеттерден алынған мүліктің нөлдік бастапқы құнын белгілеу бұл қағиданы бұзады және салық төлеушілер үшін тең емес жағдайлар жасайды.</w:t>
            </w:r>
          </w:p>
          <w:p w14:paraId="54B90E77" w14:textId="1D037DEE" w:rsidR="00B648AA" w:rsidRPr="00921C72" w:rsidRDefault="00B648AA" w:rsidP="00B648AA">
            <w:pPr>
              <w:pStyle w:val="pj"/>
              <w:shd w:val="clear" w:color="auto" w:fill="FFFFFF"/>
              <w:ind w:firstLine="284"/>
              <w:textAlignment w:val="baseline"/>
              <w:rPr>
                <w:rStyle w:val="s0"/>
                <w:bCs/>
                <w:iCs/>
                <w:lang w:val="kk-KZ"/>
              </w:rPr>
            </w:pPr>
          </w:p>
        </w:tc>
        <w:tc>
          <w:tcPr>
            <w:tcW w:w="1700" w:type="dxa"/>
          </w:tcPr>
          <w:p w14:paraId="5A6CD541"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1E0144CB" w14:textId="77777777" w:rsidTr="00AF385B">
        <w:tc>
          <w:tcPr>
            <w:tcW w:w="709" w:type="dxa"/>
          </w:tcPr>
          <w:p w14:paraId="1090EA65"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F4C1277" w14:textId="0EF3F003" w:rsidR="00B648AA" w:rsidRPr="00921C72" w:rsidRDefault="00B648AA" w:rsidP="00B648AA">
            <w:pPr>
              <w:tabs>
                <w:tab w:val="left" w:pos="567"/>
                <w:tab w:val="left" w:pos="12049"/>
              </w:tabs>
              <w:jc w:val="center"/>
              <w:rPr>
                <w:rStyle w:val="s0"/>
                <w:rFonts w:eastAsia="Calibri"/>
                <w:bCs/>
                <w:sz w:val="24"/>
                <w:szCs w:val="24"/>
              </w:rPr>
            </w:pPr>
            <w:r w:rsidRPr="00921C72">
              <w:rPr>
                <w:rStyle w:val="s0"/>
                <w:rFonts w:eastAsia="Calibri"/>
                <w:bCs/>
                <w:sz w:val="24"/>
                <w:szCs w:val="24"/>
                <w:lang w:val="kk-KZ"/>
              </w:rPr>
              <w:t>жобаның жаңа 380-1 бабы</w:t>
            </w:r>
          </w:p>
        </w:tc>
        <w:tc>
          <w:tcPr>
            <w:tcW w:w="3828" w:type="dxa"/>
          </w:tcPr>
          <w:p w14:paraId="746D085D" w14:textId="3F4B68A0" w:rsidR="00B648AA" w:rsidRPr="00921C72" w:rsidRDefault="00B648AA" w:rsidP="00B648AA">
            <w:pPr>
              <w:ind w:firstLine="284"/>
              <w:contextualSpacing/>
              <w:jc w:val="both"/>
              <w:rPr>
                <w:rFonts w:ascii="Times New Roman" w:hAnsi="Times New Roman" w:cs="Times New Roman"/>
                <w:bCs/>
                <w:sz w:val="24"/>
                <w:szCs w:val="24"/>
              </w:rPr>
            </w:pPr>
            <w:r w:rsidRPr="00921C72">
              <w:rPr>
                <w:rFonts w:ascii="Times New Roman" w:hAnsi="Times New Roman" w:cs="Times New Roman"/>
                <w:b/>
                <w:bCs/>
                <w:sz w:val="24"/>
                <w:szCs w:val="24"/>
                <w:shd w:val="clear" w:color="auto" w:fill="FFFFFF"/>
                <w:lang w:val="kk-KZ"/>
              </w:rPr>
              <w:t>жоқ</w:t>
            </w:r>
          </w:p>
        </w:tc>
        <w:tc>
          <w:tcPr>
            <w:tcW w:w="4111" w:type="dxa"/>
          </w:tcPr>
          <w:p w14:paraId="4AF98B2E"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жоба мынадай мазмұндағы 380-1-баппен толықтырылсын:</w:t>
            </w:r>
          </w:p>
          <w:p w14:paraId="625D415F"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«380-1. Басқа мүлік бойынша құн өсімінен түсетін кіріс</w:t>
            </w:r>
          </w:p>
          <w:p w14:paraId="2EA1B54D"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1. Басқа мүлік бойынша құн өсімінен түсетін кіріс заңды тұлғаның жарғылық капиталына салым ретінде басқа мүлікті өткізу, беру кезінде туындайды.</w:t>
            </w:r>
          </w:p>
          <w:p w14:paraId="0CB51202"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2. Мыналар:</w:t>
            </w:r>
          </w:p>
          <w:p w14:paraId="198091B3"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1) өткізу кезінде - өткізу бағасы (құны) мен оның бастапқы құны арасындағы оң айырма;</w:t>
            </w:r>
          </w:p>
          <w:p w14:paraId="746231A1"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2) басқа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басқа мүлік бойынша құн өсімінен түсетін кіріс болып табылады.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7616D0C4"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3. Егер осы баптың 4-тармағында өзгеше белгіленбесе, басқа мүліктің бастапқы құны оны сатып алудың құжатпен расталған бағасы (құны) болып табылады.</w:t>
            </w:r>
          </w:p>
          <w:p w14:paraId="6453E2F7"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4. Жарғылық капиталға өткізудің, берудің мынадай жағдайларында:</w:t>
            </w:r>
          </w:p>
          <w:p w14:paraId="01371000"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1) акционер, қатысушы, құрылтайшы мүлікті бөлу кезінде, оның ішінде бұрын енгізілгеннің орнына осындай мүліктің қабылданғанын және берілгенін растайтын және тараптардың қолдарымен куәландырылған құжатта көрсетілген мүлікті алған құны - егер мүлікті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 эмитент осы эмитент шығарған акцияларды акционерден сатып алу нәтижесінде алған жағдайда;</w:t>
            </w:r>
          </w:p>
          <w:p w14:paraId="386D838D"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2)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 - мұндай кірісті төлеу ретінде мүлік алынған жағдайда;</w:t>
            </w:r>
          </w:p>
          <w:p w14:paraId="5C5C90DD"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3) өтеу есебіне мүлік алынған дебиторлық берешек сомасы - кіріс алуға байланысты туындамаған дебиторлық берешекті өтеу есебіне мүлік алынған жағдайда;</w:t>
            </w:r>
          </w:p>
          <w:p w14:paraId="662E4F04"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4) өтеусіз алынған мүлік түріндегі табысқа бұрын енгізілген құн - өтеусіз алынған мүліктің құны дара кәсіпкердің салық салынатын табысына немесе жеке тұлғаның салық салынатын табысына енгізілген жағдайда;</w:t>
            </w:r>
          </w:p>
          <w:p w14:paraId="199A3967"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5) мүліктің нарықтық құны - мұрагерлік, қайырымдылық көмек түрінде алынған мүлікті өткізген (берген) жағдайда басқа мүліктің бастапқы құны болып табылады.</w:t>
            </w:r>
          </w:p>
          <w:p w14:paraId="4C98DBF0"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5. Осы баптың 3 және 4-тармақтарының ережелері бастапқы құнын айқындау үшін қолданылмайтын жағдайларда мүліктің бастапқы құны нөлге тең болады.</w:t>
            </w:r>
          </w:p>
          <w:p w14:paraId="1F3A76E2"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6. Осы баптың мақсатында өзге мүлікке осы Кодексте белгіленбеген инвестициялық активтердің өзге де түрлері де жатқызылады.</w:t>
            </w:r>
          </w:p>
          <w:p w14:paraId="20EF76C6"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мүліктің нарықтық құны нарықтық құн болып табылады.</w:t>
            </w:r>
          </w:p>
          <w:p w14:paraId="1DAC4606"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8. Қазақстан Республикасынан тыс жерде тіркелген, мұрагерлік түрінде алынған өткізілетін (берілетін) мүліктің нарықтық құны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күнге өткізілетін (берілетін) мүліктің мұндай мүлік тіркелген мемлекеттің заңнамасына сәйкес нарықтық құны болып табылады.</w:t>
            </w:r>
          </w:p>
          <w:p w14:paraId="75072194" w14:textId="77777777" w:rsidR="00B648AA" w:rsidRPr="00921C72" w:rsidRDefault="00B648AA" w:rsidP="00B648AA">
            <w:pPr>
              <w:ind w:left="31" w:firstLine="395"/>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9.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2188394E" w14:textId="34700557" w:rsidR="00B648AA" w:rsidRPr="00921C72" w:rsidRDefault="00B648AA" w:rsidP="00B648AA">
            <w:pPr>
              <w:ind w:firstLine="284"/>
              <w:contextualSpacing/>
              <w:jc w:val="both"/>
              <w:rPr>
                <w:rFonts w:ascii="Times New Roman" w:hAnsi="Times New Roman" w:cs="Times New Roman"/>
                <w:bCs/>
                <w:sz w:val="24"/>
                <w:szCs w:val="24"/>
                <w:lang w:val="kk-KZ"/>
              </w:rPr>
            </w:pPr>
          </w:p>
        </w:tc>
        <w:tc>
          <w:tcPr>
            <w:tcW w:w="3685" w:type="dxa"/>
          </w:tcPr>
          <w:p w14:paraId="2DA01CF5"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7283B5F2"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41E8080A" w14:textId="77777777" w:rsidR="00B648AA" w:rsidRPr="00921C72" w:rsidRDefault="00B648AA" w:rsidP="00B648AA">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7D893CAC" w14:textId="77777777" w:rsidR="00B648AA" w:rsidRPr="00921C72" w:rsidRDefault="00B648AA" w:rsidP="00B648AA">
            <w:pPr>
              <w:pStyle w:val="pj"/>
              <w:shd w:val="clear" w:color="auto" w:fill="FFFFFF"/>
              <w:textAlignment w:val="baseline"/>
              <w:rPr>
                <w:iCs/>
                <w:lang w:val="kk-KZ"/>
              </w:rPr>
            </w:pPr>
          </w:p>
          <w:p w14:paraId="14E998E9" w14:textId="77777777" w:rsidR="00B648AA" w:rsidRPr="00921C72" w:rsidRDefault="00B648AA" w:rsidP="00B648AA">
            <w:pPr>
              <w:pStyle w:val="pj"/>
              <w:shd w:val="clear" w:color="auto" w:fill="FFFFFF"/>
              <w:textAlignment w:val="baseline"/>
              <w:rPr>
                <w:iCs/>
                <w:lang w:val="kk-KZ"/>
              </w:rPr>
            </w:pPr>
            <w:r w:rsidRPr="00921C72">
              <w:rPr>
                <w:iCs/>
                <w:lang w:val="kk-KZ"/>
              </w:rPr>
              <w:t xml:space="preserve">Жаңа бап 373-баптың 3-тармағын басқа мүлік жаңа 9) тармақшасымен толықтыруға сәйкес ұсынылды. Бап басқа мүлік бойынша өсімнен түсетін табысты қалыптастыру негіздерін айқындайды. </w:t>
            </w:r>
          </w:p>
          <w:p w14:paraId="609BD106" w14:textId="77777777" w:rsidR="00B648AA" w:rsidRPr="00921C72" w:rsidRDefault="00B648AA" w:rsidP="00B648AA">
            <w:pPr>
              <w:pStyle w:val="pj"/>
              <w:shd w:val="clear" w:color="auto" w:fill="FFFFFF"/>
              <w:textAlignment w:val="baseline"/>
              <w:rPr>
                <w:iCs/>
                <w:lang w:val="kk-KZ"/>
              </w:rPr>
            </w:pPr>
          </w:p>
          <w:p w14:paraId="54AEBDBA" w14:textId="77777777" w:rsidR="00B648AA" w:rsidRPr="00921C72" w:rsidRDefault="00B648AA" w:rsidP="00B648AA">
            <w:pPr>
              <w:pStyle w:val="pj"/>
              <w:shd w:val="clear" w:color="auto" w:fill="FFFFFF"/>
              <w:textAlignment w:val="baseline"/>
              <w:rPr>
                <w:iCs/>
                <w:lang w:val="kk-KZ"/>
              </w:rPr>
            </w:pPr>
          </w:p>
          <w:p w14:paraId="7EC736C2" w14:textId="4EB16DA6" w:rsidR="00B648AA" w:rsidRPr="00921C72" w:rsidRDefault="00B648AA" w:rsidP="00B648AA">
            <w:pPr>
              <w:pStyle w:val="pj"/>
              <w:shd w:val="clear" w:color="auto" w:fill="FFFFFF"/>
              <w:ind w:firstLine="284"/>
              <w:textAlignment w:val="baseline"/>
              <w:rPr>
                <w:rStyle w:val="s0"/>
                <w:rFonts w:eastAsia="Calibri"/>
                <w:bCs/>
                <w:iCs/>
                <w:lang w:val="kk-KZ"/>
              </w:rPr>
            </w:pPr>
            <w:r w:rsidRPr="00921C72">
              <w:rPr>
                <w:iCs/>
                <w:lang w:val="kk-KZ"/>
              </w:rPr>
              <w:t xml:space="preserve">  </w:t>
            </w:r>
          </w:p>
        </w:tc>
        <w:tc>
          <w:tcPr>
            <w:tcW w:w="1700" w:type="dxa"/>
          </w:tcPr>
          <w:p w14:paraId="3B8CA777"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B648AA" w:rsidRPr="00921C72" w14:paraId="4362381D" w14:textId="77777777" w:rsidTr="00EC5149">
        <w:tc>
          <w:tcPr>
            <w:tcW w:w="709" w:type="dxa"/>
          </w:tcPr>
          <w:p w14:paraId="31B8DAF1"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7C8546C" w14:textId="77777777" w:rsidR="00B648AA" w:rsidRPr="00921C72" w:rsidRDefault="00B648AA" w:rsidP="00B648AA">
            <w:pPr>
              <w:jc w:val="center"/>
              <w:rPr>
                <w:rFonts w:ascii="Times New Roman" w:hAnsi="Times New Roman" w:cs="Times New Roman"/>
                <w:bCs/>
                <w:sz w:val="24"/>
                <w:szCs w:val="24"/>
                <w:lang w:val="kk-KZ"/>
              </w:rPr>
            </w:pPr>
            <w:r w:rsidRPr="00921C72">
              <w:rPr>
                <w:rFonts w:ascii="Times New Roman" w:hAnsi="Times New Roman" w:cs="Times New Roman"/>
                <w:bCs/>
                <w:sz w:val="24"/>
                <w:szCs w:val="24"/>
                <w:lang w:val="kk-KZ"/>
              </w:rPr>
              <w:t>Жобаны</w:t>
            </w:r>
          </w:p>
          <w:p w14:paraId="2B5B61EB" w14:textId="77777777" w:rsidR="00B648AA" w:rsidRPr="00921C72" w:rsidRDefault="00B648AA" w:rsidP="00B648AA">
            <w:pPr>
              <w:jc w:val="center"/>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391-бабы </w:t>
            </w:r>
          </w:p>
          <w:p w14:paraId="6BC82E10" w14:textId="77777777" w:rsidR="00B648AA" w:rsidRPr="00921C72" w:rsidRDefault="00B648AA" w:rsidP="00B648AA">
            <w:pPr>
              <w:jc w:val="center"/>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1-тармағының жаңа </w:t>
            </w:r>
          </w:p>
          <w:p w14:paraId="1BB41610" w14:textId="799C16C4" w:rsidR="00B648AA" w:rsidRPr="00921C72" w:rsidRDefault="00B648AA" w:rsidP="00B648AA">
            <w:pPr>
              <w:tabs>
                <w:tab w:val="left" w:pos="567"/>
                <w:tab w:val="left" w:pos="12049"/>
              </w:tabs>
              <w:jc w:val="center"/>
              <w:rPr>
                <w:rFonts w:ascii="Times New Roman" w:hAnsi="Times New Roman" w:cs="Times New Roman"/>
                <w:bCs/>
                <w:sz w:val="24"/>
                <w:szCs w:val="24"/>
                <w:lang w:val="kk-KZ"/>
              </w:rPr>
            </w:pPr>
            <w:r w:rsidRPr="00921C72">
              <w:rPr>
                <w:rFonts w:ascii="Times New Roman" w:hAnsi="Times New Roman" w:cs="Times New Roman"/>
                <w:bCs/>
                <w:sz w:val="24"/>
                <w:szCs w:val="24"/>
                <w:lang w:val="kk-KZ"/>
              </w:rPr>
              <w:t>25) тармақшасы</w:t>
            </w:r>
          </w:p>
        </w:tc>
        <w:tc>
          <w:tcPr>
            <w:tcW w:w="3828" w:type="dxa"/>
          </w:tcPr>
          <w:p w14:paraId="74226040" w14:textId="77777777" w:rsidR="00B648AA" w:rsidRPr="00921C72" w:rsidRDefault="00B648AA" w:rsidP="00B648AA">
            <w:pPr>
              <w:ind w:firstLine="180"/>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391-бап. Салық салынатын кірісті азайту</w:t>
            </w:r>
          </w:p>
          <w:p w14:paraId="65D36B9D" w14:textId="77777777" w:rsidR="00B648AA" w:rsidRPr="00921C72" w:rsidRDefault="00B648AA" w:rsidP="00B648AA">
            <w:pPr>
              <w:ind w:firstLineChars="252" w:firstLine="605"/>
              <w:contextualSpacing/>
              <w:jc w:val="both"/>
              <w:rPr>
                <w:rFonts w:ascii="Times New Roman" w:eastAsia="Calibri" w:hAnsi="Times New Roman" w:cs="Times New Roman"/>
                <w:sz w:val="24"/>
                <w:szCs w:val="24"/>
                <w:lang w:val="kk-KZ"/>
              </w:rPr>
            </w:pPr>
          </w:p>
          <w:p w14:paraId="7AD44351" w14:textId="77777777" w:rsidR="00B648AA" w:rsidRPr="00921C72" w:rsidRDefault="00B648AA" w:rsidP="00B648AA">
            <w:pPr>
              <w:ind w:firstLineChars="75" w:firstLine="180"/>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1. </w:t>
            </w:r>
            <w:r w:rsidRPr="00921C72">
              <w:rPr>
                <w:rFonts w:ascii="Times New Roman" w:eastAsia="Calibri" w:hAnsi="Times New Roman" w:cs="Times New Roman"/>
                <w:bCs/>
                <w:sz w:val="24"/>
                <w:szCs w:val="24"/>
                <w:lang w:val="kk-KZ"/>
              </w:rPr>
              <w:t>Жеке тұлғаның салық салынатын кірісі мынадай</w:t>
            </w:r>
            <w:r w:rsidRPr="00921C72">
              <w:rPr>
                <w:rFonts w:ascii="Times New Roman" w:eastAsia="Calibri" w:hAnsi="Times New Roman" w:cs="Times New Roman"/>
                <w:sz w:val="24"/>
                <w:szCs w:val="24"/>
                <w:lang w:val="kk-KZ"/>
              </w:rPr>
              <w:t xml:space="preserve">: </w:t>
            </w:r>
          </w:p>
          <w:p w14:paraId="3C278019" w14:textId="77777777" w:rsidR="00B648AA" w:rsidRPr="00921C72" w:rsidRDefault="00B648AA" w:rsidP="00B648AA">
            <w:pPr>
              <w:ind w:firstLineChars="75" w:firstLine="180"/>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w:t>
            </w:r>
          </w:p>
          <w:p w14:paraId="526A1AB8" w14:textId="77777777" w:rsidR="00B648AA" w:rsidRPr="00921C72" w:rsidRDefault="00B648AA" w:rsidP="00B648AA">
            <w:pPr>
              <w:ind w:firstLineChars="75" w:firstLine="180"/>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24) </w:t>
            </w:r>
            <w:r w:rsidRPr="00921C72">
              <w:rPr>
                <w:rFonts w:ascii="Times New Roman" w:eastAsia="Calibri" w:hAnsi="Times New Roman" w:cs="Times New Roman"/>
                <w:bCs/>
                <w:sz w:val="24"/>
                <w:szCs w:val="24"/>
                <w:lang w:val="kk-KZ"/>
              </w:rPr>
              <w:t>осы Кодекстің 427-бабында көрсетілген басқа да кірістер</w:t>
            </w:r>
            <w:r w:rsidRPr="00921C72">
              <w:rPr>
                <w:rFonts w:ascii="Times New Roman" w:eastAsia="Calibri" w:hAnsi="Times New Roman" w:cs="Times New Roman"/>
                <w:sz w:val="24"/>
                <w:szCs w:val="24"/>
                <w:lang w:val="kk-KZ"/>
              </w:rPr>
              <w:t>.</w:t>
            </w:r>
          </w:p>
          <w:p w14:paraId="4B8FE44D" w14:textId="77777777" w:rsidR="00B648AA" w:rsidRPr="00921C72" w:rsidRDefault="00B648AA" w:rsidP="00B648AA">
            <w:pPr>
              <w:ind w:firstLineChars="75" w:firstLine="180"/>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w:t>
            </w:r>
          </w:p>
          <w:p w14:paraId="6A36478B" w14:textId="77777777" w:rsidR="00B648AA" w:rsidRPr="00921C72" w:rsidRDefault="00B648AA" w:rsidP="00B648AA">
            <w:pPr>
              <w:ind w:firstLineChars="75" w:firstLine="181"/>
              <w:contextualSpacing/>
              <w:jc w:val="both"/>
              <w:rPr>
                <w:rFonts w:ascii="Times New Roman" w:eastAsia="Calibri" w:hAnsi="Times New Roman" w:cs="Times New Roman"/>
                <w:sz w:val="24"/>
                <w:szCs w:val="24"/>
                <w:lang w:val="kk-KZ"/>
              </w:rPr>
            </w:pPr>
            <w:r w:rsidRPr="00921C72">
              <w:rPr>
                <w:rFonts w:ascii="Times New Roman" w:hAnsi="Times New Roman" w:cs="Times New Roman"/>
                <w:b/>
                <w:bCs/>
                <w:sz w:val="24"/>
                <w:szCs w:val="24"/>
                <w:lang w:val="kk-KZ"/>
              </w:rPr>
              <w:t xml:space="preserve">25) жоқ. </w:t>
            </w:r>
          </w:p>
          <w:p w14:paraId="4F699479" w14:textId="77777777" w:rsidR="00B648AA" w:rsidRPr="00921C72" w:rsidRDefault="00B648AA" w:rsidP="00B648AA">
            <w:pPr>
              <w:pStyle w:val="a4"/>
              <w:spacing w:before="0" w:beforeAutospacing="0" w:after="0" w:afterAutospacing="0"/>
              <w:ind w:firstLine="284"/>
              <w:contextualSpacing/>
              <w:jc w:val="both"/>
              <w:rPr>
                <w:bCs/>
                <w:lang w:val="kk-KZ"/>
              </w:rPr>
            </w:pPr>
          </w:p>
        </w:tc>
        <w:tc>
          <w:tcPr>
            <w:tcW w:w="4111" w:type="dxa"/>
          </w:tcPr>
          <w:p w14:paraId="3F639D14" w14:textId="77777777" w:rsidR="00B648AA" w:rsidRPr="00921C72" w:rsidRDefault="00B648AA" w:rsidP="00B648AA">
            <w:pPr>
              <w:pStyle w:val="a4"/>
              <w:spacing w:before="0" w:beforeAutospacing="0" w:after="0" w:afterAutospacing="0"/>
              <w:ind w:firstLine="597"/>
              <w:contextualSpacing/>
              <w:jc w:val="both"/>
              <w:rPr>
                <w:bCs/>
                <w:lang w:val="kk-KZ"/>
              </w:rPr>
            </w:pPr>
            <w:r w:rsidRPr="00921C72">
              <w:rPr>
                <w:bCs/>
                <w:lang w:val="kk-KZ"/>
              </w:rPr>
              <w:t>жобаның 391-бабының 1-тармағы мынадай мазмұндағы 25) тармақшамен толықтырылсын:</w:t>
            </w:r>
          </w:p>
          <w:p w14:paraId="6B8DCC39" w14:textId="77777777" w:rsidR="00B648AA" w:rsidRPr="00921C72" w:rsidRDefault="00B648AA" w:rsidP="00B648AA">
            <w:pPr>
              <w:shd w:val="clear" w:color="auto" w:fill="FFFFFF"/>
              <w:ind w:firstLine="322"/>
              <w:jc w:val="both"/>
              <w:textAlignment w:val="baseline"/>
              <w:rPr>
                <w:rFonts w:ascii="Times New Roman" w:eastAsia="Times New Roman" w:hAnsi="Times New Roman" w:cs="Times New Roman"/>
                <w:b/>
                <w:bCs/>
                <w:sz w:val="24"/>
                <w:szCs w:val="24"/>
                <w:lang w:val="kk-KZ" w:eastAsia="ru-RU"/>
              </w:rPr>
            </w:pPr>
            <w:r w:rsidRPr="00921C72">
              <w:rPr>
                <w:rFonts w:ascii="Times New Roman" w:hAnsi="Times New Roman" w:cs="Times New Roman"/>
                <w:b/>
                <w:sz w:val="24"/>
                <w:szCs w:val="24"/>
                <w:lang w:val="kk-KZ"/>
              </w:rPr>
              <w:t xml:space="preserve">«25) </w:t>
            </w:r>
            <w:r w:rsidRPr="00921C72">
              <w:rPr>
                <w:rFonts w:ascii="Times New Roman" w:eastAsia="Times New Roman" w:hAnsi="Times New Roman" w:cs="Times New Roman"/>
                <w:b/>
                <w:bCs/>
                <w:sz w:val="24"/>
                <w:szCs w:val="24"/>
                <w:lang w:val="kk-KZ" w:eastAsia="ru-RU"/>
              </w:rPr>
              <w:t>мүлік, соның ішінде жұмыстар мен қызметтер, жеке тұлғаға басқа жеке тұлғадан қайтарымсыз негізде алынған, соның ішінде сыйға тарту және мұраға қалдыру түрінде.</w:t>
            </w:r>
          </w:p>
          <w:p w14:paraId="39E09D3F" w14:textId="77777777" w:rsidR="00B648AA" w:rsidRPr="00921C72" w:rsidRDefault="00B648AA" w:rsidP="00B648AA">
            <w:pPr>
              <w:shd w:val="clear" w:color="auto" w:fill="FFFFFF"/>
              <w:ind w:firstLine="400"/>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Осы тармақтың бірінші бөлігі келесі жағдайларға қолданылмайды:</w:t>
            </w:r>
          </w:p>
          <w:p w14:paraId="78FD3B25" w14:textId="77777777" w:rsidR="00B648AA" w:rsidRPr="00921C72" w:rsidRDefault="00B648AA" w:rsidP="00B648AA">
            <w:pPr>
              <w:shd w:val="clear" w:color="auto" w:fill="FFFFFF"/>
              <w:ind w:firstLine="400"/>
              <w:jc w:val="both"/>
              <w:textAlignment w:val="baseline"/>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жеке кәсіпкер алған және кәсіпкерлік мақсатта пайдалануға арналған мүлік;</w:t>
            </w:r>
          </w:p>
          <w:p w14:paraId="308B05B2" w14:textId="25D302AA" w:rsidR="00B648AA" w:rsidRPr="00921C72" w:rsidRDefault="00B648AA" w:rsidP="00B648AA">
            <w:pPr>
              <w:shd w:val="clear" w:color="auto" w:fill="FFFFFF"/>
              <w:ind w:firstLine="284"/>
              <w:jc w:val="both"/>
              <w:textAlignment w:val="baseline"/>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
                <w:bCs/>
                <w:sz w:val="24"/>
                <w:szCs w:val="24"/>
                <w:lang w:val="kk-KZ" w:eastAsia="ru-RU"/>
              </w:rPr>
              <w:t>Қазақстан Республикасының заңнамасымен белгіленген тәртіпте мұраға қалдырылған зейнетақы жинақтары, бірыңғай жинақтаушы зейнетақы қорынан және ерікті жинақтаушы зейнетақы қорларынан төленетін зейнетақы жинақтары</w:t>
            </w:r>
            <w:r w:rsidRPr="00921C72">
              <w:rPr>
                <w:rFonts w:ascii="Times New Roman" w:eastAsia="Times New Roman" w:hAnsi="Times New Roman" w:cs="Times New Roman"/>
                <w:b/>
                <w:color w:val="000000"/>
                <w:sz w:val="24"/>
                <w:szCs w:val="24"/>
                <w:lang w:val="kk-KZ" w:eastAsia="ru-RU"/>
              </w:rPr>
              <w:t>.»;</w:t>
            </w:r>
          </w:p>
        </w:tc>
        <w:tc>
          <w:tcPr>
            <w:tcW w:w="3685" w:type="dxa"/>
          </w:tcPr>
          <w:p w14:paraId="2B19EFED" w14:textId="77777777" w:rsidR="00B648AA" w:rsidRPr="00921C72" w:rsidRDefault="00B648AA" w:rsidP="00B648AA">
            <w:pPr>
              <w:ind w:firstLine="113"/>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1D162B78" w14:textId="77777777" w:rsidR="00B648AA" w:rsidRPr="00921C72" w:rsidRDefault="00B648AA" w:rsidP="00B648AA">
            <w:pPr>
              <w:ind w:firstLine="113"/>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Р. Берденов</w:t>
            </w:r>
          </w:p>
          <w:p w14:paraId="768E624C" w14:textId="77777777" w:rsidR="00B648AA" w:rsidRPr="00921C72" w:rsidRDefault="00B648AA" w:rsidP="00B648AA">
            <w:pPr>
              <w:pStyle w:val="a4"/>
              <w:spacing w:before="0" w:beforeAutospacing="0" w:after="0" w:afterAutospacing="0"/>
              <w:ind w:firstLine="314"/>
              <w:jc w:val="both"/>
              <w:rPr>
                <w:lang w:val="kk-KZ"/>
              </w:rPr>
            </w:pPr>
          </w:p>
          <w:p w14:paraId="4F5DF74B" w14:textId="77777777" w:rsidR="00B648AA" w:rsidRPr="00921C72" w:rsidRDefault="00B648AA" w:rsidP="00B648AA">
            <w:pPr>
              <w:pStyle w:val="a4"/>
              <w:spacing w:before="0" w:beforeAutospacing="0" w:after="0" w:afterAutospacing="0"/>
              <w:ind w:firstLine="314"/>
              <w:jc w:val="both"/>
              <w:rPr>
                <w:lang w:val="kk-KZ"/>
              </w:rPr>
            </w:pPr>
            <w:r w:rsidRPr="00921C72">
              <w:rPr>
                <w:lang w:val="kk-KZ"/>
              </w:rPr>
              <w:t xml:space="preserve">Түзету осы мәселе бойынша қолданыстағы Салық кодексінің ережелерімен сәйкестік пен сабақтастықты сақтау мақсатында енгізіледі. Мүлікті сыйға тарту және мұраға қалдыру – бұл дәстүрлі мүлік беру тәсілдері, олар отбасылық, туыстық және әлеуметтік қатынастарды көрсетеді. Сыйға тарту және мұра арқылы алынған мүлікті табыс салығымен қамту екі еселенген салық салуға әкеледі және салықтық </w:t>
            </w:r>
            <w:proofErr w:type="spellStart"/>
            <w:r w:rsidRPr="00921C72">
              <w:rPr>
                <w:lang w:val="kk-KZ"/>
              </w:rPr>
              <w:t>әділеттілік</w:t>
            </w:r>
            <w:proofErr w:type="spellEnd"/>
            <w:r w:rsidRPr="00921C72">
              <w:rPr>
                <w:lang w:val="kk-KZ"/>
              </w:rPr>
              <w:t xml:space="preserve"> принциптерін бұзады, себебі сыйға тартылатын немесе мұраға қалатын мүлік оның сатып алыну кезінде салық салынған, ал сыйға тартушы немесе мұра қалдырушының мүлік сатып алуға жұмсаған табысы салық салуға жатқызылған болатын. Көптеген жағдайларда мұндай мүлік отбасылық активтерді сақтау үшін беріледі, бұл нақты табыс әкелмейді және қаржылық пайда табуға бағытталмаған. Сыйға тарту немесе мұра арқылы мүлік алатын жеке тұлғалар, әсіресе балалар немесе төмен және орта табысты тұлғалар үшін мұндай табыстарға табыс салығын салу қаржылық ауыртпалық болады, ал бұл бюджетке айтарлықтай табыс әкелмейді. Мұндай табыстар бойынша салық салынатын базаны төмендету мүлікті құжаттамасыз беру қаупін азайтады, сондай-ақ салық органдарына көптеген ұсақ мәмілелерді </w:t>
            </w:r>
            <w:proofErr w:type="spellStart"/>
            <w:r w:rsidRPr="00921C72">
              <w:rPr>
                <w:lang w:val="kk-KZ"/>
              </w:rPr>
              <w:t>әкімшілендіру</w:t>
            </w:r>
            <w:proofErr w:type="spellEnd"/>
            <w:r w:rsidRPr="00921C72">
              <w:rPr>
                <w:lang w:val="kk-KZ"/>
              </w:rPr>
              <w:t xml:space="preserve"> қажеттілігін жояды. </w:t>
            </w:r>
          </w:p>
          <w:p w14:paraId="62E4D17C" w14:textId="77777777" w:rsidR="00B648AA" w:rsidRPr="00921C72" w:rsidRDefault="00B648AA" w:rsidP="00B648AA">
            <w:pPr>
              <w:pStyle w:val="a4"/>
              <w:spacing w:before="0" w:beforeAutospacing="0" w:after="0" w:afterAutospacing="0"/>
              <w:ind w:firstLine="314"/>
              <w:jc w:val="both"/>
              <w:rPr>
                <w:lang w:val="kk-KZ"/>
              </w:rPr>
            </w:pPr>
            <w:r w:rsidRPr="00921C72">
              <w:rPr>
                <w:lang w:val="kk-KZ"/>
              </w:rPr>
              <w:t xml:space="preserve">Салық органдарының жүктемесін төмендетуден бөлек, бұл түзету әлеуметтік тұрақтылықты сақтауға да ықпал етеді.  </w:t>
            </w:r>
          </w:p>
          <w:p w14:paraId="1AD626AE" w14:textId="7E925D68" w:rsidR="00B648AA" w:rsidRPr="00921C72" w:rsidRDefault="00B648AA" w:rsidP="00B648AA">
            <w:pPr>
              <w:pStyle w:val="a4"/>
              <w:spacing w:before="0" w:beforeAutospacing="0" w:after="0" w:afterAutospacing="0"/>
              <w:ind w:firstLine="284"/>
              <w:jc w:val="both"/>
              <w:rPr>
                <w:bCs/>
                <w:lang w:val="kk-KZ"/>
              </w:rPr>
            </w:pPr>
          </w:p>
        </w:tc>
        <w:tc>
          <w:tcPr>
            <w:tcW w:w="1700" w:type="dxa"/>
          </w:tcPr>
          <w:p w14:paraId="2496AC71" w14:textId="6B450502" w:rsidR="00B648AA" w:rsidRPr="00921C72" w:rsidRDefault="00B648AA" w:rsidP="00B648AA">
            <w:pPr>
              <w:widowControl w:val="0"/>
              <w:jc w:val="both"/>
              <w:rPr>
                <w:rFonts w:ascii="Times New Roman" w:eastAsia="Times New Roman" w:hAnsi="Times New Roman" w:cs="Times New Roman"/>
                <w:sz w:val="24"/>
                <w:szCs w:val="24"/>
                <w:lang w:val="kk-KZ" w:eastAsia="ru-RU"/>
              </w:rPr>
            </w:pPr>
          </w:p>
        </w:tc>
      </w:tr>
      <w:tr w:rsidR="00B648AA" w:rsidRPr="00921C72" w14:paraId="282C729A" w14:textId="77777777" w:rsidTr="00EC5149">
        <w:tc>
          <w:tcPr>
            <w:tcW w:w="709" w:type="dxa"/>
          </w:tcPr>
          <w:p w14:paraId="2A0F968D"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30F717F" w14:textId="455B1337" w:rsidR="00B648AA" w:rsidRPr="00921C72" w:rsidRDefault="00B648AA" w:rsidP="00B648AA">
            <w:pPr>
              <w:jc w:val="center"/>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жобаның 403-бабының жаңа 4-тармағы</w:t>
            </w:r>
          </w:p>
        </w:tc>
        <w:tc>
          <w:tcPr>
            <w:tcW w:w="3828" w:type="dxa"/>
          </w:tcPr>
          <w:p w14:paraId="51FD056A" w14:textId="77777777" w:rsidR="00B648AA" w:rsidRPr="00921C72" w:rsidRDefault="00B648AA" w:rsidP="00B648AA">
            <w:pPr>
              <w:ind w:firstLine="322"/>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403-бап. Жеке тұлғаның дербес салық салуға жататын кірістерінен жеке табыс салығын есептеу</w:t>
            </w:r>
          </w:p>
          <w:p w14:paraId="72C58494" w14:textId="77777777" w:rsidR="00B648AA" w:rsidRPr="00921C72" w:rsidRDefault="00B648AA" w:rsidP="00B648AA">
            <w:pPr>
              <w:ind w:firstLine="322"/>
              <w:contextualSpacing/>
              <w:jc w:val="both"/>
              <w:rPr>
                <w:rFonts w:ascii="Times New Roman" w:eastAsia="Calibri" w:hAnsi="Times New Roman" w:cs="Times New Roman"/>
                <w:b/>
                <w:sz w:val="24"/>
                <w:szCs w:val="24"/>
                <w:lang w:val="kk-KZ"/>
              </w:rPr>
            </w:pPr>
          </w:p>
          <w:p w14:paraId="1E7C1023"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Жеке тұлғаның дербес салық салуға жататын кірістерінен жеке табыс салығын есептеуді жеке тұлға:</w:t>
            </w:r>
          </w:p>
          <w:p w14:paraId="1883D79F"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кәсіпкерлік қызмет бойынша жеке табыс салығы бойынша декларацияда – жалпыға бірдей белгіленген тәртіппен айқындалатын дара кәсіпкердің кірісі бойынша;</w:t>
            </w:r>
          </w:p>
          <w:p w14:paraId="14F3BE7D"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2) кірістер мен мүлік туралы декларацияда – дербес салық салуға жататын қалған кірістер </w:t>
            </w:r>
            <w:proofErr w:type="spellStart"/>
            <w:r w:rsidRPr="00921C72">
              <w:rPr>
                <w:rFonts w:ascii="Times New Roman" w:eastAsia="Calibri" w:hAnsi="Times New Roman" w:cs="Times New Roman"/>
                <w:bCs/>
                <w:sz w:val="24"/>
                <w:szCs w:val="24"/>
                <w:lang w:val="kk-KZ"/>
              </w:rPr>
              <w:t>бойыншажүргізеді</w:t>
            </w:r>
            <w:proofErr w:type="spellEnd"/>
            <w:r w:rsidRPr="00921C72">
              <w:rPr>
                <w:rFonts w:ascii="Times New Roman" w:eastAsia="Calibri" w:hAnsi="Times New Roman" w:cs="Times New Roman"/>
                <w:bCs/>
                <w:sz w:val="24"/>
                <w:szCs w:val="24"/>
                <w:lang w:val="kk-KZ"/>
              </w:rPr>
              <w:t>.</w:t>
            </w:r>
          </w:p>
          <w:p w14:paraId="65DF7F13"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2. Жеке тұлғаның өз бетінше салық салуға жататын кірістерінен алынатын жеке табыс салығының сомасы осы Кодекстің 353-бабында белгіленген мөлшерлемелерді жеке тұлғаның тиісті салық салынатын кірісі сомасына қолдану жолымен есептеледі.</w:t>
            </w:r>
          </w:p>
          <w:p w14:paraId="4A1AE88C"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3. Бюджетке төленуге жататын жеке табыс салығының сомасы мынадай тәртіппен айқындалады:</w:t>
            </w:r>
          </w:p>
          <w:p w14:paraId="05582B3D"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 xml:space="preserve">осы баптың 2-тармағында айқындалған тәртіппен есептелген жеке табыс салығының сомасы, </w:t>
            </w:r>
          </w:p>
          <w:p w14:paraId="227F779D"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алу</w:t>
            </w:r>
          </w:p>
          <w:p w14:paraId="0F1C7B35"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осы Кодекстің 403-бабына сәйкес есепке жатқызу жүзеге асырылатын жеке табыс салығының сомасы.</w:t>
            </w:r>
          </w:p>
          <w:p w14:paraId="52AF6A6F"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алу</w:t>
            </w:r>
          </w:p>
          <w:p w14:paraId="2E92F76C"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осы Кодекстің 404-бабына сәйкес есепке жатқызу жүзеге асырылатын корпоративтік табыс салығының сомасы.</w:t>
            </w:r>
          </w:p>
          <w:p w14:paraId="572AAE91"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 Еңбекші көшіп келушілердің кірістерінен жеке табыс салығының сомасын есептеуді еңбекші көшіп келушілер дербес жүргізеді:</w:t>
            </w:r>
          </w:p>
          <w:p w14:paraId="1B77E3B1" w14:textId="77777777" w:rsidR="00B648AA" w:rsidRPr="00921C72" w:rsidRDefault="00B648AA" w:rsidP="00B648AA">
            <w:pPr>
              <w:ind w:firstLine="322"/>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1) салық салынатын ең төмен кіріс сомасынан – резидент-еңбек көшіп келушіге рұқсат алуға (ұзартуға) өтініште көрсетілген тиісті кезеңдегі жұмыстарды орындаудың (қызметтер көрсетудің) әрбір айы үшін тиісті қаржы жылының 1 қаңтарына қолданыста болатын айлық есептік көрсеткіштің4 еселенген мөлшерінде;</w:t>
            </w:r>
          </w:p>
          <w:p w14:paraId="6166D02B" w14:textId="77777777" w:rsidR="00B648AA" w:rsidRPr="00921C72" w:rsidRDefault="00B648AA" w:rsidP="00B648AA">
            <w:pPr>
              <w:tabs>
                <w:tab w:val="left" w:pos="851"/>
              </w:tabs>
              <w:ind w:firstLineChars="188" w:firstLine="451"/>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bCs/>
                <w:sz w:val="24"/>
                <w:szCs w:val="24"/>
                <w:lang w:val="kk-KZ"/>
              </w:rPr>
              <w:t>2) кіріс және мүлік туралы декларацияда тиісті кезең үшін еңбек шарты бойынша алынған кірістің салық кезеңі аяқталғаннан кейінгі осы кезеңдегі ең төмен салық салынатын кіріс сомасынан асып кетуі түріндегі кіріс сомасынан –  осы Кодекстің 353-бабының 1-тармағында белгіленген мөлшерлемені осындай асып кету түріндегі кірістің салық салынатын сомасына қолдану жолымен көрсетіледі</w:t>
            </w:r>
            <w:r w:rsidRPr="00921C72">
              <w:rPr>
                <w:rFonts w:ascii="Times New Roman" w:eastAsia="Calibri" w:hAnsi="Times New Roman" w:cs="Times New Roman"/>
                <w:sz w:val="24"/>
                <w:szCs w:val="24"/>
                <w:lang w:val="kk-KZ"/>
              </w:rPr>
              <w:t>.</w:t>
            </w:r>
          </w:p>
          <w:p w14:paraId="404CFDC7" w14:textId="77777777" w:rsidR="00B648AA" w:rsidRPr="00921C72" w:rsidRDefault="00B648AA" w:rsidP="00B648AA">
            <w:pPr>
              <w:tabs>
                <w:tab w:val="left" w:pos="2687"/>
                <w:tab w:val="left" w:pos="2727"/>
              </w:tabs>
              <w:ind w:firstLineChars="188" w:firstLine="453"/>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5. Жоқ. </w:t>
            </w:r>
          </w:p>
          <w:p w14:paraId="3E83D371" w14:textId="254BF4C2" w:rsidR="00B648AA" w:rsidRPr="00921C72" w:rsidRDefault="00B648AA" w:rsidP="00B648AA">
            <w:pPr>
              <w:tabs>
                <w:tab w:val="left" w:pos="2687"/>
                <w:tab w:val="left" w:pos="2727"/>
              </w:tabs>
              <w:ind w:firstLineChars="188" w:firstLine="451"/>
              <w:jc w:val="both"/>
              <w:rPr>
                <w:rFonts w:ascii="Times New Roman" w:eastAsia="Times New Roman" w:hAnsi="Times New Roman" w:cs="Times New Roman"/>
                <w:bCs/>
                <w:sz w:val="24"/>
                <w:szCs w:val="24"/>
                <w:lang w:eastAsia="ru-RU"/>
              </w:rPr>
            </w:pPr>
          </w:p>
        </w:tc>
        <w:tc>
          <w:tcPr>
            <w:tcW w:w="4111" w:type="dxa"/>
          </w:tcPr>
          <w:p w14:paraId="64B0944E" w14:textId="77777777" w:rsidR="00B648AA" w:rsidRPr="00921C72" w:rsidRDefault="00B648AA" w:rsidP="00B648AA">
            <w:pPr>
              <w:tabs>
                <w:tab w:val="left" w:pos="2687"/>
                <w:tab w:val="left" w:pos="2727"/>
              </w:tabs>
              <w:ind w:firstLine="455"/>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жобаның 403-бабы мынадай мазмұндағы </w:t>
            </w:r>
            <w:r w:rsidRPr="00921C72">
              <w:rPr>
                <w:rFonts w:ascii="Times New Roman" w:eastAsia="Times New Roman" w:hAnsi="Times New Roman" w:cs="Times New Roman"/>
                <w:b/>
                <w:sz w:val="24"/>
                <w:szCs w:val="24"/>
                <w:lang w:val="kk-KZ" w:eastAsia="ru-RU"/>
              </w:rPr>
              <w:t>5-тармақпен толықтырылсын</w:t>
            </w:r>
            <w:r w:rsidRPr="00921C72">
              <w:rPr>
                <w:rFonts w:ascii="Times New Roman" w:eastAsia="Times New Roman" w:hAnsi="Times New Roman" w:cs="Times New Roman"/>
                <w:bCs/>
                <w:sz w:val="24"/>
                <w:szCs w:val="24"/>
                <w:lang w:val="kk-KZ" w:eastAsia="ru-RU"/>
              </w:rPr>
              <w:t>:</w:t>
            </w:r>
          </w:p>
          <w:p w14:paraId="65366C72" w14:textId="77777777" w:rsidR="00B648AA" w:rsidRPr="00921C72" w:rsidRDefault="00B648AA" w:rsidP="00B648AA">
            <w:pPr>
              <w:tabs>
                <w:tab w:val="left" w:pos="2687"/>
                <w:tab w:val="left" w:pos="2727"/>
              </w:tabs>
              <w:ind w:firstLine="455"/>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Cs/>
                <w:sz w:val="24"/>
                <w:szCs w:val="24"/>
                <w:lang w:val="kk-KZ" w:eastAsia="ru-RU"/>
              </w:rPr>
              <w:t>«</w:t>
            </w:r>
            <w:r w:rsidRPr="00921C72">
              <w:rPr>
                <w:rFonts w:ascii="Times New Roman" w:eastAsia="Times New Roman" w:hAnsi="Times New Roman" w:cs="Times New Roman"/>
                <w:b/>
                <w:sz w:val="24"/>
                <w:szCs w:val="24"/>
                <w:lang w:val="kk-KZ" w:eastAsia="ru-RU"/>
              </w:rPr>
              <w:t>5. Егер ерлі-зайыптылардың келісімінде өзгеше көзделмесе, жеке тұлғаның дербес салық салуға жататын кірістерінен жеке табыс салығын есептеуді мүлікті өткізген жұбайы жүргізеді</w:t>
            </w:r>
            <w:r w:rsidRPr="00921C72">
              <w:rPr>
                <w:rFonts w:ascii="Times New Roman" w:eastAsia="Times New Roman" w:hAnsi="Times New Roman" w:cs="Times New Roman"/>
                <w:b/>
                <w:bCs/>
                <w:sz w:val="24"/>
                <w:szCs w:val="24"/>
                <w:lang w:val="kk-KZ" w:eastAsia="ru-RU"/>
              </w:rPr>
              <w:t>.»;</w:t>
            </w:r>
          </w:p>
          <w:p w14:paraId="223EC442" w14:textId="77777777" w:rsidR="00B648AA" w:rsidRPr="00921C72" w:rsidRDefault="00B648AA" w:rsidP="00B648AA">
            <w:pPr>
              <w:tabs>
                <w:tab w:val="left" w:pos="2687"/>
                <w:tab w:val="left" w:pos="2727"/>
              </w:tabs>
              <w:ind w:firstLine="284"/>
              <w:jc w:val="both"/>
              <w:rPr>
                <w:rFonts w:ascii="Times New Roman" w:eastAsia="Times New Roman" w:hAnsi="Times New Roman" w:cs="Times New Roman"/>
                <w:bCs/>
                <w:sz w:val="24"/>
                <w:szCs w:val="24"/>
                <w:lang w:val="kk-KZ" w:eastAsia="ru-RU"/>
              </w:rPr>
            </w:pPr>
          </w:p>
        </w:tc>
        <w:tc>
          <w:tcPr>
            <w:tcW w:w="3685" w:type="dxa"/>
          </w:tcPr>
          <w:p w14:paraId="73EB31C5" w14:textId="77777777" w:rsidR="00B648AA" w:rsidRPr="00921C72" w:rsidRDefault="00B648AA" w:rsidP="00B648AA">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20E14309" w14:textId="77777777" w:rsidR="00B648AA" w:rsidRPr="00921C72" w:rsidRDefault="00B648AA" w:rsidP="00B648AA">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С. </w:t>
            </w:r>
            <w:proofErr w:type="spellStart"/>
            <w:r w:rsidRPr="00921C72">
              <w:rPr>
                <w:rFonts w:ascii="Times New Roman" w:hAnsi="Times New Roman" w:cs="Times New Roman"/>
                <w:b/>
                <w:sz w:val="24"/>
                <w:szCs w:val="24"/>
                <w:lang w:val="kk-KZ"/>
              </w:rPr>
              <w:t>Мусабаев</w:t>
            </w:r>
            <w:proofErr w:type="spellEnd"/>
          </w:p>
          <w:p w14:paraId="7CD57C78" w14:textId="77777777" w:rsidR="00B648AA" w:rsidRPr="00921C72" w:rsidRDefault="00B648AA" w:rsidP="00B648AA">
            <w:pPr>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Е. Жаңбыршин</w:t>
            </w:r>
          </w:p>
          <w:p w14:paraId="2514FD62" w14:textId="77777777" w:rsidR="00B648AA" w:rsidRPr="00921C72" w:rsidRDefault="00B648AA" w:rsidP="00B648AA">
            <w:pPr>
              <w:ind w:firstLine="227"/>
              <w:jc w:val="both"/>
              <w:rPr>
                <w:rFonts w:ascii="Times New Roman" w:eastAsia="Times New Roman" w:hAnsi="Times New Roman" w:cs="Times New Roman"/>
                <w:bCs/>
                <w:sz w:val="24"/>
                <w:szCs w:val="24"/>
                <w:lang w:val="kk-KZ" w:eastAsia="ru-RU"/>
              </w:rPr>
            </w:pPr>
          </w:p>
          <w:p w14:paraId="1A1B0107" w14:textId="314960C2" w:rsidR="00B648AA" w:rsidRPr="00921C72" w:rsidRDefault="00B648AA" w:rsidP="00B648AA">
            <w:pPr>
              <w:ind w:firstLine="284"/>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Егер мүлікті өткізген жұбайы тиісті салықты төлемеген болса, жұбайының біреуінің шоттарына тыйым салуды болғызбау үшін.</w:t>
            </w:r>
          </w:p>
        </w:tc>
        <w:tc>
          <w:tcPr>
            <w:tcW w:w="1700" w:type="dxa"/>
          </w:tcPr>
          <w:p w14:paraId="19032198" w14:textId="51DDFE9C" w:rsidR="00B648AA" w:rsidRPr="00921C72" w:rsidRDefault="00B648AA" w:rsidP="00B648AA">
            <w:pPr>
              <w:widowControl w:val="0"/>
              <w:jc w:val="both"/>
              <w:rPr>
                <w:rFonts w:ascii="Times New Roman" w:eastAsia="Times New Roman" w:hAnsi="Times New Roman" w:cs="Times New Roman"/>
                <w:sz w:val="24"/>
                <w:szCs w:val="24"/>
                <w:lang w:val="kk-KZ" w:eastAsia="ru-RU"/>
              </w:rPr>
            </w:pPr>
          </w:p>
        </w:tc>
      </w:tr>
      <w:tr w:rsidR="00B648AA" w:rsidRPr="00921C72" w14:paraId="781F3E03" w14:textId="77777777" w:rsidTr="00EC5149">
        <w:tc>
          <w:tcPr>
            <w:tcW w:w="709" w:type="dxa"/>
          </w:tcPr>
          <w:p w14:paraId="4C354221" w14:textId="77777777" w:rsidR="00B648AA" w:rsidRPr="00921C72" w:rsidRDefault="00B648AA" w:rsidP="00B648A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236D111" w14:textId="6711C93E" w:rsidR="00B648AA" w:rsidRPr="00921C72" w:rsidRDefault="00B648AA" w:rsidP="00B648AA">
            <w:pPr>
              <w:tabs>
                <w:tab w:val="left" w:pos="567"/>
                <w:tab w:val="left" w:pos="12049"/>
              </w:tabs>
              <w:jc w:val="center"/>
              <w:rPr>
                <w:rFonts w:ascii="Times New Roman" w:hAnsi="Times New Roman" w:cs="Times New Roman"/>
                <w:bCs/>
                <w:sz w:val="24"/>
                <w:szCs w:val="24"/>
                <w:lang w:val="kk-KZ"/>
              </w:rPr>
            </w:pPr>
            <w:r w:rsidRPr="00921C72">
              <w:rPr>
                <w:rFonts w:ascii="Times New Roman" w:hAnsi="Times New Roman" w:cs="Times New Roman"/>
                <w:sz w:val="24"/>
                <w:szCs w:val="24"/>
                <w:lang w:val="kk-KZ"/>
              </w:rPr>
              <w:t>жобаның 404-бабының 1-тармағы</w:t>
            </w:r>
          </w:p>
        </w:tc>
        <w:tc>
          <w:tcPr>
            <w:tcW w:w="3828" w:type="dxa"/>
          </w:tcPr>
          <w:p w14:paraId="30623667" w14:textId="77777777" w:rsidR="00B648AA" w:rsidRPr="00921C72" w:rsidRDefault="00B648AA" w:rsidP="00B648AA">
            <w:pPr>
              <w:ind w:firstLine="171"/>
              <w:contextualSpacing/>
              <w:jc w:val="both"/>
              <w:rPr>
                <w:rFonts w:ascii="Times New Roman" w:eastAsia="Calibri" w:hAnsi="Times New Roman" w:cs="Times New Roman"/>
                <w:bCs/>
                <w:sz w:val="24"/>
                <w:szCs w:val="24"/>
                <w:lang w:val="kk-KZ"/>
              </w:rPr>
            </w:pPr>
            <w:r w:rsidRPr="00921C72">
              <w:rPr>
                <w:rFonts w:ascii="Times New Roman" w:eastAsia="Calibri" w:hAnsi="Times New Roman" w:cs="Times New Roman"/>
                <w:bCs/>
                <w:sz w:val="24"/>
                <w:szCs w:val="24"/>
                <w:lang w:val="kk-KZ"/>
              </w:rPr>
              <w:t>404-бап. Шетелдік салықты есепке жатқызу</w:t>
            </w:r>
          </w:p>
          <w:p w14:paraId="42CDCFF4" w14:textId="77777777" w:rsidR="00B648AA" w:rsidRPr="00921C72" w:rsidRDefault="00B648AA" w:rsidP="00B648AA">
            <w:pPr>
              <w:ind w:firstLine="171"/>
              <w:contextualSpacing/>
              <w:jc w:val="both"/>
              <w:rPr>
                <w:rFonts w:ascii="Times New Roman" w:eastAsia="Calibri" w:hAnsi="Times New Roman" w:cs="Times New Roman"/>
                <w:b/>
                <w:sz w:val="24"/>
                <w:szCs w:val="24"/>
                <w:lang w:val="kk-KZ"/>
              </w:rPr>
            </w:pPr>
          </w:p>
          <w:p w14:paraId="6CAFA8DE" w14:textId="77777777" w:rsidR="00B648AA" w:rsidRPr="00921C72" w:rsidRDefault="00B648AA" w:rsidP="00B648AA">
            <w:pPr>
              <w:ind w:firstLineChars="71" w:firstLine="170"/>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bCs/>
                <w:sz w:val="24"/>
                <w:szCs w:val="24"/>
                <w:lang w:val="kk-KZ"/>
              </w:rPr>
              <w:t>1. 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w:t>
            </w:r>
            <w:hyperlink r:id="rId8" w:anchor="z303" w:history="1">
              <w:r w:rsidRPr="00921C72">
                <w:rPr>
                  <w:rStyle w:val="ac"/>
                  <w:rFonts w:ascii="Times New Roman" w:eastAsia="Calibri" w:hAnsi="Times New Roman" w:cs="Times New Roman"/>
                  <w:bCs/>
                  <w:color w:val="auto"/>
                  <w:sz w:val="24"/>
                  <w:szCs w:val="24"/>
                  <w:u w:val="none"/>
                  <w:lang w:val="kk-KZ"/>
                </w:rPr>
                <w:t>303-бабында</w:t>
              </w:r>
            </w:hyperlink>
            <w:r w:rsidRPr="00921C72">
              <w:rPr>
                <w:rFonts w:ascii="Times New Roman" w:eastAsia="Calibri" w:hAnsi="Times New Roman" w:cs="Times New Roman"/>
                <w:bCs/>
                <w:sz w:val="24"/>
                <w:szCs w:val="24"/>
                <w:lang w:val="kk-KZ"/>
              </w:rPr>
              <w:t> айқындалған тәртіппен Қазақстан Республикасындағы жеке табыс салығын төлеу есебіне есепке жатқызуға жатады</w:t>
            </w:r>
            <w:r w:rsidRPr="00921C72">
              <w:rPr>
                <w:rFonts w:ascii="Times New Roman" w:eastAsia="Calibri" w:hAnsi="Times New Roman" w:cs="Times New Roman"/>
                <w:sz w:val="24"/>
                <w:szCs w:val="24"/>
                <w:lang w:val="kk-KZ"/>
              </w:rPr>
              <w:t>.</w:t>
            </w:r>
          </w:p>
          <w:p w14:paraId="0F652E00" w14:textId="29EE35B3" w:rsidR="00B648AA" w:rsidRPr="00921C72" w:rsidRDefault="00B648AA" w:rsidP="00B648AA">
            <w:pPr>
              <w:ind w:firstLineChars="212" w:firstLine="509"/>
              <w:contextualSpacing/>
              <w:jc w:val="both"/>
              <w:rPr>
                <w:rFonts w:ascii="Times New Roman" w:hAnsi="Times New Roman" w:cs="Times New Roman"/>
                <w:bCs/>
                <w:sz w:val="24"/>
                <w:szCs w:val="24"/>
              </w:rPr>
            </w:pPr>
            <w:r w:rsidRPr="00921C72">
              <w:rPr>
                <w:rFonts w:ascii="Times New Roman" w:hAnsi="Times New Roman" w:cs="Times New Roman"/>
                <w:bCs/>
                <w:sz w:val="24"/>
                <w:szCs w:val="24"/>
                <w:lang w:val="kk-KZ"/>
              </w:rPr>
              <w:t>…</w:t>
            </w:r>
          </w:p>
        </w:tc>
        <w:tc>
          <w:tcPr>
            <w:tcW w:w="4111" w:type="dxa"/>
          </w:tcPr>
          <w:p w14:paraId="328EE0FB" w14:textId="77777777" w:rsidR="00B648AA" w:rsidRPr="00921C72" w:rsidRDefault="00B648AA" w:rsidP="00B648AA">
            <w:pPr>
              <w:ind w:left="31"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жобаның 404-бабының 1-тармағы мынадай мазмұндағы екінші бөлікпен толықтырылсын:</w:t>
            </w:r>
          </w:p>
          <w:p w14:paraId="2E59C591" w14:textId="77777777" w:rsidR="00B648AA" w:rsidRPr="00921C72" w:rsidRDefault="00B648AA" w:rsidP="00B648AA">
            <w:pPr>
              <w:ind w:left="31"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«Осы баптың 1-тармағының мақсаттары үшін мұндай құжат шет мемлекеттегі көздерден алынған кірістердің және төленген салықтардың сомалары туралы шет мемлекеттің салық органы берген және (немесе) куәландырған анықтама болып табылады. қаржы ұйымдары, брокерлер, банктер және басқа да қаржы мекемелері берген, алынған кірістер мен төленген салықтардың сомасын растайтын құжаттарды ұсынуға да жол беріледі. Шет мемлекеттің салық органынан анықтама алу мүмкін болмаған жағдайда, салық төлеуші қаржы ұйымдары, брокерлер, банктер және басқа да қаржы мекемелері берген құжаттарды беруге құқылы.»;</w:t>
            </w:r>
          </w:p>
          <w:p w14:paraId="3F4AFDA2" w14:textId="77777777" w:rsidR="00B648AA" w:rsidRPr="00921C72" w:rsidRDefault="00B648AA" w:rsidP="00B648AA">
            <w:pPr>
              <w:pStyle w:val="a4"/>
              <w:spacing w:before="0" w:beforeAutospacing="0" w:after="0" w:afterAutospacing="0"/>
              <w:ind w:firstLine="284"/>
              <w:jc w:val="both"/>
              <w:rPr>
                <w:bCs/>
                <w:lang w:val="kk-KZ"/>
              </w:rPr>
            </w:pPr>
          </w:p>
        </w:tc>
        <w:tc>
          <w:tcPr>
            <w:tcW w:w="3685" w:type="dxa"/>
          </w:tcPr>
          <w:p w14:paraId="44FD10FC" w14:textId="77777777" w:rsidR="00B648AA" w:rsidRPr="00921C72" w:rsidRDefault="00B648AA" w:rsidP="00B648AA">
            <w:pPr>
              <w:ind w:left="31" w:firstLine="432"/>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3B816E10" w14:textId="77777777" w:rsidR="00B648AA" w:rsidRPr="00921C72" w:rsidRDefault="00B648AA" w:rsidP="00B648AA">
            <w:pPr>
              <w:ind w:left="31" w:firstLine="432"/>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6F681F78" w14:textId="77777777" w:rsidR="00B648AA" w:rsidRPr="00921C72" w:rsidRDefault="00B648AA" w:rsidP="00B648AA">
            <w:pPr>
              <w:ind w:left="31" w:firstLine="432"/>
              <w:jc w:val="center"/>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088C3FA0" w14:textId="77777777" w:rsidR="00B648AA" w:rsidRPr="00921C72" w:rsidRDefault="00B648AA" w:rsidP="00B648AA">
            <w:pPr>
              <w:ind w:left="31" w:firstLine="432"/>
              <w:jc w:val="both"/>
              <w:rPr>
                <w:rFonts w:ascii="Times New Roman" w:hAnsi="Times New Roman" w:cs="Times New Roman"/>
                <w:bCs/>
                <w:sz w:val="24"/>
                <w:szCs w:val="24"/>
                <w:lang w:val="kk-KZ"/>
              </w:rPr>
            </w:pPr>
          </w:p>
          <w:p w14:paraId="07718883" w14:textId="77777777" w:rsidR="00B648AA" w:rsidRPr="00921C72" w:rsidRDefault="00B648AA" w:rsidP="00B648AA">
            <w:pPr>
              <w:ind w:left="31" w:firstLine="432"/>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Шет мемлекеттің салық органы берген және (немесе) куәландырған алынған кірістер мен төленген салықтардың сомалары туралы анықтама алу жеке тұлғалар үшін күрделі процесс болып табылады. Сонымен қатар, мұндай анықтамаларды алу салық төлеушілер үшін қымбатқа түсуі мүмкін, әсіресе егер олар шетелдік салық органдарына жүгінуі керек болса.</w:t>
            </w:r>
          </w:p>
          <w:p w14:paraId="298EC396" w14:textId="77777777" w:rsidR="00B648AA" w:rsidRPr="00921C72" w:rsidRDefault="00B648AA" w:rsidP="00B648AA">
            <w:pPr>
              <w:ind w:firstLine="432"/>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Сондай-ақ, кейбір мемлекеттерде салық органдары мұндай анықтамаларды бермейді, бұл салық төлеушілер үшін бұл талапты орындау мүмкін емес етеді. Бұл шетелдік салықты есепке алуға айтарлықтай кедергі келтіреді және қосарланған салық салуға әкелуі мүмкін.</w:t>
            </w:r>
          </w:p>
          <w:p w14:paraId="0A6D84B8" w14:textId="77777777" w:rsidR="00B648AA" w:rsidRPr="00921C72" w:rsidRDefault="00B648AA" w:rsidP="00B648AA">
            <w:pPr>
              <w:pStyle w:val="a4"/>
              <w:spacing w:before="0" w:beforeAutospacing="0" w:after="0" w:afterAutospacing="0"/>
              <w:ind w:firstLine="284"/>
              <w:contextualSpacing/>
              <w:jc w:val="both"/>
              <w:rPr>
                <w:bCs/>
                <w:lang w:val="kk-KZ"/>
              </w:rPr>
            </w:pPr>
          </w:p>
        </w:tc>
        <w:tc>
          <w:tcPr>
            <w:tcW w:w="1700" w:type="dxa"/>
          </w:tcPr>
          <w:p w14:paraId="268930BB" w14:textId="77777777" w:rsidR="00B648AA" w:rsidRPr="00921C72" w:rsidRDefault="00B648AA" w:rsidP="00B648AA">
            <w:pPr>
              <w:widowControl w:val="0"/>
              <w:jc w:val="both"/>
              <w:rPr>
                <w:rFonts w:ascii="Times New Roman" w:eastAsia="Times New Roman" w:hAnsi="Times New Roman" w:cs="Times New Roman"/>
                <w:b/>
                <w:sz w:val="24"/>
                <w:szCs w:val="24"/>
                <w:lang w:val="kk-KZ" w:eastAsia="ru-RU"/>
              </w:rPr>
            </w:pPr>
          </w:p>
        </w:tc>
      </w:tr>
      <w:tr w:rsidR="006B3A37" w:rsidRPr="00921C72" w14:paraId="7004BB8A" w14:textId="77777777" w:rsidTr="00FF13A7">
        <w:tc>
          <w:tcPr>
            <w:tcW w:w="709" w:type="dxa"/>
          </w:tcPr>
          <w:p w14:paraId="619AEF40" w14:textId="77777777" w:rsidR="006B3A37" w:rsidRPr="00921C72" w:rsidRDefault="006B3A37" w:rsidP="006B3A3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0FD95553" w14:textId="6BD3959A" w:rsidR="006B3A37" w:rsidRPr="00921C72" w:rsidRDefault="006B3A37" w:rsidP="006B3A37">
            <w:pPr>
              <w:jc w:val="center"/>
              <w:rPr>
                <w:rFonts w:ascii="Times New Roman" w:hAnsi="Times New Roman" w:cs="Times New Roman"/>
                <w:bCs/>
                <w:sz w:val="24"/>
                <w:szCs w:val="24"/>
              </w:rPr>
            </w:pPr>
            <w:proofErr w:type="spellStart"/>
            <w:r w:rsidRPr="00921C72">
              <w:rPr>
                <w:rFonts w:ascii="Times New Roman" w:eastAsia="Calibri" w:hAnsi="Times New Roman" w:cs="Times New Roman"/>
                <w:sz w:val="24"/>
                <w:szCs w:val="24"/>
              </w:rPr>
              <w:t>жобаның</w:t>
            </w:r>
            <w:proofErr w:type="spellEnd"/>
            <w:r w:rsidRPr="00921C72">
              <w:rPr>
                <w:rFonts w:ascii="Times New Roman" w:eastAsia="Calibri" w:hAnsi="Times New Roman" w:cs="Times New Roman"/>
                <w:sz w:val="24"/>
                <w:szCs w:val="24"/>
              </w:rPr>
              <w:t xml:space="preserve"> 465-бабының </w:t>
            </w:r>
            <w:r w:rsidRPr="00921C72">
              <w:rPr>
                <w:rFonts w:ascii="Times New Roman" w:eastAsia="Calibri" w:hAnsi="Times New Roman" w:cs="Times New Roman"/>
                <w:sz w:val="24"/>
                <w:szCs w:val="24"/>
                <w:lang w:val="kk-KZ"/>
              </w:rPr>
              <w:t>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2F1F17C7" w14:textId="77777777" w:rsidR="006B3A37" w:rsidRPr="00921C72" w:rsidRDefault="006B3A37" w:rsidP="006B3A37">
            <w:pPr>
              <w:ind w:firstLine="742"/>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465-бап. </w:t>
            </w:r>
            <w:proofErr w:type="spellStart"/>
            <w:r w:rsidRPr="00921C72">
              <w:rPr>
                <w:rFonts w:ascii="Times New Roman" w:eastAsia="Calibri" w:hAnsi="Times New Roman" w:cs="Times New Roman"/>
                <w:b/>
                <w:sz w:val="24"/>
                <w:szCs w:val="24"/>
              </w:rPr>
              <w:t>Қосылған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құн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салығынан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босатылған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тауарларды</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жұмыстарды</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көрсетілетін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қызметтерді</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өткізу</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бойынша</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айналымдар</w:t>
            </w:r>
            <w:proofErr w:type="spellEnd"/>
          </w:p>
          <w:p w14:paraId="56DFF73F" w14:textId="77777777" w:rsidR="006B3A37" w:rsidRPr="00921C72" w:rsidRDefault="006B3A37" w:rsidP="006B3A37">
            <w:pPr>
              <w:ind w:firstLine="742"/>
              <w:contextualSpacing/>
              <w:jc w:val="both"/>
              <w:rPr>
                <w:rFonts w:ascii="Times New Roman" w:eastAsia="Calibri" w:hAnsi="Times New Roman" w:cs="Times New Roman"/>
                <w:b/>
                <w:sz w:val="24"/>
                <w:szCs w:val="24"/>
              </w:rPr>
            </w:pPr>
          </w:p>
          <w:p w14:paraId="691D1070" w14:textId="77777777" w:rsidR="006B3A37" w:rsidRPr="00921C72" w:rsidRDefault="006B3A37" w:rsidP="006B3A37">
            <w:pPr>
              <w:ind w:firstLine="742"/>
              <w:contextualSpacing/>
              <w:jc w:val="both"/>
              <w:rPr>
                <w:rFonts w:ascii="Times New Roman" w:eastAsia="Calibri" w:hAnsi="Times New Roman" w:cs="Times New Roman"/>
                <w:sz w:val="24"/>
                <w:szCs w:val="24"/>
              </w:rPr>
            </w:pPr>
            <w:proofErr w:type="spellStart"/>
            <w:r w:rsidRPr="00921C72">
              <w:rPr>
                <w:rFonts w:ascii="Times New Roman" w:eastAsia="Calibri" w:hAnsi="Times New Roman" w:cs="Times New Roman"/>
                <w:sz w:val="24"/>
                <w:szCs w:val="24"/>
              </w:rPr>
              <w:t>Өткізу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орны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Қазақстан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Республикасы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болып</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табылатын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мынадай</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жұмыстарды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көрсетілетін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қызметтерді</w:t>
            </w:r>
            <w:proofErr w:type="spellEnd"/>
            <w:r w:rsidRPr="00921C72">
              <w:rPr>
                <w:rFonts w:ascii="Times New Roman" w:eastAsia="Calibri" w:hAnsi="Times New Roman" w:cs="Times New Roman"/>
                <w:sz w:val="24"/>
                <w:szCs w:val="24"/>
              </w:rPr>
              <w:t>:</w:t>
            </w:r>
          </w:p>
          <w:p w14:paraId="1B0C8FC0" w14:textId="77777777" w:rsidR="006B3A37" w:rsidRPr="00921C72" w:rsidRDefault="006B3A37" w:rsidP="006B3A37">
            <w:pPr>
              <w:ind w:firstLine="742"/>
              <w:jc w:val="both"/>
              <w:rPr>
                <w:rFonts w:ascii="Times New Roman" w:eastAsia="Calibri" w:hAnsi="Times New Roman" w:cs="Times New Roman"/>
                <w:sz w:val="24"/>
                <w:szCs w:val="24"/>
              </w:rPr>
            </w:pPr>
            <w:r w:rsidRPr="00921C72">
              <w:rPr>
                <w:rFonts w:ascii="Times New Roman" w:eastAsia="Calibri" w:hAnsi="Times New Roman" w:cs="Times New Roman"/>
                <w:sz w:val="24"/>
                <w:szCs w:val="24"/>
              </w:rPr>
              <w:t>…</w:t>
            </w:r>
          </w:p>
          <w:p w14:paraId="4BF38447" w14:textId="77777777" w:rsidR="006B3A37" w:rsidRPr="00921C72" w:rsidRDefault="006B3A37" w:rsidP="006B3A37">
            <w:pPr>
              <w:ind w:firstLine="709"/>
              <w:contextualSpacing/>
              <w:jc w:val="both"/>
              <w:rPr>
                <w:rFonts w:ascii="Times New Roman" w:eastAsia="Calibri" w:hAnsi="Times New Roman" w:cs="Times New Roman"/>
                <w:sz w:val="24"/>
                <w:szCs w:val="24"/>
              </w:rPr>
            </w:pPr>
            <w:r w:rsidRPr="00921C72">
              <w:rPr>
                <w:rFonts w:ascii="Times New Roman" w:eastAsia="Calibri" w:hAnsi="Times New Roman" w:cs="Times New Roman"/>
                <w:sz w:val="24"/>
                <w:szCs w:val="24"/>
              </w:rPr>
              <w:t xml:space="preserve">45) осы </w:t>
            </w:r>
            <w:proofErr w:type="spellStart"/>
            <w:r w:rsidRPr="00921C72">
              <w:rPr>
                <w:rFonts w:ascii="Times New Roman" w:eastAsia="Calibri" w:hAnsi="Times New Roman" w:cs="Times New Roman"/>
                <w:sz w:val="24"/>
                <w:szCs w:val="24"/>
              </w:rPr>
              <w:t>Кодекстің</w:t>
            </w:r>
            <w:proofErr w:type="spellEnd"/>
            <w:r w:rsidRPr="00921C72">
              <w:rPr>
                <w:rFonts w:ascii="Times New Roman" w:eastAsia="Calibri" w:hAnsi="Times New Roman" w:cs="Times New Roman"/>
                <w:sz w:val="24"/>
                <w:szCs w:val="24"/>
              </w:rPr>
              <w:t xml:space="preserve"> 169-бабына </w:t>
            </w:r>
            <w:proofErr w:type="spellStart"/>
            <w:r w:rsidRPr="00921C72">
              <w:rPr>
                <w:rFonts w:ascii="Times New Roman" w:eastAsia="Calibri" w:hAnsi="Times New Roman" w:cs="Times New Roman"/>
                <w:sz w:val="24"/>
                <w:szCs w:val="24"/>
              </w:rPr>
              <w:t>сәйкес</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акцизделетін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таңбалауға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арналған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есепке</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алу-бақылау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таңбалары</w:t>
            </w:r>
            <w:proofErr w:type="spellEnd"/>
            <w:r w:rsidRPr="00921C72">
              <w:rPr>
                <w:rFonts w:ascii="Times New Roman" w:eastAsia="Calibri" w:hAnsi="Times New Roman" w:cs="Times New Roman"/>
                <w:sz w:val="24"/>
                <w:szCs w:val="24"/>
              </w:rPr>
              <w:t>.</w:t>
            </w:r>
          </w:p>
          <w:p w14:paraId="5826753A" w14:textId="77777777" w:rsidR="006B3A37" w:rsidRPr="00921C72" w:rsidRDefault="006B3A37" w:rsidP="006B3A37">
            <w:pPr>
              <w:ind w:firstLine="709"/>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46) </w:t>
            </w:r>
            <w:proofErr w:type="spellStart"/>
            <w:r w:rsidRPr="00921C72">
              <w:rPr>
                <w:rFonts w:ascii="Times New Roman" w:eastAsia="Calibri" w:hAnsi="Times New Roman" w:cs="Times New Roman"/>
                <w:b/>
                <w:sz w:val="24"/>
                <w:szCs w:val="24"/>
              </w:rPr>
              <w:t>жоқ</w:t>
            </w:r>
            <w:proofErr w:type="spellEnd"/>
            <w:r w:rsidRPr="00921C72">
              <w:rPr>
                <w:rFonts w:ascii="Times New Roman" w:eastAsia="Calibri" w:hAnsi="Times New Roman" w:cs="Times New Roman"/>
                <w:b/>
                <w:sz w:val="24"/>
                <w:szCs w:val="24"/>
              </w:rPr>
              <w:t>.</w:t>
            </w:r>
          </w:p>
          <w:p w14:paraId="566C1F51"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0CFA39D3"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76890D7E"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7B3BBB9E" w14:textId="77777777" w:rsidR="006B3A37" w:rsidRPr="00921C72" w:rsidRDefault="006B3A37" w:rsidP="006B3A37">
            <w:pPr>
              <w:ind w:firstLine="284"/>
              <w:jc w:val="both"/>
              <w:rPr>
                <w:rFonts w:ascii="Times New Roman" w:hAnsi="Times New Roman" w:cs="Times New Roman"/>
                <w:bCs/>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02D7A3AC" w14:textId="77777777" w:rsidR="006B3A37" w:rsidRPr="00921C72" w:rsidRDefault="006B3A37" w:rsidP="006B3A37">
            <w:pPr>
              <w:ind w:firstLine="597"/>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жобаның 465-бабы мынадай мазмұндағы </w:t>
            </w:r>
            <w:r w:rsidRPr="00921C72">
              <w:rPr>
                <w:rFonts w:ascii="Times New Roman" w:eastAsia="Calibri" w:hAnsi="Times New Roman" w:cs="Times New Roman"/>
                <w:b/>
                <w:sz w:val="24"/>
                <w:szCs w:val="24"/>
                <w:lang w:val="kk-KZ"/>
              </w:rPr>
              <w:t>46) тармақшамен</w:t>
            </w:r>
            <w:r w:rsidRPr="00921C72">
              <w:rPr>
                <w:rFonts w:ascii="Times New Roman" w:eastAsia="Calibri" w:hAnsi="Times New Roman" w:cs="Times New Roman"/>
                <w:sz w:val="24"/>
                <w:szCs w:val="24"/>
                <w:lang w:val="kk-KZ"/>
              </w:rPr>
              <w:t xml:space="preserve"> толықтырылсын:</w:t>
            </w:r>
          </w:p>
          <w:p w14:paraId="25AEAB91" w14:textId="77777777" w:rsidR="006B3A37" w:rsidRPr="00921C72" w:rsidRDefault="006B3A37" w:rsidP="006B3A37">
            <w:pPr>
              <w:ind w:firstLine="597"/>
              <w:jc w:val="both"/>
              <w:rPr>
                <w:rFonts w:ascii="Times New Roman" w:eastAsia="Calibri" w:hAnsi="Times New Roman" w:cs="Times New Roman"/>
                <w:sz w:val="24"/>
                <w:szCs w:val="24"/>
                <w:lang w:val="kk-KZ"/>
              </w:rPr>
            </w:pPr>
          </w:p>
          <w:p w14:paraId="38F8A85B" w14:textId="77777777" w:rsidR="006B3A37" w:rsidRPr="00921C72" w:rsidRDefault="006B3A37" w:rsidP="006B3A37">
            <w:pPr>
              <w:ind w:firstLine="597"/>
              <w:jc w:val="both"/>
              <w:rPr>
                <w:rFonts w:ascii="Times New Roman" w:eastAsia="Times New Roman" w:hAnsi="Times New Roman" w:cs="Times New Roman"/>
                <w:b/>
                <w:sz w:val="24"/>
                <w:szCs w:val="24"/>
                <w:lang w:val="kk-KZ" w:eastAsia="ru-RU"/>
              </w:rPr>
            </w:pPr>
            <w:r w:rsidRPr="00921C72">
              <w:rPr>
                <w:rFonts w:ascii="Times New Roman" w:eastAsia="Calibri" w:hAnsi="Times New Roman" w:cs="Times New Roman"/>
                <w:b/>
                <w:sz w:val="24"/>
                <w:szCs w:val="24"/>
                <w:lang w:val="kk-KZ"/>
              </w:rPr>
              <w:t>«46) медициналық қызметті жүзеге асыруға лицензиясы бар денсаулық сақтау субъектісінің медициналық қызметтерді көрсетуі (оның ішінде лицензиялауға жатпайтын медициналық қызметті жүзеге асыру кезінде).»;</w:t>
            </w:r>
          </w:p>
          <w:p w14:paraId="365F6AE6" w14:textId="77777777" w:rsidR="006B3A37" w:rsidRPr="00921C72" w:rsidRDefault="006B3A37" w:rsidP="006B3A37">
            <w:pPr>
              <w:ind w:firstLine="284"/>
              <w:rPr>
                <w:rFonts w:ascii="Times New Roman" w:eastAsia="Times New Roman" w:hAnsi="Times New Roman" w:cs="Times New Roman"/>
                <w:sz w:val="24"/>
                <w:szCs w:val="24"/>
                <w:lang w:val="kk-KZ" w:eastAsia="ru-RU"/>
              </w:rPr>
            </w:pPr>
          </w:p>
          <w:p w14:paraId="0594CA1B" w14:textId="77777777" w:rsidR="006B3A37" w:rsidRPr="00921C72" w:rsidRDefault="006B3A37" w:rsidP="006B3A37">
            <w:pPr>
              <w:ind w:firstLine="597"/>
              <w:jc w:val="both"/>
              <w:rPr>
                <w:rFonts w:ascii="Times New Roman" w:eastAsia="Times New Roman" w:hAnsi="Times New Roman" w:cs="Times New Roman"/>
                <w:b/>
                <w:sz w:val="24"/>
                <w:szCs w:val="24"/>
                <w:lang w:val="kk-KZ" w:eastAsia="ru-RU"/>
              </w:rPr>
            </w:pPr>
          </w:p>
          <w:p w14:paraId="381A2B67" w14:textId="77777777" w:rsidR="006B3A37" w:rsidRPr="00921C72" w:rsidRDefault="006B3A37" w:rsidP="006B3A37">
            <w:pPr>
              <w:ind w:firstLine="284"/>
              <w:rPr>
                <w:rFonts w:ascii="Times New Roman" w:eastAsia="Times New Roman" w:hAnsi="Times New Roman" w:cs="Times New Roman"/>
                <w:sz w:val="24"/>
                <w:szCs w:val="24"/>
                <w:lang w:val="kk-KZ" w:eastAsia="ru-RU"/>
              </w:rPr>
            </w:pPr>
          </w:p>
          <w:p w14:paraId="520D0D22" w14:textId="77777777" w:rsidR="006B3A37" w:rsidRPr="00921C72" w:rsidRDefault="006B3A37" w:rsidP="006B3A37">
            <w:pPr>
              <w:ind w:firstLine="284"/>
              <w:jc w:val="both"/>
              <w:rPr>
                <w:rFonts w:ascii="Times New Roman" w:hAnsi="Times New Roman" w:cs="Times New Roman"/>
                <w:bCs/>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14:paraId="16846B6F" w14:textId="77777777" w:rsidR="006B3A37" w:rsidRPr="00921C72" w:rsidRDefault="006B3A37" w:rsidP="006B3A37">
            <w:pPr>
              <w:ind w:firstLine="28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депутаты</w:t>
            </w:r>
          </w:p>
          <w:p w14:paraId="711A3566" w14:textId="77777777" w:rsidR="006B3A37" w:rsidRPr="00921C72" w:rsidRDefault="006B3A37" w:rsidP="006B3A37">
            <w:pPr>
              <w:ind w:firstLine="28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Е. </w:t>
            </w:r>
            <w:proofErr w:type="spellStart"/>
            <w:r w:rsidRPr="00921C72">
              <w:rPr>
                <w:rFonts w:ascii="Times New Roman" w:eastAsia="Calibri" w:hAnsi="Times New Roman" w:cs="Times New Roman"/>
                <w:b/>
                <w:sz w:val="24"/>
                <w:szCs w:val="24"/>
              </w:rPr>
              <w:t>Сатыбалдин</w:t>
            </w:r>
            <w:proofErr w:type="spellEnd"/>
          </w:p>
          <w:p w14:paraId="157F6D1D" w14:textId="77777777" w:rsidR="006B3A37" w:rsidRPr="00921C72" w:rsidRDefault="006B3A37" w:rsidP="006B3A37">
            <w:pPr>
              <w:ind w:firstLine="28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Н. </w:t>
            </w:r>
            <w:proofErr w:type="spellStart"/>
            <w:r w:rsidRPr="00921C72">
              <w:rPr>
                <w:rFonts w:ascii="Times New Roman" w:eastAsia="Calibri" w:hAnsi="Times New Roman" w:cs="Times New Roman"/>
                <w:b/>
                <w:sz w:val="24"/>
                <w:szCs w:val="24"/>
              </w:rPr>
              <w:t>Сайлаубай</w:t>
            </w:r>
            <w:proofErr w:type="spellEnd"/>
            <w:r w:rsidRPr="00921C72">
              <w:rPr>
                <w:rFonts w:ascii="Times New Roman" w:eastAsia="Calibri" w:hAnsi="Times New Roman" w:cs="Times New Roman"/>
                <w:b/>
                <w:sz w:val="24"/>
                <w:szCs w:val="24"/>
              </w:rPr>
              <w:t xml:space="preserve"> </w:t>
            </w:r>
          </w:p>
          <w:p w14:paraId="5489AA1B" w14:textId="77777777" w:rsidR="006B3A37" w:rsidRPr="00921C72" w:rsidRDefault="006B3A37" w:rsidP="006B3A37">
            <w:pPr>
              <w:ind w:firstLine="28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А. </w:t>
            </w:r>
            <w:proofErr w:type="spellStart"/>
            <w:r w:rsidRPr="00921C72">
              <w:rPr>
                <w:rFonts w:ascii="Times New Roman" w:eastAsia="Calibri" w:hAnsi="Times New Roman" w:cs="Times New Roman"/>
                <w:b/>
                <w:sz w:val="24"/>
                <w:szCs w:val="24"/>
              </w:rPr>
              <w:t>Рақымжанов</w:t>
            </w:r>
            <w:proofErr w:type="spellEnd"/>
            <w:r w:rsidRPr="00921C72">
              <w:rPr>
                <w:rFonts w:ascii="Times New Roman" w:eastAsia="Calibri" w:hAnsi="Times New Roman" w:cs="Times New Roman"/>
                <w:b/>
                <w:sz w:val="24"/>
                <w:szCs w:val="24"/>
              </w:rPr>
              <w:t xml:space="preserve"> </w:t>
            </w:r>
          </w:p>
          <w:p w14:paraId="404FACF8" w14:textId="77777777" w:rsidR="006B3A37" w:rsidRPr="00921C72" w:rsidRDefault="006B3A37" w:rsidP="006B3A37">
            <w:pPr>
              <w:ind w:firstLine="28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Н. </w:t>
            </w:r>
            <w:proofErr w:type="spellStart"/>
            <w:r w:rsidRPr="00921C72">
              <w:rPr>
                <w:rFonts w:ascii="Times New Roman" w:eastAsia="Calibri" w:hAnsi="Times New Roman" w:cs="Times New Roman"/>
                <w:b/>
                <w:sz w:val="24"/>
                <w:szCs w:val="24"/>
              </w:rPr>
              <w:t>Әуесбаев</w:t>
            </w:r>
            <w:proofErr w:type="spellEnd"/>
          </w:p>
          <w:p w14:paraId="4BAB73CB" w14:textId="77777777" w:rsidR="006B3A37" w:rsidRPr="00921C72" w:rsidRDefault="006B3A37" w:rsidP="006B3A37">
            <w:pPr>
              <w:ind w:firstLine="28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А. </w:t>
            </w:r>
            <w:proofErr w:type="spellStart"/>
            <w:r w:rsidRPr="00921C72">
              <w:rPr>
                <w:rFonts w:ascii="Times New Roman" w:eastAsia="Calibri" w:hAnsi="Times New Roman" w:cs="Times New Roman"/>
                <w:b/>
                <w:sz w:val="24"/>
                <w:szCs w:val="24"/>
              </w:rPr>
              <w:t>Сағандықова</w:t>
            </w:r>
            <w:proofErr w:type="spellEnd"/>
          </w:p>
          <w:p w14:paraId="0B861A73" w14:textId="77777777" w:rsidR="006B3A37" w:rsidRPr="00921C72" w:rsidRDefault="006B3A37" w:rsidP="006B3A37">
            <w:pPr>
              <w:ind w:firstLine="454"/>
              <w:jc w:val="center"/>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Қ. </w:t>
            </w:r>
            <w:proofErr w:type="spellStart"/>
            <w:r w:rsidRPr="00921C72">
              <w:rPr>
                <w:rFonts w:ascii="Times New Roman" w:eastAsia="Calibri" w:hAnsi="Times New Roman" w:cs="Times New Roman"/>
                <w:b/>
                <w:sz w:val="24"/>
                <w:szCs w:val="24"/>
              </w:rPr>
              <w:t>Абден</w:t>
            </w:r>
            <w:proofErr w:type="spellEnd"/>
          </w:p>
          <w:p w14:paraId="32B1703D" w14:textId="77777777" w:rsidR="006B3A37" w:rsidRPr="00921C72" w:rsidRDefault="006B3A37" w:rsidP="006B3A37">
            <w:pPr>
              <w:ind w:firstLine="454"/>
              <w:jc w:val="center"/>
              <w:rPr>
                <w:rFonts w:ascii="Times New Roman" w:eastAsia="Calibri" w:hAnsi="Times New Roman" w:cs="Times New Roman"/>
                <w:b/>
                <w:sz w:val="24"/>
                <w:szCs w:val="24"/>
              </w:rPr>
            </w:pPr>
          </w:p>
          <w:p w14:paraId="5C2BB26B" w14:textId="77777777" w:rsidR="006B3A37" w:rsidRPr="00921C72" w:rsidRDefault="006B3A37" w:rsidP="006B3A37">
            <w:pPr>
              <w:ind w:firstLine="454"/>
              <w:jc w:val="center"/>
              <w:rPr>
                <w:rFonts w:ascii="Times New Roman" w:eastAsia="Calibri" w:hAnsi="Times New Roman" w:cs="Times New Roman"/>
                <w:b/>
                <w:sz w:val="24"/>
                <w:szCs w:val="24"/>
              </w:rPr>
            </w:pPr>
          </w:p>
          <w:p w14:paraId="1368A00B" w14:textId="77777777" w:rsidR="006B3A37" w:rsidRPr="00921C72" w:rsidRDefault="006B3A37" w:rsidP="006B3A37">
            <w:pPr>
              <w:ind w:firstLine="284"/>
              <w:jc w:val="center"/>
              <w:rPr>
                <w:rFonts w:ascii="Times New Roman" w:eastAsia="Calibri" w:hAnsi="Times New Roman" w:cs="Times New Roman"/>
                <w:i/>
                <w:sz w:val="24"/>
                <w:szCs w:val="24"/>
              </w:rPr>
            </w:pPr>
            <w:proofErr w:type="spellStart"/>
            <w:r w:rsidRPr="00921C72">
              <w:rPr>
                <w:rFonts w:ascii="Times New Roman" w:eastAsia="Calibri" w:hAnsi="Times New Roman" w:cs="Times New Roman"/>
                <w:i/>
                <w:sz w:val="24"/>
                <w:szCs w:val="24"/>
              </w:rPr>
              <w:t>Депутаттар</w:t>
            </w:r>
            <w:proofErr w:type="spellEnd"/>
            <w:r w:rsidRPr="00921C72">
              <w:rPr>
                <w:rFonts w:ascii="Times New Roman" w:eastAsia="Calibri" w:hAnsi="Times New Roman" w:cs="Times New Roman"/>
                <w:i/>
                <w:sz w:val="24"/>
                <w:szCs w:val="24"/>
              </w:rPr>
              <w:br/>
              <w:t xml:space="preserve"> Е. </w:t>
            </w:r>
            <w:proofErr w:type="spellStart"/>
            <w:r w:rsidRPr="00921C72">
              <w:rPr>
                <w:rFonts w:ascii="Times New Roman" w:eastAsia="Calibri" w:hAnsi="Times New Roman" w:cs="Times New Roman"/>
                <w:i/>
                <w:sz w:val="24"/>
                <w:szCs w:val="24"/>
              </w:rPr>
              <w:t>Сатыбалдин</w:t>
            </w:r>
            <w:proofErr w:type="spellEnd"/>
            <w:r w:rsidRPr="00921C72">
              <w:rPr>
                <w:rFonts w:ascii="Times New Roman" w:eastAsia="Calibri" w:hAnsi="Times New Roman" w:cs="Times New Roman"/>
                <w:i/>
                <w:sz w:val="24"/>
                <w:szCs w:val="24"/>
              </w:rPr>
              <w:t xml:space="preserve">, </w:t>
            </w:r>
            <w:r w:rsidRPr="00921C72">
              <w:rPr>
                <w:rFonts w:ascii="Times New Roman" w:eastAsia="Calibri" w:hAnsi="Times New Roman" w:cs="Times New Roman"/>
                <w:i/>
                <w:sz w:val="24"/>
                <w:szCs w:val="24"/>
              </w:rPr>
              <w:br/>
              <w:t xml:space="preserve">Н. </w:t>
            </w:r>
            <w:proofErr w:type="spellStart"/>
            <w:r w:rsidRPr="00921C72">
              <w:rPr>
                <w:rFonts w:ascii="Times New Roman" w:eastAsia="Calibri" w:hAnsi="Times New Roman" w:cs="Times New Roman"/>
                <w:i/>
                <w:sz w:val="24"/>
                <w:szCs w:val="24"/>
              </w:rPr>
              <w:t>Сайлаубай</w:t>
            </w:r>
            <w:proofErr w:type="spellEnd"/>
            <w:r w:rsidRPr="00921C72">
              <w:rPr>
                <w:rFonts w:ascii="Times New Roman" w:eastAsia="Calibri" w:hAnsi="Times New Roman" w:cs="Times New Roman"/>
                <w:i/>
                <w:sz w:val="24"/>
                <w:szCs w:val="24"/>
              </w:rPr>
              <w:t xml:space="preserve">, А. </w:t>
            </w:r>
            <w:proofErr w:type="spellStart"/>
            <w:r w:rsidRPr="00921C72">
              <w:rPr>
                <w:rFonts w:ascii="Times New Roman" w:eastAsia="Calibri" w:hAnsi="Times New Roman" w:cs="Times New Roman"/>
                <w:i/>
                <w:sz w:val="24"/>
                <w:szCs w:val="24"/>
              </w:rPr>
              <w:t>Ракымжанов</w:t>
            </w:r>
            <w:proofErr w:type="spellEnd"/>
            <w:r w:rsidRPr="00921C72">
              <w:rPr>
                <w:rFonts w:ascii="Times New Roman" w:eastAsia="Calibri" w:hAnsi="Times New Roman" w:cs="Times New Roman"/>
                <w:i/>
                <w:sz w:val="24"/>
                <w:szCs w:val="24"/>
              </w:rPr>
              <w:t xml:space="preserve">, Н. </w:t>
            </w:r>
            <w:proofErr w:type="spellStart"/>
            <w:r w:rsidRPr="00921C72">
              <w:rPr>
                <w:rFonts w:ascii="Times New Roman" w:eastAsia="Calibri" w:hAnsi="Times New Roman" w:cs="Times New Roman"/>
                <w:i/>
                <w:sz w:val="24"/>
                <w:szCs w:val="24"/>
              </w:rPr>
              <w:t>Әуесбаев</w:t>
            </w:r>
            <w:proofErr w:type="spellEnd"/>
            <w:r w:rsidRPr="00921C72">
              <w:rPr>
                <w:rFonts w:ascii="Times New Roman" w:eastAsia="Calibri" w:hAnsi="Times New Roman" w:cs="Times New Roman"/>
                <w:i/>
                <w:sz w:val="24"/>
                <w:szCs w:val="24"/>
              </w:rPr>
              <w:t xml:space="preserve">, </w:t>
            </w:r>
            <w:r w:rsidRPr="00921C72">
              <w:rPr>
                <w:rFonts w:ascii="Times New Roman" w:eastAsia="Calibri" w:hAnsi="Times New Roman" w:cs="Times New Roman"/>
                <w:i/>
                <w:sz w:val="24"/>
                <w:szCs w:val="24"/>
              </w:rPr>
              <w:br/>
              <w:t xml:space="preserve">А. </w:t>
            </w:r>
            <w:proofErr w:type="spellStart"/>
            <w:r w:rsidRPr="00921C72">
              <w:rPr>
                <w:rFonts w:ascii="Times New Roman" w:eastAsia="Calibri" w:hAnsi="Times New Roman" w:cs="Times New Roman"/>
                <w:i/>
                <w:sz w:val="24"/>
                <w:szCs w:val="24"/>
              </w:rPr>
              <w:t>Сағандықованың</w:t>
            </w:r>
            <w:proofErr w:type="spellEnd"/>
            <w:r w:rsidRPr="00921C72">
              <w:rPr>
                <w:rFonts w:ascii="Times New Roman" w:eastAsia="Calibri" w:hAnsi="Times New Roman" w:cs="Times New Roman"/>
                <w:i/>
                <w:sz w:val="24"/>
                <w:szCs w:val="24"/>
              </w:rPr>
              <w:t xml:space="preserve"> </w:t>
            </w:r>
            <w:proofErr w:type="spellStart"/>
            <w:r w:rsidRPr="00921C72">
              <w:rPr>
                <w:rFonts w:ascii="Times New Roman" w:eastAsia="Calibri" w:hAnsi="Times New Roman" w:cs="Times New Roman"/>
                <w:i/>
                <w:sz w:val="24"/>
                <w:szCs w:val="24"/>
              </w:rPr>
              <w:t>негіздемесі</w:t>
            </w:r>
            <w:proofErr w:type="spellEnd"/>
            <w:r w:rsidRPr="00921C72">
              <w:rPr>
                <w:rFonts w:ascii="Times New Roman" w:eastAsia="Calibri" w:hAnsi="Times New Roman" w:cs="Times New Roman"/>
                <w:i/>
                <w:sz w:val="24"/>
                <w:szCs w:val="24"/>
              </w:rPr>
              <w:t xml:space="preserve">  </w:t>
            </w:r>
          </w:p>
          <w:p w14:paraId="2FD0926D" w14:textId="77777777" w:rsidR="006B3A37" w:rsidRPr="00921C72" w:rsidRDefault="006B3A37" w:rsidP="006B3A37">
            <w:pPr>
              <w:ind w:firstLine="284"/>
              <w:jc w:val="center"/>
              <w:rPr>
                <w:rFonts w:ascii="Times New Roman" w:eastAsia="Calibri" w:hAnsi="Times New Roman" w:cs="Times New Roman"/>
                <w:i/>
                <w:sz w:val="24"/>
                <w:szCs w:val="24"/>
              </w:rPr>
            </w:pPr>
          </w:p>
          <w:p w14:paraId="6F8E1D90" w14:textId="77777777" w:rsidR="006B3A37" w:rsidRPr="00921C72" w:rsidRDefault="006B3A37" w:rsidP="006B3A37">
            <w:pPr>
              <w:ind w:firstLine="284"/>
              <w:jc w:val="both"/>
              <w:rPr>
                <w:rFonts w:ascii="Times New Roman" w:eastAsia="Calibri" w:hAnsi="Times New Roman" w:cs="Times New Roman"/>
                <w:sz w:val="24"/>
                <w:szCs w:val="24"/>
              </w:rPr>
            </w:pPr>
            <w:proofErr w:type="spellStart"/>
            <w:r w:rsidRPr="00921C72">
              <w:rPr>
                <w:rFonts w:ascii="Times New Roman" w:eastAsia="Calibri" w:hAnsi="Times New Roman" w:cs="Times New Roman"/>
                <w:sz w:val="24"/>
                <w:szCs w:val="24"/>
              </w:rPr>
              <w:t>Салық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кодексіндегі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жоспарланған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өзгерістер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атап</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айтқанда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дәрілік</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заттарға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медициналық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бұйымдарға</w:t>
            </w:r>
            <w:proofErr w:type="spellEnd"/>
            <w:r w:rsidRPr="00921C72">
              <w:rPr>
                <w:rFonts w:ascii="Times New Roman" w:eastAsia="Calibri" w:hAnsi="Times New Roman" w:cs="Times New Roman"/>
                <w:sz w:val="24"/>
                <w:szCs w:val="24"/>
              </w:rPr>
              <w:t xml:space="preserve"> ҚҚС-</w:t>
            </w:r>
            <w:proofErr w:type="spellStart"/>
            <w:r w:rsidRPr="00921C72">
              <w:rPr>
                <w:rFonts w:ascii="Times New Roman" w:eastAsia="Calibri" w:hAnsi="Times New Roman" w:cs="Times New Roman"/>
                <w:sz w:val="24"/>
                <w:szCs w:val="24"/>
              </w:rPr>
              <w:t>тан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босатуды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жою</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келесі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салдарға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әкелуі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мүмкін</w:t>
            </w:r>
            <w:proofErr w:type="spellEnd"/>
            <w:r w:rsidRPr="00921C72">
              <w:rPr>
                <w:rFonts w:ascii="Times New Roman" w:eastAsia="Calibri" w:hAnsi="Times New Roman" w:cs="Times New Roman"/>
                <w:sz w:val="24"/>
                <w:szCs w:val="24"/>
              </w:rPr>
              <w:t>:</w:t>
            </w:r>
          </w:p>
          <w:p w14:paraId="3A10FF78" w14:textId="77777777" w:rsidR="006B3A37" w:rsidRPr="00921C72" w:rsidRDefault="006B3A37" w:rsidP="006B3A37">
            <w:pPr>
              <w:ind w:firstLine="284"/>
              <w:jc w:val="both"/>
              <w:rPr>
                <w:rFonts w:ascii="Times New Roman" w:eastAsia="Calibri" w:hAnsi="Times New Roman" w:cs="Times New Roman"/>
                <w:sz w:val="24"/>
                <w:szCs w:val="24"/>
              </w:rPr>
            </w:pPr>
            <w:r w:rsidRPr="00921C72">
              <w:rPr>
                <w:rFonts w:ascii="Times New Roman" w:eastAsia="Calibri" w:hAnsi="Times New Roman" w:cs="Times New Roman"/>
                <w:sz w:val="24"/>
                <w:szCs w:val="24"/>
              </w:rPr>
              <w:t xml:space="preserve">Бизнес </w:t>
            </w:r>
            <w:proofErr w:type="spellStart"/>
            <w:r w:rsidRPr="00921C72">
              <w:rPr>
                <w:rFonts w:ascii="Times New Roman" w:eastAsia="Calibri" w:hAnsi="Times New Roman" w:cs="Times New Roman"/>
                <w:sz w:val="24"/>
                <w:szCs w:val="24"/>
              </w:rPr>
              <w:t>үшін</w:t>
            </w:r>
            <w:proofErr w:type="spellEnd"/>
            <w:r w:rsidRPr="00921C72">
              <w:rPr>
                <w:rFonts w:ascii="Times New Roman" w:eastAsia="Calibri" w:hAnsi="Times New Roman" w:cs="Times New Roman"/>
                <w:sz w:val="24"/>
                <w:szCs w:val="24"/>
              </w:rPr>
              <w:t xml:space="preserve">: </w:t>
            </w:r>
            <w:proofErr w:type="spellStart"/>
            <w:proofErr w:type="gramStart"/>
            <w:r w:rsidRPr="00921C72">
              <w:rPr>
                <w:rFonts w:ascii="Times New Roman" w:eastAsia="Calibri" w:hAnsi="Times New Roman" w:cs="Times New Roman"/>
                <w:sz w:val="24"/>
                <w:szCs w:val="24"/>
              </w:rPr>
              <w:t>фарм.компаниялар</w:t>
            </w:r>
            <w:proofErr w:type="spellEnd"/>
            <w:proofErr w:type="gram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медициналық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өнімдерді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шығаратын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компаниялар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өндірушілер</w:t>
            </w:r>
            <w:proofErr w:type="spellEnd"/>
            <w:r w:rsidRPr="00921C72">
              <w:rPr>
                <w:rFonts w:ascii="Times New Roman" w:eastAsia="Calibri" w:hAnsi="Times New Roman" w:cs="Times New Roman"/>
                <w:sz w:val="24"/>
                <w:szCs w:val="24"/>
              </w:rPr>
              <w:t xml:space="preserve"> мен </w:t>
            </w:r>
            <w:proofErr w:type="spellStart"/>
            <w:r w:rsidRPr="00921C72">
              <w:rPr>
                <w:rFonts w:ascii="Times New Roman" w:eastAsia="Calibri" w:hAnsi="Times New Roman" w:cs="Times New Roman"/>
                <w:sz w:val="24"/>
                <w:szCs w:val="24"/>
              </w:rPr>
              <w:t>импорттаушылар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тауарлардың</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құнына</w:t>
            </w:r>
            <w:proofErr w:type="spellEnd"/>
            <w:r w:rsidRPr="00921C72">
              <w:rPr>
                <w:rFonts w:ascii="Times New Roman" w:eastAsia="Calibri" w:hAnsi="Times New Roman" w:cs="Times New Roman"/>
                <w:sz w:val="24"/>
                <w:szCs w:val="24"/>
              </w:rPr>
              <w:t xml:space="preserve"> ҚҚС </w:t>
            </w:r>
            <w:proofErr w:type="spellStart"/>
            <w:r w:rsidRPr="00921C72">
              <w:rPr>
                <w:rFonts w:ascii="Times New Roman" w:eastAsia="Calibri" w:hAnsi="Times New Roman" w:cs="Times New Roman"/>
                <w:sz w:val="24"/>
                <w:szCs w:val="24"/>
              </w:rPr>
              <w:t>қосуға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мәжбүр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болады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бұл</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бағаның</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өсуіне</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әкеледі</w:t>
            </w:r>
            <w:proofErr w:type="spellEnd"/>
            <w:r w:rsidRPr="00921C72">
              <w:rPr>
                <w:rFonts w:ascii="Times New Roman" w:eastAsia="Calibri" w:hAnsi="Times New Roman" w:cs="Times New Roman"/>
                <w:sz w:val="24"/>
                <w:szCs w:val="24"/>
              </w:rPr>
              <w:t>.</w:t>
            </w:r>
          </w:p>
          <w:p w14:paraId="392576A3" w14:textId="77777777" w:rsidR="006B3A37" w:rsidRPr="00921C72" w:rsidRDefault="006B3A37" w:rsidP="006B3A37">
            <w:pPr>
              <w:ind w:firstLine="284"/>
              <w:jc w:val="both"/>
              <w:rPr>
                <w:rFonts w:ascii="Times New Roman" w:eastAsia="Calibri" w:hAnsi="Times New Roman" w:cs="Times New Roman"/>
                <w:sz w:val="24"/>
                <w:szCs w:val="24"/>
                <w:lang w:val="kk-KZ"/>
              </w:rPr>
            </w:pPr>
            <w:proofErr w:type="spellStart"/>
            <w:r w:rsidRPr="00921C72">
              <w:rPr>
                <w:rFonts w:ascii="Times New Roman" w:eastAsia="Calibri" w:hAnsi="Times New Roman" w:cs="Times New Roman"/>
                <w:sz w:val="24"/>
                <w:szCs w:val="24"/>
              </w:rPr>
              <w:t>Медициналық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қызметтерді</w:t>
            </w:r>
            <w:proofErr w:type="spellEnd"/>
            <w:r w:rsidRPr="00921C72">
              <w:rPr>
                <w:rFonts w:ascii="Times New Roman" w:eastAsia="Calibri" w:hAnsi="Times New Roman" w:cs="Times New Roman"/>
                <w:sz w:val="24"/>
                <w:szCs w:val="24"/>
              </w:rPr>
              <w:t xml:space="preserve"> ҚҚС-</w:t>
            </w:r>
            <w:proofErr w:type="spellStart"/>
            <w:r w:rsidRPr="00921C72">
              <w:rPr>
                <w:rFonts w:ascii="Times New Roman" w:eastAsia="Calibri" w:hAnsi="Times New Roman" w:cs="Times New Roman"/>
                <w:sz w:val="24"/>
                <w:szCs w:val="24"/>
              </w:rPr>
              <w:t>тан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босату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жойылған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жағдайда</w:t>
            </w:r>
            <w:proofErr w:type="spellEnd"/>
            <w:r w:rsidRPr="00921C72">
              <w:rPr>
                <w:rFonts w:ascii="Times New Roman" w:eastAsia="Calibri" w:hAnsi="Times New Roman" w:cs="Times New Roman"/>
                <w:sz w:val="24"/>
                <w:szCs w:val="24"/>
              </w:rPr>
              <w:t xml:space="preserve">, ТМККК </w:t>
            </w:r>
            <w:proofErr w:type="spellStart"/>
            <w:r w:rsidRPr="00921C72">
              <w:rPr>
                <w:rFonts w:ascii="Times New Roman" w:eastAsia="Calibri" w:hAnsi="Times New Roman" w:cs="Times New Roman"/>
                <w:sz w:val="24"/>
                <w:szCs w:val="24"/>
              </w:rPr>
              <w:t>және</w:t>
            </w:r>
            <w:proofErr w:type="spellEnd"/>
            <w:r w:rsidRPr="00921C72">
              <w:rPr>
                <w:rFonts w:ascii="Times New Roman" w:eastAsia="Calibri" w:hAnsi="Times New Roman" w:cs="Times New Roman"/>
                <w:sz w:val="24"/>
                <w:szCs w:val="24"/>
              </w:rPr>
              <w:t xml:space="preserve"> МӘМС </w:t>
            </w:r>
            <w:proofErr w:type="spellStart"/>
            <w:r w:rsidRPr="00921C72">
              <w:rPr>
                <w:rFonts w:ascii="Times New Roman" w:eastAsia="Calibri" w:hAnsi="Times New Roman" w:cs="Times New Roman"/>
                <w:sz w:val="24"/>
                <w:szCs w:val="24"/>
              </w:rPr>
              <w:t>шеңберінде</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медициналық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көмек</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көрсететін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барлық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меншік</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нысанындағы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ұйымдар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дәрілік</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заттарды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сатып</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алуға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байланысты</w:t>
            </w:r>
            <w:proofErr w:type="spellEnd"/>
            <w:r w:rsidRPr="00921C72">
              <w:rPr>
                <w:rFonts w:ascii="Times New Roman" w:eastAsia="Calibri" w:hAnsi="Times New Roman" w:cs="Times New Roman"/>
                <w:sz w:val="24"/>
                <w:szCs w:val="24"/>
              </w:rPr>
              <w:t xml:space="preserve"> ҚҚС-</w:t>
            </w:r>
            <w:proofErr w:type="spellStart"/>
            <w:r w:rsidRPr="00921C72">
              <w:rPr>
                <w:rFonts w:ascii="Times New Roman" w:eastAsia="Calibri" w:hAnsi="Times New Roman" w:cs="Times New Roman"/>
                <w:sz w:val="24"/>
                <w:szCs w:val="24"/>
              </w:rPr>
              <w:t>тан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айырылады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Мысалы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медициналық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қызметтердің</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құнындағы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дәрі-дәрмектердің</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өзіндік</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құнының</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үлесі</w:t>
            </w:r>
            <w:proofErr w:type="spellEnd"/>
            <w:r w:rsidRPr="00921C72">
              <w:rPr>
                <w:rFonts w:ascii="Times New Roman" w:eastAsia="Calibri" w:hAnsi="Times New Roman" w:cs="Times New Roman"/>
                <w:sz w:val="24"/>
                <w:szCs w:val="24"/>
              </w:rPr>
              <w:t xml:space="preserve"> 50%-</w:t>
            </w:r>
            <w:proofErr w:type="spellStart"/>
            <w:r w:rsidRPr="00921C72">
              <w:rPr>
                <w:rFonts w:ascii="Times New Roman" w:eastAsia="Calibri" w:hAnsi="Times New Roman" w:cs="Times New Roman"/>
                <w:sz w:val="24"/>
                <w:szCs w:val="24"/>
              </w:rPr>
              <w:t>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жетеді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Бұл</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рентабельділікке</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теріс</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әсер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етуі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мүмкін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өйткені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компаниялар</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бағаның</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өсуін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әлеуметтік</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медициналық</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сақтандыру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қоры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белгілеген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тарифке</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толығымен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ауыстыра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алмайды</w:t>
            </w:r>
            <w:proofErr w:type="spellEnd"/>
            <w:r w:rsidRPr="00921C72">
              <w:rPr>
                <w:rFonts w:ascii="Times New Roman" w:eastAsia="Calibri" w:hAnsi="Times New Roman" w:cs="Times New Roman"/>
                <w:sz w:val="24"/>
                <w:szCs w:val="24"/>
              </w:rPr>
              <w:t>.</w:t>
            </w:r>
            <w:r w:rsidRPr="00921C72">
              <w:rPr>
                <w:rFonts w:ascii="Times New Roman" w:eastAsia="Calibri" w:hAnsi="Times New Roman" w:cs="Times New Roman"/>
                <w:sz w:val="24"/>
                <w:szCs w:val="24"/>
                <w:lang w:val="kk-KZ"/>
              </w:rPr>
              <w:t xml:space="preserve"> ТМККК және ӘМС шеңберінде көрсетілетін медициналық қызметтер тарифтерін қайта қарау қажеттілігі туындайды.</w:t>
            </w:r>
          </w:p>
          <w:p w14:paraId="6D450F19" w14:textId="77777777" w:rsidR="006B3A37" w:rsidRPr="00921C72" w:rsidRDefault="006B3A37" w:rsidP="006B3A37">
            <w:pPr>
              <w:jc w:val="both"/>
              <w:rPr>
                <w:rFonts w:ascii="Times New Roman" w:eastAsia="Calibri" w:hAnsi="Times New Roman" w:cs="Times New Roman"/>
                <w:sz w:val="24"/>
                <w:szCs w:val="24"/>
                <w:lang w:val="kk-KZ"/>
              </w:rPr>
            </w:pPr>
            <w:r w:rsidRPr="00921C72">
              <w:rPr>
                <w:rFonts w:ascii="Times New Roman" w:eastAsia="Calibri" w:hAnsi="Times New Roman" w:cs="Times New Roman"/>
                <w:color w:val="FFFF00"/>
                <w:sz w:val="24"/>
                <w:szCs w:val="24"/>
                <w:lang w:val="kk-KZ"/>
              </w:rPr>
              <w:t xml:space="preserve">          </w:t>
            </w:r>
            <w:r w:rsidRPr="00921C72">
              <w:rPr>
                <w:rFonts w:ascii="Times New Roman" w:eastAsia="Calibri" w:hAnsi="Times New Roman" w:cs="Times New Roman"/>
                <w:sz w:val="24"/>
                <w:szCs w:val="24"/>
                <w:lang w:val="kk-KZ"/>
              </w:rPr>
              <w:t xml:space="preserve">Халыққа әсері: дәрі-дәрмектер мен медициналық мақсаттағы бұйымдарға бағаның өсуіне, әсіресе халықтың әлеуметтік осал топтары үшін медициналық көмектің </w:t>
            </w:r>
            <w:proofErr w:type="spellStart"/>
            <w:r w:rsidRPr="00921C72">
              <w:rPr>
                <w:rFonts w:ascii="Times New Roman" w:eastAsia="Calibri" w:hAnsi="Times New Roman" w:cs="Times New Roman"/>
                <w:sz w:val="24"/>
                <w:szCs w:val="24"/>
                <w:lang w:val="kk-KZ"/>
              </w:rPr>
              <w:t>қолжетімділігінің</w:t>
            </w:r>
            <w:proofErr w:type="spellEnd"/>
            <w:r w:rsidRPr="00921C72">
              <w:rPr>
                <w:rFonts w:ascii="Times New Roman" w:eastAsia="Calibri" w:hAnsi="Times New Roman" w:cs="Times New Roman"/>
                <w:sz w:val="24"/>
                <w:szCs w:val="24"/>
                <w:lang w:val="kk-KZ"/>
              </w:rPr>
              <w:t xml:space="preserve"> төмендеуіне әкеледі.</w:t>
            </w:r>
          </w:p>
          <w:p w14:paraId="0D6121A7" w14:textId="77777777" w:rsidR="006B3A37" w:rsidRPr="00921C72" w:rsidRDefault="006B3A37" w:rsidP="006B3A37">
            <w:pPr>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6254C8FA" w14:textId="77777777" w:rsidR="006B3A37" w:rsidRPr="00921C72" w:rsidRDefault="006B3A37" w:rsidP="006B3A37">
            <w:pPr>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    Салық органдары тарапынан бақылау:</w:t>
            </w:r>
          </w:p>
          <w:p w14:paraId="69AEF955" w14:textId="77777777" w:rsidR="006B3A37" w:rsidRPr="00921C72" w:rsidRDefault="006B3A37" w:rsidP="006B3A37">
            <w:pPr>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Жеткізу тізбегінде салық органдарына дәрілік заттардың нысаналы мақсатын қадағалау қиын болады.</w:t>
            </w:r>
          </w:p>
          <w:p w14:paraId="78A01BE6" w14:textId="77777777" w:rsidR="006B3A37" w:rsidRPr="00921C72" w:rsidRDefault="006B3A37" w:rsidP="006B3A37">
            <w:pPr>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315B4795" w14:textId="77777777" w:rsidR="006B3A37" w:rsidRPr="00921C72" w:rsidRDefault="006B3A37" w:rsidP="006B3A37">
            <w:pPr>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 Осылайша, барлық дәрілік заттар мен медициналық бұйымдар үшін ҚҚС босату бойынша жеңілдіктерді сақтауды ұсынамыз.</w:t>
            </w:r>
          </w:p>
          <w:p w14:paraId="15D5F0E1" w14:textId="77777777" w:rsidR="006B3A37" w:rsidRPr="00921C72" w:rsidRDefault="006B3A37" w:rsidP="006B3A37">
            <w:pPr>
              <w:jc w:val="both"/>
              <w:rPr>
                <w:rFonts w:ascii="Times New Roman" w:eastAsia="Calibri" w:hAnsi="Times New Roman" w:cs="Times New Roman"/>
                <w:b/>
                <w:sz w:val="24"/>
                <w:szCs w:val="24"/>
                <w:lang w:val="kk-KZ"/>
              </w:rPr>
            </w:pPr>
          </w:p>
          <w:p w14:paraId="4B86A1BB" w14:textId="77777777" w:rsidR="006B3A37" w:rsidRPr="00921C72" w:rsidRDefault="006B3A37" w:rsidP="006B3A37">
            <w:pPr>
              <w:jc w:val="center"/>
              <w:rPr>
                <w:rFonts w:ascii="Times New Roman" w:eastAsia="Calibri" w:hAnsi="Times New Roman" w:cs="Times New Roman"/>
                <w:i/>
                <w:sz w:val="24"/>
                <w:szCs w:val="24"/>
                <w:lang w:val="kk-KZ"/>
              </w:rPr>
            </w:pPr>
            <w:r w:rsidRPr="00921C72">
              <w:rPr>
                <w:rFonts w:ascii="Times New Roman" w:eastAsia="Calibri" w:hAnsi="Times New Roman" w:cs="Times New Roman"/>
                <w:i/>
                <w:sz w:val="24"/>
                <w:szCs w:val="24"/>
                <w:lang w:val="kk-KZ"/>
              </w:rPr>
              <w:t xml:space="preserve">Депутат Қ. </w:t>
            </w:r>
            <w:proofErr w:type="spellStart"/>
            <w:r w:rsidRPr="00921C72">
              <w:rPr>
                <w:rFonts w:ascii="Times New Roman" w:eastAsia="Calibri" w:hAnsi="Times New Roman" w:cs="Times New Roman"/>
                <w:i/>
                <w:sz w:val="24"/>
                <w:szCs w:val="24"/>
                <w:lang w:val="kk-KZ"/>
              </w:rPr>
              <w:t>Абденнің</w:t>
            </w:r>
            <w:proofErr w:type="spellEnd"/>
            <w:r w:rsidRPr="00921C72">
              <w:rPr>
                <w:rFonts w:ascii="Times New Roman" w:eastAsia="Calibri" w:hAnsi="Times New Roman" w:cs="Times New Roman"/>
                <w:i/>
                <w:sz w:val="24"/>
                <w:szCs w:val="24"/>
                <w:lang w:val="kk-KZ"/>
              </w:rPr>
              <w:t xml:space="preserve"> негіздемесі</w:t>
            </w:r>
          </w:p>
          <w:p w14:paraId="06F77368" w14:textId="77777777" w:rsidR="006B3A37" w:rsidRPr="00921C72" w:rsidRDefault="006B3A37" w:rsidP="006B3A37">
            <w:pPr>
              <w:jc w:val="center"/>
              <w:rPr>
                <w:rFonts w:ascii="Times New Roman" w:eastAsia="Calibri" w:hAnsi="Times New Roman" w:cs="Times New Roman"/>
                <w:i/>
                <w:sz w:val="24"/>
                <w:szCs w:val="24"/>
                <w:lang w:val="kk-KZ"/>
              </w:rPr>
            </w:pPr>
          </w:p>
          <w:p w14:paraId="5E13028B" w14:textId="77777777" w:rsidR="006B3A37" w:rsidRPr="00921C72" w:rsidRDefault="006B3A37" w:rsidP="006B3A37">
            <w:pPr>
              <w:ind w:left="31" w:firstLine="456"/>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Медициналық қызметтерге ҚҚС енгізу мыналарға әкеледі:</w:t>
            </w:r>
          </w:p>
          <w:p w14:paraId="1A557D51" w14:textId="77777777" w:rsidR="006B3A37" w:rsidRPr="00921C72" w:rsidRDefault="006B3A37" w:rsidP="006B3A37">
            <w:pPr>
              <w:ind w:left="31" w:firstLine="456"/>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1.</w:t>
            </w:r>
            <w:r w:rsidRPr="00921C72">
              <w:rPr>
                <w:rFonts w:ascii="Times New Roman" w:eastAsia="Calibri" w:hAnsi="Times New Roman" w:cs="Times New Roman"/>
                <w:b/>
                <w:sz w:val="24"/>
                <w:szCs w:val="24"/>
                <w:lang w:val="kk-KZ"/>
              </w:rPr>
              <w:tab/>
            </w:r>
            <w:r w:rsidRPr="00921C72">
              <w:rPr>
                <w:rFonts w:ascii="Times New Roman" w:eastAsia="Calibri" w:hAnsi="Times New Roman" w:cs="Times New Roman"/>
                <w:sz w:val="24"/>
                <w:szCs w:val="24"/>
                <w:lang w:val="kk-KZ"/>
              </w:rPr>
              <w:t>ҚҚС сомасына қосымша қаржы қаражаты көзделмеген жағдайда, ТМККК /ӘМС шеңберінде</w:t>
            </w:r>
            <w:r w:rsidRPr="00921C72">
              <w:rPr>
                <w:rFonts w:ascii="Times New Roman" w:eastAsia="Calibri" w:hAnsi="Times New Roman" w:cs="Times New Roman"/>
                <w:b/>
                <w:sz w:val="24"/>
                <w:szCs w:val="24"/>
                <w:lang w:val="kk-KZ"/>
              </w:rPr>
              <w:t xml:space="preserve"> медициналық көмекті қаржыландыру көлемін  ҚҚС сомасына 12%-ға азайтуға </w:t>
            </w:r>
            <w:r w:rsidRPr="00921C72">
              <w:rPr>
                <w:rFonts w:ascii="Times New Roman" w:eastAsia="Calibri" w:hAnsi="Times New Roman" w:cs="Times New Roman"/>
                <w:i/>
                <w:sz w:val="24"/>
                <w:szCs w:val="24"/>
                <w:lang w:val="kk-KZ"/>
              </w:rPr>
              <w:t>(тиісінше көрсетілетін медициналық қызметтер санының азаюына).</w:t>
            </w:r>
          </w:p>
          <w:p w14:paraId="5CB558B4" w14:textId="77777777" w:rsidR="006B3A37" w:rsidRPr="00921C72" w:rsidRDefault="006B3A37" w:rsidP="006B3A37">
            <w:pPr>
              <w:ind w:left="31" w:firstLine="456"/>
              <w:jc w:val="both"/>
              <w:rPr>
                <w:rFonts w:ascii="Times New Roman" w:eastAsia="Calibri" w:hAnsi="Times New Roman" w:cs="Times New Roman"/>
                <w:i/>
                <w:sz w:val="24"/>
                <w:szCs w:val="24"/>
                <w:lang w:val="kk-KZ"/>
              </w:rPr>
            </w:pPr>
            <w:r w:rsidRPr="00921C72">
              <w:rPr>
                <w:rFonts w:ascii="Times New Roman" w:eastAsia="Calibri" w:hAnsi="Times New Roman" w:cs="Times New Roman"/>
                <w:b/>
                <w:sz w:val="24"/>
                <w:szCs w:val="24"/>
                <w:lang w:val="kk-KZ"/>
              </w:rPr>
              <w:t xml:space="preserve"> </w:t>
            </w:r>
            <w:r w:rsidRPr="00921C72">
              <w:rPr>
                <w:rFonts w:ascii="Times New Roman" w:eastAsia="Calibri" w:hAnsi="Times New Roman" w:cs="Times New Roman"/>
                <w:i/>
                <w:sz w:val="24"/>
                <w:szCs w:val="24"/>
                <w:lang w:val="kk-KZ"/>
              </w:rPr>
              <w:t xml:space="preserve">Анықтама үшін: ДСӘДМ деректері бойынша ағымдағы жылдың 20 қыркүйегіне медициналық ұйымдардың кредиторлық берешегі 157 </w:t>
            </w:r>
            <w:proofErr w:type="spellStart"/>
            <w:r w:rsidRPr="00921C72">
              <w:rPr>
                <w:rFonts w:ascii="Times New Roman" w:eastAsia="Calibri" w:hAnsi="Times New Roman" w:cs="Times New Roman"/>
                <w:i/>
                <w:sz w:val="24"/>
                <w:szCs w:val="24"/>
                <w:lang w:val="kk-KZ"/>
              </w:rPr>
              <w:t>млрд</w:t>
            </w:r>
            <w:proofErr w:type="spellEnd"/>
            <w:r w:rsidRPr="00921C72">
              <w:rPr>
                <w:rFonts w:ascii="Times New Roman" w:eastAsia="Calibri" w:hAnsi="Times New Roman" w:cs="Times New Roman"/>
                <w:i/>
                <w:sz w:val="24"/>
                <w:szCs w:val="24"/>
                <w:lang w:val="kk-KZ"/>
              </w:rPr>
              <w:t xml:space="preserve"> теңгені құрады, ал 01.01.22ж. - 43 </w:t>
            </w:r>
            <w:proofErr w:type="spellStart"/>
            <w:r w:rsidRPr="00921C72">
              <w:rPr>
                <w:rFonts w:ascii="Times New Roman" w:eastAsia="Calibri" w:hAnsi="Times New Roman" w:cs="Times New Roman"/>
                <w:i/>
                <w:sz w:val="24"/>
                <w:szCs w:val="24"/>
                <w:lang w:val="kk-KZ"/>
              </w:rPr>
              <w:t>млрд</w:t>
            </w:r>
            <w:proofErr w:type="spellEnd"/>
            <w:r w:rsidRPr="00921C72">
              <w:rPr>
                <w:rFonts w:ascii="Times New Roman" w:eastAsia="Calibri" w:hAnsi="Times New Roman" w:cs="Times New Roman"/>
                <w:i/>
                <w:sz w:val="24"/>
                <w:szCs w:val="24"/>
                <w:lang w:val="kk-KZ"/>
              </w:rPr>
              <w:t xml:space="preserve"> теңге, 01.01.23ж. -79 </w:t>
            </w:r>
            <w:proofErr w:type="spellStart"/>
            <w:r w:rsidRPr="00921C72">
              <w:rPr>
                <w:rFonts w:ascii="Times New Roman" w:eastAsia="Calibri" w:hAnsi="Times New Roman" w:cs="Times New Roman"/>
                <w:i/>
                <w:sz w:val="24"/>
                <w:szCs w:val="24"/>
                <w:lang w:val="kk-KZ"/>
              </w:rPr>
              <w:t>млрд</w:t>
            </w:r>
            <w:proofErr w:type="spellEnd"/>
            <w:r w:rsidRPr="00921C72">
              <w:rPr>
                <w:rFonts w:ascii="Times New Roman" w:eastAsia="Calibri" w:hAnsi="Times New Roman" w:cs="Times New Roman"/>
                <w:i/>
                <w:sz w:val="24"/>
                <w:szCs w:val="24"/>
                <w:lang w:val="kk-KZ"/>
              </w:rPr>
              <w:t xml:space="preserve"> теңге, 20.01.24ж. - 82 </w:t>
            </w:r>
            <w:proofErr w:type="spellStart"/>
            <w:r w:rsidRPr="00921C72">
              <w:rPr>
                <w:rFonts w:ascii="Times New Roman" w:eastAsia="Calibri" w:hAnsi="Times New Roman" w:cs="Times New Roman"/>
                <w:i/>
                <w:sz w:val="24"/>
                <w:szCs w:val="24"/>
                <w:lang w:val="kk-KZ"/>
              </w:rPr>
              <w:t>млрд</w:t>
            </w:r>
            <w:proofErr w:type="spellEnd"/>
            <w:r w:rsidRPr="00921C72">
              <w:rPr>
                <w:rFonts w:ascii="Times New Roman" w:eastAsia="Calibri" w:hAnsi="Times New Roman" w:cs="Times New Roman"/>
                <w:i/>
                <w:sz w:val="24"/>
                <w:szCs w:val="24"/>
                <w:lang w:val="kk-KZ"/>
              </w:rPr>
              <w:t xml:space="preserve"> теңгені құрады.</w:t>
            </w:r>
          </w:p>
          <w:p w14:paraId="3418C7C9" w14:textId="77777777" w:rsidR="006B3A37" w:rsidRPr="00921C72" w:rsidRDefault="006B3A37" w:rsidP="006B3A37">
            <w:pPr>
              <w:ind w:left="31" w:firstLine="456"/>
              <w:jc w:val="both"/>
              <w:rPr>
                <w:rFonts w:ascii="Times New Roman" w:eastAsia="Calibri" w:hAnsi="Times New Roman" w:cs="Times New Roman"/>
                <w:i/>
                <w:sz w:val="24"/>
                <w:szCs w:val="24"/>
                <w:lang w:val="kk-KZ"/>
              </w:rPr>
            </w:pPr>
            <w:r w:rsidRPr="00921C72">
              <w:rPr>
                <w:rFonts w:ascii="Times New Roman" w:eastAsia="Calibri" w:hAnsi="Times New Roman" w:cs="Times New Roman"/>
                <w:b/>
                <w:sz w:val="24"/>
                <w:szCs w:val="24"/>
                <w:lang w:val="kk-KZ"/>
              </w:rPr>
              <w:t>2.</w:t>
            </w:r>
            <w:r w:rsidRPr="00921C72">
              <w:rPr>
                <w:rFonts w:ascii="Times New Roman" w:eastAsia="Calibri" w:hAnsi="Times New Roman" w:cs="Times New Roman"/>
                <w:b/>
                <w:sz w:val="24"/>
                <w:szCs w:val="24"/>
                <w:lang w:val="kk-KZ"/>
              </w:rPr>
              <w:tab/>
              <w:t xml:space="preserve"> ақылы медициналық қызметтердің құнының Еуропа елдерінің деңгейіне дейін көтерілуіне </w:t>
            </w:r>
            <w:r w:rsidRPr="00921C72">
              <w:rPr>
                <w:rFonts w:ascii="Times New Roman" w:eastAsia="Calibri" w:hAnsi="Times New Roman" w:cs="Times New Roman"/>
                <w:i/>
                <w:sz w:val="24"/>
                <w:szCs w:val="24"/>
                <w:lang w:val="kk-KZ"/>
              </w:rPr>
              <w:t>(1 қабылдаудың құны - 100 евро).</w:t>
            </w:r>
          </w:p>
          <w:p w14:paraId="35B52E0E" w14:textId="77777777" w:rsidR="006B3A37" w:rsidRPr="00921C72" w:rsidRDefault="006B3A37" w:rsidP="006B3A37">
            <w:pPr>
              <w:ind w:firstLine="456"/>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3.азаматтардың, әсіресе төлем қабілеттілігі жоқ азаматтардың медициналық қызметтерге </w:t>
            </w:r>
            <w:proofErr w:type="spellStart"/>
            <w:r w:rsidRPr="00921C72">
              <w:rPr>
                <w:rFonts w:ascii="Times New Roman" w:eastAsia="Calibri" w:hAnsi="Times New Roman" w:cs="Times New Roman"/>
                <w:b/>
                <w:sz w:val="24"/>
                <w:szCs w:val="24"/>
                <w:lang w:val="kk-KZ"/>
              </w:rPr>
              <w:t>қолжетімділігін</w:t>
            </w:r>
            <w:proofErr w:type="spellEnd"/>
            <w:r w:rsidRPr="00921C72">
              <w:rPr>
                <w:rFonts w:ascii="Times New Roman" w:eastAsia="Calibri" w:hAnsi="Times New Roman" w:cs="Times New Roman"/>
                <w:b/>
                <w:sz w:val="24"/>
                <w:szCs w:val="24"/>
                <w:lang w:val="kk-KZ"/>
              </w:rPr>
              <w:t xml:space="preserve"> шектеуге, </w:t>
            </w:r>
            <w:r w:rsidRPr="00921C72">
              <w:rPr>
                <w:rFonts w:ascii="Times New Roman" w:eastAsia="Calibri" w:hAnsi="Times New Roman" w:cs="Times New Roman"/>
                <w:sz w:val="24"/>
                <w:szCs w:val="24"/>
                <w:lang w:val="kk-KZ"/>
              </w:rPr>
              <w:t>өйткені олар бағаның өсуіне байланысты ақылы негіздегі медициналық қызметтерге жүгіне алмайды;</w:t>
            </w:r>
          </w:p>
          <w:p w14:paraId="02B4A63B" w14:textId="77777777" w:rsidR="006B3A37" w:rsidRPr="00921C72" w:rsidRDefault="006B3A37" w:rsidP="006B3A37">
            <w:pPr>
              <w:ind w:firstLine="456"/>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4. халықтың денсаулық сақтауға арналған «қалта» шығыстарының өсуіне, </w:t>
            </w:r>
            <w:r w:rsidRPr="00921C72">
              <w:rPr>
                <w:rFonts w:ascii="Times New Roman" w:eastAsia="Calibri" w:hAnsi="Times New Roman" w:cs="Times New Roman"/>
                <w:sz w:val="24"/>
                <w:szCs w:val="24"/>
                <w:lang w:val="kk-KZ"/>
              </w:rPr>
              <w:t>бүгіннің өзінде ол шығыстар 38%-ды құрайды, бұл "қалта" шығыстарының аз деңгейін  көздейтін Қазақстан Республикасының 2029 жылға дейінгі ұлттық даму жоспарына қайшы келеді.</w:t>
            </w:r>
          </w:p>
          <w:p w14:paraId="6759E26C" w14:textId="77777777" w:rsidR="006B3A37" w:rsidRPr="00921C72" w:rsidRDefault="006B3A37" w:rsidP="006B3A37">
            <w:pPr>
              <w:ind w:firstLine="456"/>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i/>
                <w:sz w:val="24"/>
                <w:szCs w:val="24"/>
                <w:lang w:val="kk-KZ"/>
              </w:rPr>
              <w:t>Анықтама үшін: ЭЫДҰ елдерінде денсаулық сақтауға арналған қалта шығыстары ағымдағы шығыстардың орта есеппен 16,9%-</w:t>
            </w:r>
            <w:proofErr w:type="spellStart"/>
            <w:r w:rsidRPr="00921C72">
              <w:rPr>
                <w:rFonts w:ascii="Times New Roman" w:eastAsia="Calibri" w:hAnsi="Times New Roman" w:cs="Times New Roman"/>
                <w:i/>
                <w:sz w:val="24"/>
                <w:szCs w:val="24"/>
                <w:lang w:val="kk-KZ"/>
              </w:rPr>
              <w:t>ын</w:t>
            </w:r>
            <w:proofErr w:type="spellEnd"/>
            <w:r w:rsidRPr="00921C72">
              <w:rPr>
                <w:rFonts w:ascii="Times New Roman" w:eastAsia="Calibri" w:hAnsi="Times New Roman" w:cs="Times New Roman"/>
                <w:i/>
                <w:sz w:val="24"/>
                <w:szCs w:val="24"/>
                <w:lang w:val="kk-KZ"/>
              </w:rPr>
              <w:t xml:space="preserve"> құрайды. Словенияда бұл көрсеткіш 11,8%-ға, Польшада 19,6%-ға, Ресейде 27,7%-ға, Қазақстанда 38%-ға тең. Дүниежүзілік денсаулық сақтау ұйымы 20%-дан аспайтын көрсеткішті ұсынады.</w:t>
            </w:r>
            <w:r w:rsidRPr="00921C72">
              <w:rPr>
                <w:rFonts w:ascii="Times New Roman" w:eastAsia="Calibri" w:hAnsi="Times New Roman" w:cs="Times New Roman"/>
                <w:sz w:val="24"/>
                <w:szCs w:val="24"/>
                <w:lang w:val="kk-KZ"/>
              </w:rPr>
              <w:br/>
            </w:r>
            <w:r w:rsidRPr="00921C72">
              <w:rPr>
                <w:rFonts w:ascii="Times New Roman" w:eastAsia="Calibri" w:hAnsi="Times New Roman" w:cs="Times New Roman"/>
                <w:b/>
                <w:sz w:val="24"/>
                <w:szCs w:val="24"/>
                <w:lang w:val="kk-KZ"/>
              </w:rPr>
              <w:t xml:space="preserve">5.медициналық қызметтерді алу кезінде азаматтарға қосарланған салық салуға: </w:t>
            </w:r>
          </w:p>
          <w:p w14:paraId="7E5043E4" w14:textId="77777777" w:rsidR="006B3A37" w:rsidRPr="00921C72" w:rsidRDefault="006B3A37" w:rsidP="006B3A37">
            <w:pPr>
              <w:ind w:firstLine="45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2020 жылғы 1 қаңтардан бастап МӘМС жүйесі енгізілді және 2024 жылы жұмыс берушілер қызметкер үшін жалақының 3%-ы көлемінде аударым жасайды, жалдамалы </w:t>
            </w:r>
            <w:proofErr w:type="spellStart"/>
            <w:r w:rsidRPr="00921C72">
              <w:rPr>
                <w:rFonts w:ascii="Times New Roman" w:eastAsia="Calibri" w:hAnsi="Times New Roman" w:cs="Times New Roman"/>
                <w:sz w:val="24"/>
                <w:szCs w:val="24"/>
                <w:lang w:val="kk-KZ"/>
              </w:rPr>
              <w:t>жұмыскерлержәне</w:t>
            </w:r>
            <w:proofErr w:type="spellEnd"/>
            <w:r w:rsidRPr="00921C72">
              <w:rPr>
                <w:rFonts w:ascii="Times New Roman" w:eastAsia="Calibri" w:hAnsi="Times New Roman" w:cs="Times New Roman"/>
                <w:sz w:val="24"/>
                <w:szCs w:val="24"/>
                <w:lang w:val="kk-KZ"/>
              </w:rPr>
              <w:t xml:space="preserve"> АҚС шарт негізінде қызмет көрсететіндер МӘМС-</w:t>
            </w:r>
            <w:proofErr w:type="spellStart"/>
            <w:r w:rsidRPr="00921C72">
              <w:rPr>
                <w:rFonts w:ascii="Times New Roman" w:eastAsia="Calibri" w:hAnsi="Times New Roman" w:cs="Times New Roman"/>
                <w:sz w:val="24"/>
                <w:szCs w:val="24"/>
                <w:lang w:val="kk-KZ"/>
              </w:rPr>
              <w:t>ке</w:t>
            </w:r>
            <w:proofErr w:type="spellEnd"/>
            <w:r w:rsidRPr="00921C72">
              <w:rPr>
                <w:rFonts w:ascii="Times New Roman" w:eastAsia="Calibri" w:hAnsi="Times New Roman" w:cs="Times New Roman"/>
                <w:sz w:val="24"/>
                <w:szCs w:val="24"/>
                <w:lang w:val="kk-KZ"/>
              </w:rPr>
              <w:t xml:space="preserve"> ай сайынғы табысының 2%-ы мөлшерінде жарна жасайды.  Медициналық қызметтерге 12%-дық ҚҚС енгізу қосарланған салық салу түріндегі тұтынушылар (халық) үшін қосымша қаржылық жүктеме болып табылады. </w:t>
            </w:r>
          </w:p>
          <w:p w14:paraId="68497FEE" w14:textId="77777777" w:rsidR="006B3A37" w:rsidRPr="00921C72" w:rsidRDefault="006B3A37" w:rsidP="006B3A37">
            <w:pPr>
              <w:ind w:firstLine="45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b/>
                <w:sz w:val="24"/>
                <w:szCs w:val="24"/>
                <w:lang w:val="kk-KZ"/>
              </w:rPr>
              <w:t>6</w:t>
            </w:r>
            <w:r w:rsidRPr="00921C72">
              <w:rPr>
                <w:rFonts w:ascii="Times New Roman" w:eastAsia="Calibri" w:hAnsi="Times New Roman" w:cs="Times New Roman"/>
                <w:b/>
                <w:sz w:val="24"/>
                <w:szCs w:val="24"/>
                <w:lang w:val="kk-KZ"/>
              </w:rPr>
              <w:tab/>
              <w:t>мемлекеттік бюджет шығыстарын ұлғайтуға,</w:t>
            </w:r>
            <w:r w:rsidRPr="00921C72">
              <w:rPr>
                <w:rFonts w:ascii="Times New Roman" w:eastAsia="Calibri" w:hAnsi="Times New Roman" w:cs="Times New Roman"/>
                <w:sz w:val="24"/>
                <w:szCs w:val="24"/>
                <w:lang w:val="kk-KZ"/>
              </w:rPr>
              <w:t xml:space="preserve"> өйткені ТМККК/МӘМС шеңберінде медициналық қызметтерге арналған тарифтерге ҚҚС сомасын қосу қажет болады.</w:t>
            </w:r>
          </w:p>
          <w:p w14:paraId="66BDC246" w14:textId="77777777" w:rsidR="006B3A37" w:rsidRPr="00921C72" w:rsidRDefault="006B3A37" w:rsidP="006B3A37">
            <w:pPr>
              <w:ind w:firstLine="45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Медициналық қызметтерге қатысты ҚҚС енгізу айналымға (табысқа) іс жүзінде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ал бұл олар төлеген ҚҚС-</w:t>
            </w:r>
            <w:proofErr w:type="spellStart"/>
            <w:r w:rsidRPr="00921C72">
              <w:rPr>
                <w:rFonts w:ascii="Times New Roman" w:eastAsia="Calibri" w:hAnsi="Times New Roman" w:cs="Times New Roman"/>
                <w:sz w:val="24"/>
                <w:szCs w:val="24"/>
                <w:lang w:val="kk-KZ"/>
              </w:rPr>
              <w:t>ты</w:t>
            </w:r>
            <w:proofErr w:type="spellEnd"/>
            <w:r w:rsidRPr="00921C72">
              <w:rPr>
                <w:rFonts w:ascii="Times New Roman" w:eastAsia="Calibri" w:hAnsi="Times New Roman" w:cs="Times New Roman"/>
                <w:sz w:val="24"/>
                <w:szCs w:val="24"/>
                <w:lang w:val="kk-KZ"/>
              </w:rPr>
              <w:t xml:space="preserve"> есепке алуға мүмкіндік берер еді.</w:t>
            </w:r>
          </w:p>
          <w:p w14:paraId="18D2D817" w14:textId="77777777" w:rsidR="006B3A37" w:rsidRPr="00921C72" w:rsidRDefault="006B3A37" w:rsidP="006B3A37">
            <w:pPr>
              <w:ind w:firstLine="456"/>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медицинаның қымбат тұруына және мемлекеттік тапсырыс шеңберінде қызмет көрсететін медициналық ұйымдар санының азаюына байланысты халықтың денсаулық сапасының төмендеуіне.</w:t>
            </w:r>
          </w:p>
          <w:p w14:paraId="6BB8A9F8" w14:textId="77777777" w:rsidR="006B3A37" w:rsidRPr="00921C72" w:rsidRDefault="006B3A37" w:rsidP="006B3A37">
            <w:pPr>
              <w:ind w:firstLine="456"/>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sz w:val="24"/>
                <w:szCs w:val="24"/>
                <w:lang w:val="kk-KZ"/>
              </w:rPr>
              <w:t>7.</w:t>
            </w:r>
            <w:r w:rsidRPr="00921C72">
              <w:rPr>
                <w:rFonts w:ascii="Times New Roman" w:eastAsia="Calibri" w:hAnsi="Times New Roman" w:cs="Times New Roman"/>
                <w:sz w:val="24"/>
                <w:szCs w:val="24"/>
                <w:lang w:val="kk-KZ"/>
              </w:rPr>
              <w:tab/>
              <w:t xml:space="preserve">ҚР Денсаулық сақтау министрлігінің медициналық қызмет көрсетушілер мен олардың бірлесіп орындаушыларының бір бөлігі ҚҚС төлеушілер болып табылатындығына, ал басқа бөлігі төлемейтінге байланысты, </w:t>
            </w:r>
            <w:r w:rsidRPr="00921C72">
              <w:rPr>
                <w:rFonts w:ascii="Times New Roman" w:eastAsia="Calibri" w:hAnsi="Times New Roman" w:cs="Times New Roman"/>
                <w:b/>
                <w:sz w:val="24"/>
                <w:szCs w:val="24"/>
                <w:lang w:val="kk-KZ"/>
              </w:rPr>
              <w:t>медициналық қызметтерді сатып алу үшін көмек түрлері бойынша қаржыландыру көлемін жоспарлаудағы қиындықтарына алып келуі мүмкін</w:t>
            </w:r>
            <w:r w:rsidRPr="00921C72">
              <w:rPr>
                <w:rFonts w:ascii="Times New Roman" w:eastAsia="Calibri" w:hAnsi="Times New Roman" w:cs="Times New Roman"/>
                <w:sz w:val="24"/>
                <w:szCs w:val="24"/>
                <w:lang w:val="kk-KZ"/>
              </w:rPr>
              <w:t xml:space="preserve">, себебі ҚҚС бойынша міндетті есепке қою үшін 20 000 АЕК </w:t>
            </w:r>
            <w:r w:rsidRPr="00921C72">
              <w:rPr>
                <w:rFonts w:ascii="Times New Roman" w:eastAsia="Calibri" w:hAnsi="Times New Roman" w:cs="Times New Roman"/>
                <w:i/>
                <w:sz w:val="24"/>
                <w:szCs w:val="24"/>
                <w:lang w:val="kk-KZ"/>
              </w:rPr>
              <w:t>(20214 жылы - 73,8 млн теңге)</w:t>
            </w:r>
            <w:r w:rsidRPr="00921C72">
              <w:rPr>
                <w:rFonts w:ascii="Times New Roman" w:eastAsia="Calibri" w:hAnsi="Times New Roman" w:cs="Times New Roman"/>
                <w:sz w:val="24"/>
                <w:szCs w:val="24"/>
                <w:lang w:val="kk-KZ"/>
              </w:rPr>
              <w:t xml:space="preserve"> мөлшерінде шек белгіленген.</w:t>
            </w:r>
          </w:p>
          <w:p w14:paraId="62F532B8" w14:textId="265D711A" w:rsidR="006B3A37" w:rsidRPr="00921C72" w:rsidRDefault="006B3A37" w:rsidP="006B3A37">
            <w:pPr>
              <w:ind w:firstLine="284"/>
              <w:jc w:val="both"/>
              <w:rPr>
                <w:rFonts w:ascii="Times New Roman" w:hAnsi="Times New Roman" w:cs="Times New Roman"/>
                <w:bCs/>
                <w:sz w:val="24"/>
                <w:szCs w:val="24"/>
                <w:lang w:val="kk-KZ"/>
              </w:rPr>
            </w:pPr>
            <w:r w:rsidRPr="00921C72">
              <w:rPr>
                <w:rFonts w:ascii="Times New Roman" w:eastAsia="Calibri" w:hAnsi="Times New Roman" w:cs="Times New Roman"/>
                <w:sz w:val="24"/>
                <w:szCs w:val="24"/>
                <w:lang w:val="kk-KZ"/>
              </w:rPr>
              <w:t>Сондай-ақ, медициналық қызметтер ҚҚС-тан босатылған Ресей, Армения, Германия, Ұлыбритания, Испанияның халықаралық тәжірибесін ескерген жөн.</w:t>
            </w:r>
          </w:p>
        </w:tc>
        <w:tc>
          <w:tcPr>
            <w:tcW w:w="1700" w:type="dxa"/>
          </w:tcPr>
          <w:p w14:paraId="54F0799C" w14:textId="77777777" w:rsidR="006B3A37" w:rsidRPr="00921C72" w:rsidRDefault="006B3A37" w:rsidP="006B3A37">
            <w:pPr>
              <w:widowControl w:val="0"/>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b/>
                <w:sz w:val="24"/>
                <w:szCs w:val="24"/>
                <w:lang w:val="kk-KZ" w:eastAsia="ru-RU"/>
              </w:rPr>
              <w:t>Пысықталсын</w:t>
            </w:r>
          </w:p>
          <w:p w14:paraId="2876265F" w14:textId="77777777" w:rsidR="006B3A37" w:rsidRPr="00921C72" w:rsidRDefault="006B3A37" w:rsidP="006B3A37">
            <w:pPr>
              <w:widowControl w:val="0"/>
              <w:jc w:val="both"/>
              <w:rPr>
                <w:rFonts w:ascii="Times New Roman" w:eastAsia="Times New Roman" w:hAnsi="Times New Roman" w:cs="Times New Roman"/>
                <w:b/>
                <w:sz w:val="24"/>
                <w:szCs w:val="24"/>
                <w:lang w:val="kk-KZ" w:eastAsia="ru-RU"/>
              </w:rPr>
            </w:pPr>
          </w:p>
          <w:p w14:paraId="57AAD60A" w14:textId="77777777" w:rsidR="006B3A37" w:rsidRPr="00921C72" w:rsidRDefault="006B3A37" w:rsidP="006B3A37">
            <w:pPr>
              <w:widowControl w:val="0"/>
              <w:jc w:val="both"/>
              <w:rPr>
                <w:rFonts w:ascii="Times New Roman" w:eastAsia="Times New Roman" w:hAnsi="Times New Roman" w:cs="Times New Roman"/>
                <w:b/>
                <w:sz w:val="24"/>
                <w:szCs w:val="24"/>
                <w:lang w:val="kk-KZ" w:eastAsia="ru-RU"/>
              </w:rPr>
            </w:pPr>
          </w:p>
          <w:p w14:paraId="13F318A2" w14:textId="4FE21B11" w:rsidR="006B3A37" w:rsidRPr="00921C72" w:rsidRDefault="006B3A37" w:rsidP="006B3A37">
            <w:pPr>
              <w:widowControl w:val="0"/>
              <w:jc w:val="both"/>
              <w:rPr>
                <w:rFonts w:ascii="Times New Roman" w:eastAsia="Times New Roman" w:hAnsi="Times New Roman" w:cs="Times New Roman"/>
                <w:b/>
                <w:sz w:val="24"/>
                <w:szCs w:val="24"/>
                <w:lang w:val="kk-KZ" w:eastAsia="ru-RU"/>
              </w:rPr>
            </w:pPr>
            <w:r w:rsidRPr="00921C72">
              <w:rPr>
                <w:rFonts w:ascii="Times New Roman" w:eastAsia="Times New Roman" w:hAnsi="Times New Roman" w:cs="Times New Roman"/>
                <w:sz w:val="24"/>
                <w:szCs w:val="24"/>
                <w:lang w:val="kk-KZ" w:eastAsia="ru-RU"/>
              </w:rPr>
              <w:t>Шығынды норма, ҚРҮ келісуді талап етеді</w:t>
            </w:r>
          </w:p>
        </w:tc>
      </w:tr>
      <w:tr w:rsidR="006B3A37" w:rsidRPr="00921C72" w14:paraId="60A0071B" w14:textId="77777777" w:rsidTr="00FF13A7">
        <w:tc>
          <w:tcPr>
            <w:tcW w:w="709" w:type="dxa"/>
          </w:tcPr>
          <w:p w14:paraId="009BA249" w14:textId="77777777" w:rsidR="006B3A37" w:rsidRPr="00921C72" w:rsidRDefault="006B3A37" w:rsidP="006B3A3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DAD7573" w14:textId="76AD087F" w:rsidR="006B3A37" w:rsidRPr="00921C72" w:rsidRDefault="006B3A37" w:rsidP="006B3A37">
            <w:pPr>
              <w:jc w:val="center"/>
              <w:rPr>
                <w:rFonts w:ascii="Times New Roman" w:hAnsi="Times New Roman" w:cs="Times New Roman"/>
                <w:bCs/>
                <w:sz w:val="24"/>
                <w:szCs w:val="24"/>
              </w:rPr>
            </w:pPr>
            <w:proofErr w:type="spellStart"/>
            <w:r w:rsidRPr="00921C72">
              <w:rPr>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465-бабының </w:t>
            </w:r>
            <w:proofErr w:type="spellStart"/>
            <w:r w:rsidRPr="00921C72">
              <w:rPr>
                <w:rFonts w:ascii="Times New Roman" w:hAnsi="Times New Roman" w:cs="Times New Roman"/>
                <w:sz w:val="24"/>
                <w:szCs w:val="24"/>
              </w:rPr>
              <w:t>жаңа</w:t>
            </w:r>
            <w:proofErr w:type="spellEnd"/>
            <w:r w:rsidRPr="00921C72">
              <w:rPr>
                <w:rFonts w:ascii="Times New Roman" w:hAnsi="Times New Roman" w:cs="Times New Roman"/>
                <w:sz w:val="24"/>
                <w:szCs w:val="24"/>
              </w:rPr>
              <w:t xml:space="preserve"> 46) </w:t>
            </w:r>
            <w:proofErr w:type="spellStart"/>
            <w:r w:rsidRPr="00921C72">
              <w:rPr>
                <w:rFonts w:ascii="Times New Roman" w:hAnsi="Times New Roman" w:cs="Times New Roman"/>
                <w:sz w:val="24"/>
                <w:szCs w:val="24"/>
              </w:rPr>
              <w:t>тармақшасы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672BE46C" w14:textId="77777777" w:rsidR="006B3A37" w:rsidRPr="00921C72" w:rsidRDefault="006B3A37" w:rsidP="006B3A37">
            <w:pPr>
              <w:ind w:firstLine="742"/>
              <w:contextualSpacing/>
              <w:jc w:val="both"/>
              <w:rPr>
                <w:rFonts w:ascii="Times New Roman" w:eastAsia="Calibri" w:hAnsi="Times New Roman" w:cs="Times New Roman"/>
                <w:sz w:val="24"/>
                <w:szCs w:val="24"/>
              </w:rPr>
            </w:pPr>
            <w:r w:rsidRPr="00921C72">
              <w:rPr>
                <w:rFonts w:ascii="Times New Roman" w:eastAsia="Calibri" w:hAnsi="Times New Roman" w:cs="Times New Roman"/>
                <w:sz w:val="24"/>
                <w:szCs w:val="24"/>
              </w:rPr>
              <w:t xml:space="preserve">465-бап. </w:t>
            </w:r>
            <w:proofErr w:type="spellStart"/>
            <w:r w:rsidRPr="00921C72">
              <w:rPr>
                <w:rFonts w:ascii="Times New Roman" w:eastAsia="Calibri" w:hAnsi="Times New Roman" w:cs="Times New Roman"/>
                <w:sz w:val="24"/>
                <w:szCs w:val="24"/>
              </w:rPr>
              <w:t>Қосылған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құн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салығынан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босатылған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жұмыстарды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көрсетілетін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қызметтерді</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өткізу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бойынша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айналымдар</w:t>
            </w:r>
            <w:proofErr w:type="spellEnd"/>
          </w:p>
          <w:p w14:paraId="19E6FFD8" w14:textId="77777777" w:rsidR="006B3A37" w:rsidRPr="00921C72" w:rsidRDefault="006B3A37" w:rsidP="006B3A37">
            <w:pPr>
              <w:ind w:firstLine="742"/>
              <w:contextualSpacing/>
              <w:jc w:val="both"/>
              <w:rPr>
                <w:rFonts w:ascii="Times New Roman" w:eastAsia="Calibri" w:hAnsi="Times New Roman" w:cs="Times New Roman"/>
                <w:sz w:val="24"/>
                <w:szCs w:val="24"/>
              </w:rPr>
            </w:pPr>
          </w:p>
          <w:p w14:paraId="4DF1B791" w14:textId="77777777" w:rsidR="006B3A37" w:rsidRPr="00921C72" w:rsidRDefault="006B3A37" w:rsidP="006B3A37">
            <w:pPr>
              <w:ind w:firstLine="742"/>
              <w:contextualSpacing/>
              <w:jc w:val="both"/>
              <w:rPr>
                <w:rFonts w:ascii="Times New Roman" w:eastAsia="Calibri" w:hAnsi="Times New Roman" w:cs="Times New Roman"/>
                <w:sz w:val="24"/>
                <w:szCs w:val="24"/>
              </w:rPr>
            </w:pPr>
            <w:proofErr w:type="spellStart"/>
            <w:r w:rsidRPr="00921C72">
              <w:rPr>
                <w:rFonts w:ascii="Times New Roman" w:eastAsia="Calibri" w:hAnsi="Times New Roman" w:cs="Times New Roman"/>
                <w:sz w:val="24"/>
                <w:szCs w:val="24"/>
              </w:rPr>
              <w:t>Өткізу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орны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Қазақстан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Республикасы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болып</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табылатын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мынадай</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жұмыстарды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көрсетілетін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қызметтерді</w:t>
            </w:r>
            <w:proofErr w:type="spellEnd"/>
            <w:r w:rsidRPr="00921C72">
              <w:rPr>
                <w:rFonts w:ascii="Times New Roman" w:eastAsia="Calibri" w:hAnsi="Times New Roman" w:cs="Times New Roman"/>
                <w:sz w:val="24"/>
                <w:szCs w:val="24"/>
              </w:rPr>
              <w:t>:</w:t>
            </w:r>
          </w:p>
          <w:p w14:paraId="4D1C150F" w14:textId="77777777" w:rsidR="006B3A37" w:rsidRPr="00921C72" w:rsidRDefault="006B3A37" w:rsidP="006B3A37">
            <w:pPr>
              <w:ind w:firstLine="742"/>
              <w:jc w:val="both"/>
              <w:rPr>
                <w:rFonts w:ascii="Times New Roman" w:hAnsi="Times New Roman" w:cs="Times New Roman"/>
                <w:sz w:val="24"/>
                <w:szCs w:val="24"/>
              </w:rPr>
            </w:pPr>
            <w:r w:rsidRPr="00921C72">
              <w:rPr>
                <w:rFonts w:ascii="Times New Roman" w:hAnsi="Times New Roman" w:cs="Times New Roman"/>
                <w:sz w:val="24"/>
                <w:szCs w:val="24"/>
              </w:rPr>
              <w:t>…</w:t>
            </w:r>
          </w:p>
          <w:p w14:paraId="4960C30E" w14:textId="77777777" w:rsidR="006B3A37" w:rsidRPr="00921C72" w:rsidRDefault="006B3A37" w:rsidP="006B3A37">
            <w:pPr>
              <w:ind w:firstLine="709"/>
              <w:contextualSpacing/>
              <w:jc w:val="both"/>
              <w:rPr>
                <w:rFonts w:ascii="Times New Roman" w:eastAsia="Calibri" w:hAnsi="Times New Roman" w:cs="Times New Roman"/>
                <w:sz w:val="24"/>
                <w:szCs w:val="24"/>
              </w:rPr>
            </w:pPr>
            <w:r w:rsidRPr="00921C72">
              <w:rPr>
                <w:rFonts w:ascii="Times New Roman" w:eastAsia="Calibri" w:hAnsi="Times New Roman" w:cs="Times New Roman"/>
                <w:sz w:val="24"/>
                <w:szCs w:val="24"/>
              </w:rPr>
              <w:t xml:space="preserve">45) осы </w:t>
            </w:r>
            <w:proofErr w:type="spellStart"/>
            <w:r w:rsidRPr="00921C72">
              <w:rPr>
                <w:rFonts w:ascii="Times New Roman" w:eastAsia="Calibri" w:hAnsi="Times New Roman" w:cs="Times New Roman"/>
                <w:sz w:val="24"/>
                <w:szCs w:val="24"/>
              </w:rPr>
              <w:t>Кодекстің</w:t>
            </w:r>
            <w:proofErr w:type="spellEnd"/>
            <w:r w:rsidRPr="00921C72">
              <w:rPr>
                <w:rFonts w:ascii="Times New Roman" w:eastAsia="Calibri" w:hAnsi="Times New Roman" w:cs="Times New Roman"/>
                <w:sz w:val="24"/>
                <w:szCs w:val="24"/>
              </w:rPr>
              <w:t xml:space="preserve"> 169-бабына </w:t>
            </w:r>
            <w:proofErr w:type="spellStart"/>
            <w:r w:rsidRPr="00921C72">
              <w:rPr>
                <w:rFonts w:ascii="Times New Roman" w:eastAsia="Calibri" w:hAnsi="Times New Roman" w:cs="Times New Roman"/>
                <w:sz w:val="24"/>
                <w:szCs w:val="24"/>
              </w:rPr>
              <w:t>сәйкес</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акцизделетін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таңбалауға</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арналған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есепке</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алу-бақылау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таңбалары</w:t>
            </w:r>
            <w:proofErr w:type="spellEnd"/>
            <w:r w:rsidRPr="00921C72">
              <w:rPr>
                <w:rFonts w:ascii="Times New Roman" w:eastAsia="Calibri" w:hAnsi="Times New Roman" w:cs="Times New Roman"/>
                <w:sz w:val="24"/>
                <w:szCs w:val="24"/>
              </w:rPr>
              <w:t>.</w:t>
            </w:r>
          </w:p>
          <w:p w14:paraId="2027CB6D" w14:textId="77777777" w:rsidR="006B3A37" w:rsidRPr="00921C72" w:rsidRDefault="006B3A37" w:rsidP="006B3A37">
            <w:pPr>
              <w:ind w:firstLine="709"/>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46) </w:t>
            </w:r>
            <w:proofErr w:type="spellStart"/>
            <w:r w:rsidRPr="00921C72">
              <w:rPr>
                <w:rFonts w:ascii="Times New Roman" w:eastAsia="Calibri" w:hAnsi="Times New Roman" w:cs="Times New Roman"/>
                <w:b/>
                <w:sz w:val="24"/>
                <w:szCs w:val="24"/>
              </w:rPr>
              <w:t>жоқ</w:t>
            </w:r>
            <w:proofErr w:type="spellEnd"/>
            <w:r w:rsidRPr="00921C72">
              <w:rPr>
                <w:rFonts w:ascii="Times New Roman" w:eastAsia="Calibri" w:hAnsi="Times New Roman" w:cs="Times New Roman"/>
                <w:b/>
                <w:sz w:val="24"/>
                <w:szCs w:val="24"/>
              </w:rPr>
              <w:t>.</w:t>
            </w:r>
          </w:p>
          <w:p w14:paraId="31B3D82F"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5B7956C5"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59029948"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4755CDD7" w14:textId="77777777" w:rsidR="006B3A37" w:rsidRPr="00921C72" w:rsidRDefault="006B3A37" w:rsidP="006B3A37">
            <w:pPr>
              <w:ind w:firstLine="284"/>
              <w:jc w:val="both"/>
              <w:rPr>
                <w:rFonts w:ascii="Times New Roman" w:hAnsi="Times New Roman" w:cs="Times New Roman"/>
                <w:bCs/>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53BF5791" w14:textId="77777777" w:rsidR="006B3A37" w:rsidRPr="00921C72" w:rsidRDefault="006B3A37" w:rsidP="006B3A37">
            <w:pPr>
              <w:ind w:firstLine="597"/>
              <w:jc w:val="both"/>
              <w:rPr>
                <w:rFonts w:ascii="Times New Roman" w:hAnsi="Times New Roman" w:cs="Times New Roman"/>
                <w:sz w:val="24"/>
                <w:szCs w:val="24"/>
              </w:rPr>
            </w:pPr>
            <w:proofErr w:type="spellStart"/>
            <w:r w:rsidRPr="00921C72">
              <w:rPr>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465-бабы </w:t>
            </w:r>
            <w:proofErr w:type="spellStart"/>
            <w:r w:rsidRPr="00921C72">
              <w:rPr>
                <w:rFonts w:ascii="Times New Roman" w:hAnsi="Times New Roman" w:cs="Times New Roman"/>
                <w:sz w:val="24"/>
                <w:szCs w:val="24"/>
              </w:rPr>
              <w:t>мынадай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мазмұндағы</w:t>
            </w:r>
            <w:proofErr w:type="spellEnd"/>
            <w:r w:rsidRPr="00921C72">
              <w:rPr>
                <w:rFonts w:ascii="Times New Roman" w:hAnsi="Times New Roman" w:cs="Times New Roman"/>
                <w:sz w:val="24"/>
                <w:szCs w:val="24"/>
              </w:rPr>
              <w:t xml:space="preserve"> 46) </w:t>
            </w:r>
            <w:proofErr w:type="spellStart"/>
            <w:r w:rsidRPr="00921C72">
              <w:rPr>
                <w:rFonts w:ascii="Times New Roman" w:hAnsi="Times New Roman" w:cs="Times New Roman"/>
                <w:sz w:val="24"/>
                <w:szCs w:val="24"/>
              </w:rPr>
              <w:t>тармақшамен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толықтырылсын</w:t>
            </w:r>
            <w:proofErr w:type="spellEnd"/>
            <w:r w:rsidRPr="00921C72">
              <w:rPr>
                <w:rFonts w:ascii="Times New Roman" w:hAnsi="Times New Roman" w:cs="Times New Roman"/>
                <w:sz w:val="24"/>
                <w:szCs w:val="24"/>
              </w:rPr>
              <w:t>:</w:t>
            </w:r>
          </w:p>
          <w:p w14:paraId="6E8F2B8B" w14:textId="77777777" w:rsidR="006B3A37" w:rsidRPr="00921C72" w:rsidRDefault="006B3A37" w:rsidP="006B3A37">
            <w:pPr>
              <w:ind w:firstLine="597"/>
              <w:jc w:val="both"/>
              <w:rPr>
                <w:rFonts w:ascii="Times New Roman" w:hAnsi="Times New Roman" w:cs="Times New Roman"/>
                <w:sz w:val="24"/>
                <w:szCs w:val="24"/>
              </w:rPr>
            </w:pPr>
          </w:p>
          <w:p w14:paraId="0586537C" w14:textId="77777777" w:rsidR="006B3A37" w:rsidRPr="00921C72" w:rsidRDefault="006B3A37" w:rsidP="006B3A37">
            <w:pPr>
              <w:ind w:firstLine="597"/>
              <w:jc w:val="both"/>
              <w:rPr>
                <w:rFonts w:ascii="Times New Roman" w:eastAsia="Times New Roman" w:hAnsi="Times New Roman" w:cs="Times New Roman"/>
                <w:b/>
                <w:sz w:val="24"/>
                <w:szCs w:val="24"/>
                <w:lang w:eastAsia="ru-RU"/>
              </w:rPr>
            </w:pPr>
            <w:r w:rsidRPr="00921C72">
              <w:rPr>
                <w:rFonts w:ascii="Times New Roman" w:hAnsi="Times New Roman" w:cs="Times New Roman"/>
                <w:b/>
                <w:sz w:val="24"/>
                <w:szCs w:val="24"/>
              </w:rPr>
              <w:t xml:space="preserve">«46) </w:t>
            </w:r>
            <w:proofErr w:type="spellStart"/>
            <w:r w:rsidRPr="00921C72">
              <w:rPr>
                <w:rFonts w:ascii="Times New Roman" w:hAnsi="Times New Roman" w:cs="Times New Roman"/>
                <w:b/>
                <w:sz w:val="24"/>
                <w:szCs w:val="24"/>
              </w:rPr>
              <w:t>медициналық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қызметті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жүзеге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асыруға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лицензиясы</w:t>
            </w:r>
            <w:proofErr w:type="spellEnd"/>
            <w:r w:rsidRPr="00921C72">
              <w:rPr>
                <w:rFonts w:ascii="Times New Roman" w:hAnsi="Times New Roman" w:cs="Times New Roman"/>
                <w:b/>
                <w:sz w:val="24"/>
                <w:szCs w:val="24"/>
              </w:rPr>
              <w:t xml:space="preserve"> бар </w:t>
            </w:r>
            <w:proofErr w:type="spellStart"/>
            <w:r w:rsidRPr="00921C72">
              <w:rPr>
                <w:rFonts w:ascii="Times New Roman" w:hAnsi="Times New Roman" w:cs="Times New Roman"/>
                <w:b/>
                <w:sz w:val="24"/>
                <w:szCs w:val="24"/>
              </w:rPr>
              <w:t>денсаулық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сақтау</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субъектісінің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медициналық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қызметтер</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көрсетуі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оның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ішінде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лицензиялауға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жатпайтын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медициналық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қызметті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жүзеге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асыруы</w:t>
            </w:r>
            <w:proofErr w:type="spellEnd"/>
            <w:r w:rsidRPr="00921C72">
              <w:rPr>
                <w:rFonts w:ascii="Times New Roman" w:hAnsi="Times New Roman" w:cs="Times New Roman"/>
                <w:b/>
                <w:sz w:val="24"/>
                <w:szCs w:val="24"/>
              </w:rPr>
              <w:t>.»;</w:t>
            </w:r>
          </w:p>
          <w:p w14:paraId="0D3D6363" w14:textId="77777777" w:rsidR="006B3A37" w:rsidRPr="00921C72" w:rsidRDefault="006B3A37" w:rsidP="006B3A37">
            <w:pPr>
              <w:ind w:firstLine="284"/>
              <w:rPr>
                <w:rFonts w:ascii="Times New Roman" w:eastAsia="Times New Roman" w:hAnsi="Times New Roman" w:cs="Times New Roman"/>
                <w:sz w:val="24"/>
                <w:szCs w:val="24"/>
                <w:lang w:eastAsia="ru-RU"/>
              </w:rPr>
            </w:pPr>
          </w:p>
          <w:p w14:paraId="071A8E4E" w14:textId="77777777" w:rsidR="006B3A37" w:rsidRPr="00921C72" w:rsidRDefault="006B3A37" w:rsidP="006B3A37">
            <w:pPr>
              <w:ind w:firstLine="597"/>
              <w:jc w:val="both"/>
              <w:rPr>
                <w:rFonts w:ascii="Times New Roman" w:eastAsia="Times New Roman" w:hAnsi="Times New Roman" w:cs="Times New Roman"/>
                <w:b/>
                <w:sz w:val="24"/>
                <w:szCs w:val="24"/>
                <w:lang w:eastAsia="ru-RU"/>
              </w:rPr>
            </w:pPr>
          </w:p>
          <w:p w14:paraId="20D208CD" w14:textId="77777777" w:rsidR="006B3A37" w:rsidRPr="00921C72" w:rsidRDefault="006B3A37" w:rsidP="006B3A37">
            <w:pPr>
              <w:ind w:firstLine="284"/>
              <w:rPr>
                <w:rFonts w:ascii="Times New Roman" w:eastAsia="Times New Roman" w:hAnsi="Times New Roman" w:cs="Times New Roman"/>
                <w:sz w:val="24"/>
                <w:szCs w:val="24"/>
                <w:lang w:eastAsia="ru-RU"/>
              </w:rPr>
            </w:pPr>
          </w:p>
          <w:p w14:paraId="39BFA408" w14:textId="77777777" w:rsidR="006B3A37" w:rsidRPr="00921C72" w:rsidRDefault="006B3A37" w:rsidP="006B3A37">
            <w:pPr>
              <w:ind w:firstLine="284"/>
              <w:jc w:val="both"/>
              <w:rPr>
                <w:rFonts w:ascii="Times New Roman" w:hAnsi="Times New Roman" w:cs="Times New Roman"/>
                <w:bCs/>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34A8585F" w14:textId="77777777" w:rsidR="006B3A37" w:rsidRPr="00921C72" w:rsidRDefault="006B3A37" w:rsidP="006B3A37">
            <w:pPr>
              <w:ind w:left="31"/>
              <w:jc w:val="center"/>
              <w:rPr>
                <w:rFonts w:ascii="Times New Roman" w:hAnsi="Times New Roman" w:cs="Times New Roman"/>
                <w:b/>
                <w:sz w:val="24"/>
                <w:szCs w:val="24"/>
              </w:rPr>
            </w:pPr>
            <w:proofErr w:type="spellStart"/>
            <w:r w:rsidRPr="00921C72">
              <w:rPr>
                <w:rFonts w:ascii="Times New Roman" w:hAnsi="Times New Roman" w:cs="Times New Roman"/>
                <w:b/>
                <w:sz w:val="24"/>
                <w:szCs w:val="24"/>
              </w:rPr>
              <w:t>депутаттар</w:t>
            </w:r>
            <w:proofErr w:type="spellEnd"/>
          </w:p>
          <w:p w14:paraId="3952FB52" w14:textId="77777777" w:rsidR="006B3A37" w:rsidRPr="00921C72" w:rsidRDefault="006B3A37" w:rsidP="006B3A37">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Қожаназаров</w:t>
            </w:r>
            <w:proofErr w:type="spellEnd"/>
          </w:p>
          <w:p w14:paraId="3F804537" w14:textId="77777777" w:rsidR="006B3A37" w:rsidRPr="00921C72" w:rsidRDefault="006B3A37" w:rsidP="006B3A37">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Қошмамбетов</w:t>
            </w:r>
            <w:proofErr w:type="spellEnd"/>
          </w:p>
          <w:p w14:paraId="36EC334F" w14:textId="77777777" w:rsidR="006B3A37" w:rsidRPr="00921C72" w:rsidRDefault="006B3A37" w:rsidP="006B3A37">
            <w:pPr>
              <w:ind w:left="31"/>
              <w:jc w:val="both"/>
              <w:rPr>
                <w:rFonts w:ascii="Times New Roman" w:hAnsi="Times New Roman" w:cs="Times New Roman"/>
                <w:sz w:val="24"/>
                <w:szCs w:val="24"/>
              </w:rPr>
            </w:pPr>
          </w:p>
          <w:p w14:paraId="1E793FDC" w14:textId="77777777" w:rsidR="006B3A37" w:rsidRPr="00921C72" w:rsidRDefault="006B3A37" w:rsidP="006B3A37">
            <w:pPr>
              <w:ind w:left="31"/>
              <w:jc w:val="both"/>
              <w:rPr>
                <w:rFonts w:ascii="Times New Roman" w:hAnsi="Times New Roman" w:cs="Times New Roman"/>
                <w:sz w:val="24"/>
                <w:szCs w:val="24"/>
              </w:rPr>
            </w:pP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қызметтерге</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енгізу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барлық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қызметтерді</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мөлшеріне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арттыруды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білдіреді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бүкіл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нарығына</w:t>
            </w:r>
            <w:proofErr w:type="spellEnd"/>
            <w:r w:rsidRPr="00921C72">
              <w:rPr>
                <w:rFonts w:ascii="Times New Roman" w:hAnsi="Times New Roman" w:cs="Times New Roman"/>
                <w:sz w:val="24"/>
                <w:szCs w:val="24"/>
              </w:rPr>
              <w:t xml:space="preserve"> 2,2 трлн. </w:t>
            </w:r>
            <w:proofErr w:type="spellStart"/>
            <w:r w:rsidRPr="00921C72">
              <w:rPr>
                <w:rFonts w:ascii="Times New Roman" w:hAnsi="Times New Roman" w:cs="Times New Roman"/>
                <w:sz w:val="24"/>
                <w:szCs w:val="24"/>
              </w:rPr>
              <w:t>тг</w:t>
            </w:r>
            <w:proofErr w:type="spellEnd"/>
            <w:r w:rsidRPr="00921C72">
              <w:rPr>
                <w:rFonts w:ascii="Times New Roman" w:hAnsi="Times New Roman" w:cs="Times New Roman"/>
                <w:sz w:val="24"/>
                <w:szCs w:val="24"/>
              </w:rPr>
              <w:t xml:space="preserve">. ҚР </w:t>
            </w:r>
            <w:proofErr w:type="spellStart"/>
            <w:r w:rsidRPr="00921C72">
              <w:rPr>
                <w:rFonts w:ascii="Times New Roman" w:hAnsi="Times New Roman" w:cs="Times New Roman"/>
                <w:sz w:val="24"/>
                <w:szCs w:val="24"/>
              </w:rPr>
              <w:t>азаматтарының</w:t>
            </w:r>
            <w:proofErr w:type="spellEnd"/>
            <w:r w:rsidRPr="00921C72">
              <w:rPr>
                <w:rFonts w:ascii="Times New Roman" w:hAnsi="Times New Roman" w:cs="Times New Roman"/>
                <w:sz w:val="24"/>
                <w:szCs w:val="24"/>
              </w:rPr>
              <w:t xml:space="preserve"> басым </w:t>
            </w:r>
            <w:proofErr w:type="spellStart"/>
            <w:r w:rsidRPr="00921C72">
              <w:rPr>
                <w:rFonts w:ascii="Times New Roman" w:hAnsi="Times New Roman" w:cs="Times New Roman"/>
                <w:sz w:val="24"/>
                <w:szCs w:val="24"/>
              </w:rPr>
              <w:t>бөлігі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пайдаланушы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болып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табылады</w:t>
            </w:r>
            <w:proofErr w:type="spellEnd"/>
            <w:r w:rsidRPr="00921C72">
              <w:rPr>
                <w:rFonts w:ascii="Times New Roman" w:hAnsi="Times New Roman" w:cs="Times New Roman"/>
                <w:sz w:val="24"/>
                <w:szCs w:val="24"/>
              </w:rPr>
              <w:t xml:space="preserve">. </w:t>
            </w:r>
          </w:p>
          <w:p w14:paraId="2C938C73" w14:textId="77777777" w:rsidR="006B3A37" w:rsidRPr="00921C72" w:rsidRDefault="006B3A37" w:rsidP="006B3A37">
            <w:pPr>
              <w:ind w:left="31"/>
              <w:jc w:val="both"/>
              <w:rPr>
                <w:rFonts w:ascii="Times New Roman" w:hAnsi="Times New Roman" w:cs="Times New Roman"/>
                <w:sz w:val="24"/>
                <w:szCs w:val="24"/>
              </w:rPr>
            </w:pPr>
            <w:proofErr w:type="spellStart"/>
            <w:r w:rsidRPr="00921C72">
              <w:rPr>
                <w:rFonts w:ascii="Times New Roman" w:hAnsi="Times New Roman" w:cs="Times New Roman"/>
                <w:sz w:val="24"/>
                <w:szCs w:val="24"/>
              </w:rPr>
              <w:t>Халықаралық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тәжірибеге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сүйенсек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Түркияда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басқа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салықтардан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босатылды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сатудан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т.б</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қадам</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денсаулық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сақтау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саласына</w:t>
            </w:r>
            <w:proofErr w:type="spellEnd"/>
            <w:r w:rsidRPr="00921C72">
              <w:rPr>
                <w:rFonts w:ascii="Times New Roman" w:hAnsi="Times New Roman" w:cs="Times New Roman"/>
                <w:sz w:val="24"/>
                <w:szCs w:val="24"/>
              </w:rPr>
              <w:t xml:space="preserve"> инвестиция </w:t>
            </w:r>
            <w:proofErr w:type="spellStart"/>
            <w:r w:rsidRPr="00921C72">
              <w:rPr>
                <w:rFonts w:ascii="Times New Roman" w:hAnsi="Times New Roman" w:cs="Times New Roman"/>
                <w:sz w:val="24"/>
                <w:szCs w:val="24"/>
              </w:rPr>
              <w:t>ағынына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әкелді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Сондай-ақ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Ресей</w:t>
            </w:r>
            <w:proofErr w:type="spellEnd"/>
            <w:r w:rsidRPr="00921C72">
              <w:rPr>
                <w:rFonts w:ascii="Times New Roman" w:hAnsi="Times New Roman" w:cs="Times New Roman"/>
                <w:sz w:val="24"/>
                <w:szCs w:val="24"/>
              </w:rPr>
              <w:t xml:space="preserve">, Беларусь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Армения </w:t>
            </w:r>
            <w:proofErr w:type="spellStart"/>
            <w:r w:rsidRPr="00921C72">
              <w:rPr>
                <w:rFonts w:ascii="Times New Roman" w:hAnsi="Times New Roman" w:cs="Times New Roman"/>
                <w:sz w:val="24"/>
                <w:szCs w:val="24"/>
              </w:rPr>
              <w:t>сияқты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көрші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елдерде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қызметтерге</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салынбайды</w:t>
            </w:r>
            <w:proofErr w:type="spellEnd"/>
            <w:r w:rsidRPr="00921C72">
              <w:rPr>
                <w:rFonts w:ascii="Times New Roman" w:hAnsi="Times New Roman" w:cs="Times New Roman"/>
                <w:sz w:val="24"/>
                <w:szCs w:val="24"/>
              </w:rPr>
              <w:t>.</w:t>
            </w:r>
          </w:p>
          <w:p w14:paraId="337FF417" w14:textId="77777777" w:rsidR="006B3A37" w:rsidRPr="00921C72" w:rsidRDefault="006B3A37" w:rsidP="006B3A37">
            <w:pPr>
              <w:ind w:left="31"/>
              <w:jc w:val="both"/>
              <w:rPr>
                <w:rFonts w:ascii="Times New Roman" w:hAnsi="Times New Roman" w:cs="Times New Roman"/>
                <w:sz w:val="24"/>
                <w:szCs w:val="24"/>
              </w:rPr>
            </w:pP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қызметтерге</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енгізу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іс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жүзінде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айналымға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табысқа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салуды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білдіреді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өйткені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мұнда</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есепке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алуға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емес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сатылады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Ұйымдар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w:t>
            </w:r>
            <w:proofErr w:type="spellEnd"/>
            <w:r w:rsidRPr="00921C72">
              <w:rPr>
                <w:rFonts w:ascii="Times New Roman" w:hAnsi="Times New Roman" w:cs="Times New Roman"/>
                <w:sz w:val="24"/>
                <w:szCs w:val="24"/>
              </w:rPr>
              <w:t xml:space="preserve"> мен </w:t>
            </w:r>
            <w:proofErr w:type="spellStart"/>
            <w:r w:rsidRPr="00921C72">
              <w:rPr>
                <w:rFonts w:ascii="Times New Roman" w:hAnsi="Times New Roman" w:cs="Times New Roman"/>
                <w:sz w:val="24"/>
                <w:szCs w:val="24"/>
              </w:rPr>
              <w:t>қызметтерді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жеткізушілер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арасында</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төлеушілер</w:t>
            </w:r>
            <w:proofErr w:type="spellEnd"/>
            <w:r w:rsidRPr="00921C72">
              <w:rPr>
                <w:rFonts w:ascii="Times New Roman" w:hAnsi="Times New Roman" w:cs="Times New Roman"/>
                <w:sz w:val="24"/>
                <w:szCs w:val="24"/>
              </w:rPr>
              <w:t xml:space="preserve"> де аз, </w:t>
            </w: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төлеген</w:t>
            </w:r>
            <w:proofErr w:type="spellEnd"/>
            <w:r w:rsidRPr="00921C72">
              <w:rPr>
                <w:rFonts w:ascii="Times New Roman" w:hAnsi="Times New Roman" w:cs="Times New Roman"/>
                <w:sz w:val="24"/>
                <w:szCs w:val="24"/>
              </w:rPr>
              <w:t xml:space="preserve"> ҚҚС-ты </w:t>
            </w:r>
            <w:proofErr w:type="spellStart"/>
            <w:r w:rsidRPr="00921C72">
              <w:rPr>
                <w:rFonts w:ascii="Times New Roman" w:hAnsi="Times New Roman" w:cs="Times New Roman"/>
                <w:sz w:val="24"/>
                <w:szCs w:val="24"/>
              </w:rPr>
              <w:t>есепке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алуға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мүмкіндік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береді</w:t>
            </w:r>
            <w:proofErr w:type="spellEnd"/>
            <w:r w:rsidRPr="00921C72">
              <w:rPr>
                <w:rFonts w:ascii="Times New Roman" w:hAnsi="Times New Roman" w:cs="Times New Roman"/>
                <w:sz w:val="24"/>
                <w:szCs w:val="24"/>
              </w:rPr>
              <w:t>.</w:t>
            </w:r>
          </w:p>
          <w:p w14:paraId="54D7D3B9" w14:textId="4EC3E7CD" w:rsidR="006B3A37" w:rsidRPr="00921C72" w:rsidRDefault="006B3A37" w:rsidP="006B3A37">
            <w:pPr>
              <w:ind w:firstLine="284"/>
              <w:jc w:val="both"/>
              <w:rPr>
                <w:rFonts w:ascii="Times New Roman" w:hAnsi="Times New Roman" w:cs="Times New Roman"/>
                <w:bCs/>
                <w:sz w:val="24"/>
                <w:szCs w:val="24"/>
              </w:rPr>
            </w:pPr>
            <w:proofErr w:type="spellStart"/>
            <w:r w:rsidRPr="00921C72">
              <w:rPr>
                <w:rFonts w:ascii="Times New Roman" w:hAnsi="Times New Roman" w:cs="Times New Roman"/>
                <w:sz w:val="24"/>
                <w:szCs w:val="24"/>
              </w:rPr>
              <w:t>Денсаулық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сақтау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саласындағы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жеңілдіктерден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толық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айыру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медициналық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жүктемені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бөлуді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қамтамасыз</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ете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алмайды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санаймыз</w:t>
            </w:r>
            <w:proofErr w:type="spellEnd"/>
            <w:r w:rsidRPr="00921C72">
              <w:rPr>
                <w:rFonts w:ascii="Times New Roman" w:hAnsi="Times New Roman" w:cs="Times New Roman"/>
                <w:sz w:val="24"/>
                <w:szCs w:val="24"/>
              </w:rPr>
              <w:t>.</w:t>
            </w:r>
          </w:p>
        </w:tc>
        <w:tc>
          <w:tcPr>
            <w:tcW w:w="1700" w:type="dxa"/>
          </w:tcPr>
          <w:p w14:paraId="76E23F37" w14:textId="77777777" w:rsidR="006B3A37" w:rsidRPr="00921C72" w:rsidRDefault="006B3A37" w:rsidP="006B3A37">
            <w:pPr>
              <w:widowControl w:val="0"/>
              <w:jc w:val="both"/>
              <w:rPr>
                <w:rFonts w:ascii="Times New Roman" w:eastAsia="Times New Roman" w:hAnsi="Times New Roman" w:cs="Times New Roman"/>
                <w:b/>
                <w:sz w:val="24"/>
                <w:szCs w:val="24"/>
                <w:lang w:eastAsia="ru-RU"/>
              </w:rPr>
            </w:pPr>
          </w:p>
        </w:tc>
      </w:tr>
      <w:tr w:rsidR="006B3A37" w:rsidRPr="00921C72" w14:paraId="3F1C7E96" w14:textId="77777777" w:rsidTr="002E13E4">
        <w:tc>
          <w:tcPr>
            <w:tcW w:w="709" w:type="dxa"/>
          </w:tcPr>
          <w:p w14:paraId="763D86D3" w14:textId="77777777" w:rsidR="006B3A37" w:rsidRPr="00921C72" w:rsidRDefault="006B3A37" w:rsidP="006B3A3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316A3BB3" w14:textId="19CEEBDB" w:rsidR="006B3A37" w:rsidRPr="00921C72" w:rsidRDefault="006B3A37" w:rsidP="006B3A37">
            <w:pPr>
              <w:jc w:val="center"/>
              <w:rPr>
                <w:rFonts w:ascii="Times New Roman" w:hAnsi="Times New Roman" w:cs="Times New Roman"/>
                <w:bCs/>
                <w:sz w:val="24"/>
                <w:szCs w:val="24"/>
              </w:rPr>
            </w:pPr>
            <w:proofErr w:type="spellStart"/>
            <w:r w:rsidRPr="00921C72">
              <w:rPr>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465-бабының </w:t>
            </w:r>
            <w:proofErr w:type="spellStart"/>
            <w:r w:rsidRPr="00921C72">
              <w:rPr>
                <w:rFonts w:ascii="Times New Roman" w:hAnsi="Times New Roman" w:cs="Times New Roman"/>
                <w:sz w:val="24"/>
                <w:szCs w:val="24"/>
              </w:rPr>
              <w:t>жаңа</w:t>
            </w:r>
            <w:proofErr w:type="spellEnd"/>
            <w:r w:rsidRPr="00921C72">
              <w:rPr>
                <w:rFonts w:ascii="Times New Roman" w:hAnsi="Times New Roman" w:cs="Times New Roman"/>
                <w:sz w:val="24"/>
                <w:szCs w:val="24"/>
              </w:rPr>
              <w:t xml:space="preserve"> 46) </w:t>
            </w:r>
            <w:proofErr w:type="spellStart"/>
            <w:r w:rsidRPr="00921C72">
              <w:rPr>
                <w:rFonts w:ascii="Times New Roman" w:hAnsi="Times New Roman" w:cs="Times New Roman"/>
                <w:sz w:val="24"/>
                <w:szCs w:val="24"/>
              </w:rPr>
              <w:t>тармақшасы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323AEC94" w14:textId="77777777" w:rsidR="006B3A37" w:rsidRPr="00921C72" w:rsidRDefault="006B3A37" w:rsidP="006B3A37">
            <w:pPr>
              <w:ind w:firstLine="742"/>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465-бап. </w:t>
            </w:r>
            <w:proofErr w:type="spellStart"/>
            <w:r w:rsidRPr="00921C72">
              <w:rPr>
                <w:rFonts w:ascii="Times New Roman" w:eastAsia="Calibri" w:hAnsi="Times New Roman" w:cs="Times New Roman"/>
                <w:b/>
                <w:sz w:val="24"/>
                <w:szCs w:val="24"/>
              </w:rPr>
              <w:t>Қосылған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құн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салығынан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босатылған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тауарларды</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жұмыстарды</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көрсетілетін</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қызметтерді</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өткізу</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бойынша</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айналымдар</w:t>
            </w:r>
            <w:proofErr w:type="spellEnd"/>
          </w:p>
          <w:p w14:paraId="1992B033" w14:textId="77777777" w:rsidR="006B3A37" w:rsidRPr="00921C72" w:rsidRDefault="006B3A37" w:rsidP="006B3A37">
            <w:pPr>
              <w:ind w:firstLine="742"/>
              <w:contextualSpacing/>
              <w:jc w:val="both"/>
              <w:rPr>
                <w:rFonts w:ascii="Times New Roman" w:eastAsia="Calibri" w:hAnsi="Times New Roman" w:cs="Times New Roman"/>
                <w:b/>
                <w:sz w:val="24"/>
                <w:szCs w:val="24"/>
              </w:rPr>
            </w:pPr>
          </w:p>
          <w:p w14:paraId="2B7E647A" w14:textId="77777777" w:rsidR="006B3A37" w:rsidRPr="00921C72" w:rsidRDefault="006B3A37" w:rsidP="006B3A37">
            <w:pPr>
              <w:ind w:firstLine="742"/>
              <w:contextualSpacing/>
              <w:jc w:val="both"/>
              <w:rPr>
                <w:rFonts w:ascii="Times New Roman" w:eastAsia="Calibri" w:hAnsi="Times New Roman" w:cs="Times New Roman"/>
                <w:sz w:val="24"/>
                <w:szCs w:val="24"/>
              </w:rPr>
            </w:pPr>
            <w:proofErr w:type="spellStart"/>
            <w:r w:rsidRPr="00921C72">
              <w:rPr>
                <w:rFonts w:ascii="Times New Roman" w:eastAsia="Calibri" w:hAnsi="Times New Roman" w:cs="Times New Roman"/>
                <w:sz w:val="24"/>
                <w:szCs w:val="24"/>
              </w:rPr>
              <w:t>Өткізу</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орны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Қазақстан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Республикасы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болып</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табылатын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мынадай</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тауарларды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жұмыстарды</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көрсетілетін</w:t>
            </w:r>
            <w:proofErr w:type="spellEnd"/>
            <w:r w:rsidRPr="00921C72">
              <w:rPr>
                <w:rFonts w:ascii="Times New Roman" w:eastAsia="Calibri" w:hAnsi="Times New Roman" w:cs="Times New Roman"/>
                <w:sz w:val="24"/>
                <w:szCs w:val="24"/>
              </w:rPr>
              <w:t xml:space="preserve"> </w:t>
            </w:r>
            <w:proofErr w:type="spellStart"/>
            <w:r w:rsidRPr="00921C72">
              <w:rPr>
                <w:rFonts w:ascii="Times New Roman" w:eastAsia="Calibri" w:hAnsi="Times New Roman" w:cs="Times New Roman"/>
                <w:sz w:val="24"/>
                <w:szCs w:val="24"/>
              </w:rPr>
              <w:t>қызметтерді</w:t>
            </w:r>
            <w:proofErr w:type="spellEnd"/>
            <w:r w:rsidRPr="00921C72">
              <w:rPr>
                <w:rFonts w:ascii="Times New Roman" w:eastAsia="Calibri" w:hAnsi="Times New Roman" w:cs="Times New Roman"/>
                <w:sz w:val="24"/>
                <w:szCs w:val="24"/>
              </w:rPr>
              <w:t>:</w:t>
            </w:r>
          </w:p>
          <w:p w14:paraId="2AE16EE5" w14:textId="77777777" w:rsidR="006B3A37" w:rsidRPr="00921C72" w:rsidRDefault="006B3A37" w:rsidP="006B3A37">
            <w:pPr>
              <w:ind w:firstLine="742"/>
              <w:jc w:val="both"/>
              <w:rPr>
                <w:rFonts w:ascii="Times New Roman" w:hAnsi="Times New Roman" w:cs="Times New Roman"/>
                <w:sz w:val="24"/>
                <w:szCs w:val="24"/>
              </w:rPr>
            </w:pPr>
            <w:r w:rsidRPr="00921C72">
              <w:rPr>
                <w:rFonts w:ascii="Times New Roman" w:hAnsi="Times New Roman" w:cs="Times New Roman"/>
                <w:sz w:val="24"/>
                <w:szCs w:val="24"/>
              </w:rPr>
              <w:t>…</w:t>
            </w:r>
          </w:p>
          <w:p w14:paraId="2568011D" w14:textId="77777777" w:rsidR="006B3A37" w:rsidRPr="00921C72" w:rsidRDefault="006B3A37" w:rsidP="006B3A37">
            <w:pPr>
              <w:ind w:firstLine="742"/>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46) </w:t>
            </w:r>
            <w:proofErr w:type="spellStart"/>
            <w:r w:rsidRPr="00921C72">
              <w:rPr>
                <w:rFonts w:ascii="Times New Roman" w:eastAsia="Calibri" w:hAnsi="Times New Roman" w:cs="Times New Roman"/>
                <w:b/>
                <w:sz w:val="24"/>
                <w:szCs w:val="24"/>
              </w:rPr>
              <w:t>жоқ</w:t>
            </w:r>
            <w:proofErr w:type="spellEnd"/>
            <w:r w:rsidRPr="00921C72">
              <w:rPr>
                <w:rFonts w:ascii="Times New Roman" w:eastAsia="Calibri" w:hAnsi="Times New Roman" w:cs="Times New Roman"/>
                <w:b/>
                <w:sz w:val="24"/>
                <w:szCs w:val="24"/>
              </w:rPr>
              <w:t>.</w:t>
            </w:r>
          </w:p>
          <w:p w14:paraId="21FF78AC"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60C52EBB"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079EAA62" w14:textId="77777777" w:rsidR="006B3A37" w:rsidRPr="00921C72" w:rsidRDefault="006B3A37" w:rsidP="006B3A37">
            <w:pPr>
              <w:ind w:firstLine="709"/>
              <w:contextualSpacing/>
              <w:jc w:val="both"/>
              <w:rPr>
                <w:rFonts w:ascii="Times New Roman" w:eastAsia="Calibri" w:hAnsi="Times New Roman" w:cs="Times New Roman"/>
                <w:sz w:val="24"/>
                <w:szCs w:val="24"/>
              </w:rPr>
            </w:pPr>
          </w:p>
          <w:p w14:paraId="3E6CC656" w14:textId="77777777" w:rsidR="006B3A37" w:rsidRPr="00921C72" w:rsidRDefault="006B3A37" w:rsidP="006B3A37">
            <w:pPr>
              <w:ind w:firstLine="284"/>
              <w:jc w:val="both"/>
              <w:rPr>
                <w:rFonts w:ascii="Times New Roman" w:hAnsi="Times New Roman" w:cs="Times New Roman"/>
                <w:bCs/>
                <w:sz w:val="24"/>
                <w:szCs w:val="24"/>
              </w:rPr>
            </w:pPr>
          </w:p>
        </w:tc>
        <w:tc>
          <w:tcPr>
            <w:tcW w:w="4111" w:type="dxa"/>
          </w:tcPr>
          <w:p w14:paraId="78491344" w14:textId="77777777" w:rsidR="006B3A37" w:rsidRPr="00921C72" w:rsidRDefault="006B3A37" w:rsidP="006B3A37">
            <w:pPr>
              <w:ind w:firstLine="459"/>
              <w:jc w:val="both"/>
              <w:rPr>
                <w:rFonts w:ascii="Times New Roman" w:hAnsi="Times New Roman" w:cs="Times New Roman"/>
                <w:bCs/>
                <w:sz w:val="24"/>
                <w:szCs w:val="24"/>
                <w:shd w:val="clear" w:color="auto" w:fill="FFFFFF"/>
              </w:rPr>
            </w:pPr>
            <w:r w:rsidRPr="00921C72">
              <w:rPr>
                <w:rFonts w:ascii="Times New Roman" w:hAnsi="Times New Roman" w:cs="Times New Roman"/>
                <w:sz w:val="24"/>
                <w:szCs w:val="24"/>
                <w:shd w:val="clear" w:color="auto" w:fill="FFFFFF"/>
              </w:rPr>
              <w:t xml:space="preserve"> </w:t>
            </w:r>
            <w:proofErr w:type="spellStart"/>
            <w:r w:rsidRPr="00921C72">
              <w:rPr>
                <w:rFonts w:ascii="Times New Roman" w:hAnsi="Times New Roman" w:cs="Times New Roman"/>
                <w:bCs/>
                <w:sz w:val="24"/>
                <w:szCs w:val="24"/>
                <w:shd w:val="clear" w:color="auto" w:fill="FFFFFF"/>
              </w:rPr>
              <w:t>жобаның</w:t>
            </w:r>
            <w:proofErr w:type="spellEnd"/>
            <w:r w:rsidRPr="00921C72">
              <w:rPr>
                <w:rFonts w:ascii="Times New Roman" w:hAnsi="Times New Roman" w:cs="Times New Roman"/>
                <w:bCs/>
                <w:sz w:val="24"/>
                <w:szCs w:val="24"/>
                <w:shd w:val="clear" w:color="auto" w:fill="FFFFFF"/>
              </w:rPr>
              <w:t xml:space="preserve"> 465-бабы </w:t>
            </w:r>
            <w:proofErr w:type="spellStart"/>
            <w:r w:rsidRPr="00921C72">
              <w:rPr>
                <w:rFonts w:ascii="Times New Roman" w:hAnsi="Times New Roman" w:cs="Times New Roman"/>
                <w:bCs/>
                <w:sz w:val="24"/>
                <w:szCs w:val="24"/>
                <w:shd w:val="clear" w:color="auto" w:fill="FFFFFF"/>
              </w:rPr>
              <w:t>мынадай</w:t>
            </w:r>
            <w:proofErr w:type="spellEnd"/>
            <w:r w:rsidRPr="00921C72">
              <w:rPr>
                <w:rFonts w:ascii="Times New Roman" w:hAnsi="Times New Roman" w:cs="Times New Roman"/>
                <w:bCs/>
                <w:sz w:val="24"/>
                <w:szCs w:val="24"/>
                <w:shd w:val="clear" w:color="auto" w:fill="FFFFFF"/>
              </w:rPr>
              <w:t xml:space="preserve"> </w:t>
            </w:r>
            <w:proofErr w:type="spellStart"/>
            <w:r w:rsidRPr="00921C72">
              <w:rPr>
                <w:rFonts w:ascii="Times New Roman" w:hAnsi="Times New Roman" w:cs="Times New Roman"/>
                <w:bCs/>
                <w:sz w:val="24"/>
                <w:szCs w:val="24"/>
                <w:shd w:val="clear" w:color="auto" w:fill="FFFFFF"/>
              </w:rPr>
              <w:t>мазмұндағы</w:t>
            </w:r>
            <w:proofErr w:type="spellEnd"/>
            <w:r w:rsidRPr="00921C72">
              <w:rPr>
                <w:rFonts w:ascii="Times New Roman" w:hAnsi="Times New Roman" w:cs="Times New Roman"/>
                <w:bCs/>
                <w:sz w:val="24"/>
                <w:szCs w:val="24"/>
                <w:shd w:val="clear" w:color="auto" w:fill="FFFFFF"/>
              </w:rPr>
              <w:t xml:space="preserve"> </w:t>
            </w:r>
            <w:r w:rsidRPr="00921C72">
              <w:rPr>
                <w:rFonts w:ascii="Times New Roman" w:hAnsi="Times New Roman" w:cs="Times New Roman"/>
                <w:b/>
                <w:bCs/>
                <w:sz w:val="24"/>
                <w:szCs w:val="24"/>
                <w:shd w:val="clear" w:color="auto" w:fill="FFFFFF"/>
              </w:rPr>
              <w:t xml:space="preserve">46) </w:t>
            </w:r>
            <w:proofErr w:type="spellStart"/>
            <w:r w:rsidRPr="00921C72">
              <w:rPr>
                <w:rFonts w:ascii="Times New Roman" w:hAnsi="Times New Roman" w:cs="Times New Roman"/>
                <w:b/>
                <w:bCs/>
                <w:sz w:val="24"/>
                <w:szCs w:val="24"/>
                <w:shd w:val="clear" w:color="auto" w:fill="FFFFFF"/>
              </w:rPr>
              <w:t>тармақшамен</w:t>
            </w:r>
            <w:proofErr w:type="spellEnd"/>
            <w:r w:rsidRPr="00921C72">
              <w:rPr>
                <w:rFonts w:ascii="Times New Roman" w:hAnsi="Times New Roman" w:cs="Times New Roman"/>
                <w:bCs/>
                <w:sz w:val="24"/>
                <w:szCs w:val="24"/>
                <w:shd w:val="clear" w:color="auto" w:fill="FFFFFF"/>
              </w:rPr>
              <w:t xml:space="preserve"> </w:t>
            </w:r>
            <w:proofErr w:type="spellStart"/>
            <w:r w:rsidRPr="00921C72">
              <w:rPr>
                <w:rFonts w:ascii="Times New Roman" w:hAnsi="Times New Roman" w:cs="Times New Roman"/>
                <w:bCs/>
                <w:sz w:val="24"/>
                <w:szCs w:val="24"/>
                <w:shd w:val="clear" w:color="auto" w:fill="FFFFFF"/>
              </w:rPr>
              <w:t>толықтырылсын</w:t>
            </w:r>
            <w:proofErr w:type="spellEnd"/>
            <w:r w:rsidRPr="00921C72">
              <w:rPr>
                <w:rFonts w:ascii="Times New Roman" w:hAnsi="Times New Roman" w:cs="Times New Roman"/>
                <w:bCs/>
                <w:sz w:val="24"/>
                <w:szCs w:val="24"/>
                <w:shd w:val="clear" w:color="auto" w:fill="FFFFFF"/>
              </w:rPr>
              <w:t>:</w:t>
            </w:r>
          </w:p>
          <w:p w14:paraId="2675003B" w14:textId="77777777" w:rsidR="006B3A37" w:rsidRPr="00921C72" w:rsidRDefault="006B3A37" w:rsidP="006B3A37">
            <w:pPr>
              <w:ind w:firstLine="459"/>
              <w:jc w:val="both"/>
              <w:rPr>
                <w:rFonts w:ascii="Times New Roman" w:hAnsi="Times New Roman" w:cs="Times New Roman"/>
                <w:b/>
                <w:bCs/>
                <w:sz w:val="24"/>
                <w:szCs w:val="24"/>
                <w:shd w:val="clear" w:color="auto" w:fill="FFFFFF"/>
              </w:rPr>
            </w:pPr>
            <w:r w:rsidRPr="00921C72">
              <w:rPr>
                <w:rFonts w:ascii="Times New Roman" w:hAnsi="Times New Roman" w:cs="Times New Roman"/>
                <w:b/>
                <w:bCs/>
                <w:sz w:val="24"/>
                <w:szCs w:val="24"/>
                <w:shd w:val="clear" w:color="auto" w:fill="FFFFFF"/>
              </w:rPr>
              <w:t xml:space="preserve">«46) </w:t>
            </w:r>
            <w:proofErr w:type="spellStart"/>
            <w:r w:rsidRPr="00921C72">
              <w:rPr>
                <w:rFonts w:ascii="Times New Roman" w:hAnsi="Times New Roman" w:cs="Times New Roman"/>
                <w:b/>
                <w:bCs/>
                <w:sz w:val="24"/>
                <w:szCs w:val="24"/>
                <w:shd w:val="clear" w:color="auto" w:fill="FFFFFF"/>
              </w:rPr>
              <w:t>Жолаушыларды</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қалалық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ауылдық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қала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маңындағы</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ауданішілік</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ауданаралық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қалааралық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облысішілік</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қатынаста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әлеуметтік</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маңызы</w:t>
            </w:r>
            <w:proofErr w:type="spellEnd"/>
            <w:r w:rsidRPr="00921C72">
              <w:rPr>
                <w:rFonts w:ascii="Times New Roman" w:hAnsi="Times New Roman" w:cs="Times New Roman"/>
                <w:b/>
                <w:bCs/>
                <w:sz w:val="24"/>
                <w:szCs w:val="24"/>
                <w:shd w:val="clear" w:color="auto" w:fill="FFFFFF"/>
              </w:rPr>
              <w:t xml:space="preserve"> бар </w:t>
            </w:r>
            <w:proofErr w:type="spellStart"/>
            <w:r w:rsidRPr="00921C72">
              <w:rPr>
                <w:rFonts w:ascii="Times New Roman" w:hAnsi="Times New Roman" w:cs="Times New Roman"/>
                <w:b/>
                <w:bCs/>
                <w:sz w:val="24"/>
                <w:szCs w:val="24"/>
                <w:shd w:val="clear" w:color="auto" w:fill="FFFFFF"/>
              </w:rPr>
              <w:t>маршруттар</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бойынша</w:t>
            </w:r>
            <w:proofErr w:type="spellEnd"/>
            <w:r w:rsidRPr="00921C72">
              <w:rPr>
                <w:rFonts w:ascii="Times New Roman" w:hAnsi="Times New Roman" w:cs="Times New Roman"/>
                <w:b/>
                <w:bCs/>
                <w:sz w:val="24"/>
                <w:szCs w:val="24"/>
                <w:shd w:val="clear" w:color="auto" w:fill="FFFFFF"/>
              </w:rPr>
              <w:t xml:space="preserve"> автомобиль </w:t>
            </w:r>
            <w:proofErr w:type="spellStart"/>
            <w:r w:rsidRPr="00921C72">
              <w:rPr>
                <w:rFonts w:ascii="Times New Roman" w:hAnsi="Times New Roman" w:cs="Times New Roman"/>
                <w:b/>
                <w:bCs/>
                <w:sz w:val="24"/>
                <w:szCs w:val="24"/>
                <w:shd w:val="clear" w:color="auto" w:fill="FFFFFF"/>
              </w:rPr>
              <w:t>көлігімен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сондай-ақ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трамвайлармен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тұрақты</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тасымалдауды</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жүзеге</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асыратын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ұйымдардың</w:t>
            </w:r>
            <w:proofErr w:type="spellEnd"/>
            <w:r w:rsidRPr="00921C72">
              <w:rPr>
                <w:rFonts w:ascii="Times New Roman" w:hAnsi="Times New Roman" w:cs="Times New Roman"/>
                <w:b/>
                <w:bCs/>
                <w:sz w:val="24"/>
                <w:szCs w:val="24"/>
                <w:shd w:val="clear" w:color="auto" w:fill="FFFFFF"/>
              </w:rPr>
              <w:t xml:space="preserve"> </w:t>
            </w:r>
            <w:proofErr w:type="spellStart"/>
            <w:proofErr w:type="gramStart"/>
            <w:r w:rsidRPr="00921C72">
              <w:rPr>
                <w:rFonts w:ascii="Times New Roman" w:hAnsi="Times New Roman" w:cs="Times New Roman"/>
                <w:b/>
                <w:bCs/>
                <w:sz w:val="24"/>
                <w:szCs w:val="24"/>
                <w:shd w:val="clear" w:color="auto" w:fill="FFFFFF"/>
              </w:rPr>
              <w:t>қызметтерін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өткізу</w:t>
            </w:r>
            <w:proofErr w:type="spellEnd"/>
            <w:proofErr w:type="gram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бойынша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айналымдар</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қосылған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құн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салығынан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босатылады</w:t>
            </w:r>
            <w:proofErr w:type="spellEnd"/>
            <w:r w:rsidRPr="00921C72">
              <w:rPr>
                <w:rFonts w:ascii="Times New Roman" w:hAnsi="Times New Roman" w:cs="Times New Roman"/>
                <w:b/>
                <w:bCs/>
                <w:sz w:val="24"/>
                <w:szCs w:val="24"/>
                <w:shd w:val="clear" w:color="auto" w:fill="FFFFFF"/>
              </w:rPr>
              <w:t xml:space="preserve">. </w:t>
            </w:r>
          </w:p>
          <w:p w14:paraId="743D95CB" w14:textId="719699E4" w:rsidR="006B3A37" w:rsidRPr="00921C72" w:rsidRDefault="006B3A37" w:rsidP="006B3A37">
            <w:pPr>
              <w:ind w:firstLine="284"/>
              <w:jc w:val="both"/>
              <w:rPr>
                <w:rFonts w:ascii="Times New Roman" w:hAnsi="Times New Roman" w:cs="Times New Roman"/>
                <w:bCs/>
                <w:sz w:val="24"/>
                <w:szCs w:val="24"/>
                <w:shd w:val="clear" w:color="auto" w:fill="FFFFFF"/>
              </w:rPr>
            </w:pPr>
            <w:r w:rsidRPr="00921C72">
              <w:rPr>
                <w:rFonts w:ascii="Times New Roman" w:hAnsi="Times New Roman" w:cs="Times New Roman"/>
                <w:b/>
                <w:bCs/>
                <w:sz w:val="24"/>
                <w:szCs w:val="24"/>
                <w:shd w:val="clear" w:color="auto" w:fill="FFFFFF"/>
              </w:rPr>
              <w:t xml:space="preserve">Осы </w:t>
            </w:r>
            <w:proofErr w:type="spellStart"/>
            <w:r w:rsidRPr="00921C72">
              <w:rPr>
                <w:rFonts w:ascii="Times New Roman" w:hAnsi="Times New Roman" w:cs="Times New Roman"/>
                <w:b/>
                <w:bCs/>
                <w:sz w:val="24"/>
                <w:szCs w:val="24"/>
                <w:shd w:val="clear" w:color="auto" w:fill="FFFFFF"/>
              </w:rPr>
              <w:t>тармақтың</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ережелерін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салық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төлеушілер</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белгіленген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тәртіппен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айналымдарына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салық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салуға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жататын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салық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төлеушілердің</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кәсіпкерлік</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қызметінің</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басқа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түрлері</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бойынша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бөлек</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қаржылық</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есеп</w:t>
            </w:r>
            <w:proofErr w:type="spellEnd"/>
            <w:r w:rsidRPr="00921C72">
              <w:rPr>
                <w:rFonts w:ascii="Times New Roman" w:hAnsi="Times New Roman" w:cs="Times New Roman"/>
                <w:b/>
                <w:bCs/>
                <w:sz w:val="24"/>
                <w:szCs w:val="24"/>
                <w:shd w:val="clear" w:color="auto" w:fill="FFFFFF"/>
              </w:rPr>
              <w:t xml:space="preserve"> пен </w:t>
            </w:r>
            <w:proofErr w:type="spellStart"/>
            <w:r w:rsidRPr="00921C72">
              <w:rPr>
                <w:rFonts w:ascii="Times New Roman" w:hAnsi="Times New Roman" w:cs="Times New Roman"/>
                <w:b/>
                <w:bCs/>
                <w:sz w:val="24"/>
                <w:szCs w:val="24"/>
                <w:shd w:val="clear" w:color="auto" w:fill="FFFFFF"/>
              </w:rPr>
              <w:t>есептілікті</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жүргізе</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отырып</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тасымалдаудың</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көрсетілген</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түрі</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бөлігінде</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ғана</w:t>
            </w:r>
            <w:proofErr w:type="spellEnd"/>
            <w:r w:rsidRPr="00921C72">
              <w:rPr>
                <w:rFonts w:ascii="Times New Roman" w:hAnsi="Times New Roman" w:cs="Times New Roman"/>
                <w:b/>
                <w:bCs/>
                <w:sz w:val="24"/>
                <w:szCs w:val="24"/>
                <w:shd w:val="clear" w:color="auto" w:fill="FFFFFF"/>
              </w:rPr>
              <w:t xml:space="preserve"> </w:t>
            </w:r>
            <w:proofErr w:type="spellStart"/>
            <w:r w:rsidRPr="00921C72">
              <w:rPr>
                <w:rFonts w:ascii="Times New Roman" w:hAnsi="Times New Roman" w:cs="Times New Roman"/>
                <w:b/>
                <w:bCs/>
                <w:sz w:val="24"/>
                <w:szCs w:val="24"/>
                <w:shd w:val="clear" w:color="auto" w:fill="FFFFFF"/>
              </w:rPr>
              <w:t>қолданады</w:t>
            </w:r>
            <w:proofErr w:type="spellEnd"/>
            <w:r w:rsidRPr="00921C72">
              <w:rPr>
                <w:rFonts w:ascii="Times New Roman" w:hAnsi="Times New Roman" w:cs="Times New Roman"/>
                <w:b/>
                <w:bCs/>
                <w:sz w:val="24"/>
                <w:szCs w:val="24"/>
                <w:shd w:val="clear" w:color="auto" w:fill="FFFFFF"/>
              </w:rPr>
              <w:t>.».</w:t>
            </w:r>
          </w:p>
        </w:tc>
        <w:tc>
          <w:tcPr>
            <w:tcW w:w="3685" w:type="dxa"/>
          </w:tcPr>
          <w:p w14:paraId="399AC474" w14:textId="77777777" w:rsidR="006B3A37" w:rsidRPr="00921C72" w:rsidRDefault="006B3A37" w:rsidP="006B3A37">
            <w:pPr>
              <w:pStyle w:val="a4"/>
              <w:spacing w:before="0" w:beforeAutospacing="0" w:after="0" w:afterAutospacing="0"/>
              <w:ind w:firstLine="318"/>
              <w:jc w:val="center"/>
              <w:rPr>
                <w:b/>
                <w:bCs/>
                <w:shd w:val="clear" w:color="auto" w:fill="FFFFFF"/>
              </w:rPr>
            </w:pPr>
            <w:r w:rsidRPr="00921C72">
              <w:rPr>
                <w:b/>
                <w:bCs/>
                <w:shd w:val="clear" w:color="auto" w:fill="FFFFFF"/>
              </w:rPr>
              <w:t>депутат</w:t>
            </w:r>
          </w:p>
          <w:p w14:paraId="016F5D1A" w14:textId="77777777" w:rsidR="006B3A37" w:rsidRPr="00921C72" w:rsidRDefault="006B3A37" w:rsidP="006B3A37">
            <w:pPr>
              <w:pStyle w:val="a4"/>
              <w:spacing w:before="0" w:beforeAutospacing="0" w:after="0" w:afterAutospacing="0"/>
              <w:ind w:firstLine="318"/>
              <w:jc w:val="center"/>
              <w:rPr>
                <w:b/>
                <w:bCs/>
                <w:shd w:val="clear" w:color="auto" w:fill="FFFFFF"/>
              </w:rPr>
            </w:pPr>
            <w:r w:rsidRPr="00921C72">
              <w:rPr>
                <w:b/>
                <w:bCs/>
                <w:shd w:val="clear" w:color="auto" w:fill="FFFFFF"/>
              </w:rPr>
              <w:t xml:space="preserve">А. </w:t>
            </w:r>
            <w:proofErr w:type="spellStart"/>
            <w:r w:rsidRPr="00921C72">
              <w:rPr>
                <w:b/>
                <w:bCs/>
                <w:shd w:val="clear" w:color="auto" w:fill="FFFFFF"/>
              </w:rPr>
              <w:t>Баққожаев</w:t>
            </w:r>
            <w:proofErr w:type="spellEnd"/>
          </w:p>
          <w:p w14:paraId="28536273" w14:textId="77777777" w:rsidR="006B3A37" w:rsidRPr="00921C72" w:rsidRDefault="006B3A37" w:rsidP="006B3A37">
            <w:pPr>
              <w:pStyle w:val="a4"/>
              <w:spacing w:before="0" w:beforeAutospacing="0" w:after="0" w:afterAutospacing="0"/>
              <w:ind w:firstLine="317"/>
              <w:jc w:val="both"/>
              <w:rPr>
                <w:bCs/>
                <w:shd w:val="clear" w:color="auto" w:fill="FFFFFF"/>
              </w:rPr>
            </w:pPr>
            <w:r w:rsidRPr="00921C72">
              <w:rPr>
                <w:bCs/>
                <w:shd w:val="clear" w:color="auto" w:fill="FFFFFF"/>
              </w:rPr>
              <w:t xml:space="preserve"> </w:t>
            </w:r>
          </w:p>
          <w:p w14:paraId="21F48B81" w14:textId="77777777" w:rsidR="006B3A37" w:rsidRPr="00921C72" w:rsidRDefault="006B3A37" w:rsidP="006B3A37">
            <w:pPr>
              <w:pStyle w:val="a4"/>
              <w:spacing w:before="0" w:beforeAutospacing="0" w:after="0" w:afterAutospacing="0"/>
              <w:ind w:firstLine="317"/>
              <w:jc w:val="both"/>
              <w:rPr>
                <w:bCs/>
                <w:shd w:val="clear" w:color="auto" w:fill="FFFFFF"/>
              </w:rPr>
            </w:pPr>
            <w:proofErr w:type="spellStart"/>
            <w:r w:rsidRPr="00921C72">
              <w:rPr>
                <w:bCs/>
                <w:shd w:val="clear" w:color="auto" w:fill="FFFFFF"/>
              </w:rPr>
              <w:t>Қалалық</w:t>
            </w:r>
            <w:proofErr w:type="spellEnd"/>
            <w:r w:rsidRPr="00921C72">
              <w:rPr>
                <w:bCs/>
                <w:shd w:val="clear" w:color="auto" w:fill="FFFFFF"/>
              </w:rPr>
              <w:t xml:space="preserve"> (</w:t>
            </w:r>
            <w:proofErr w:type="spellStart"/>
            <w:r w:rsidRPr="00921C72">
              <w:rPr>
                <w:bCs/>
                <w:shd w:val="clear" w:color="auto" w:fill="FFFFFF"/>
              </w:rPr>
              <w:t>ауылдық</w:t>
            </w:r>
            <w:proofErr w:type="spellEnd"/>
            <w:r w:rsidRPr="00921C72">
              <w:rPr>
                <w:bCs/>
                <w:shd w:val="clear" w:color="auto" w:fill="FFFFFF"/>
              </w:rPr>
              <w:t xml:space="preserve">), </w:t>
            </w:r>
            <w:proofErr w:type="spellStart"/>
            <w:r w:rsidRPr="00921C72">
              <w:rPr>
                <w:bCs/>
                <w:shd w:val="clear" w:color="auto" w:fill="FFFFFF"/>
              </w:rPr>
              <w:t>қала</w:t>
            </w:r>
            <w:proofErr w:type="spellEnd"/>
            <w:r w:rsidRPr="00921C72">
              <w:rPr>
                <w:bCs/>
                <w:shd w:val="clear" w:color="auto" w:fill="FFFFFF"/>
              </w:rPr>
              <w:t xml:space="preserve"> </w:t>
            </w:r>
            <w:proofErr w:type="spellStart"/>
            <w:r w:rsidRPr="00921C72">
              <w:rPr>
                <w:bCs/>
                <w:shd w:val="clear" w:color="auto" w:fill="FFFFFF"/>
              </w:rPr>
              <w:t>маңындағы</w:t>
            </w:r>
            <w:proofErr w:type="spellEnd"/>
            <w:r w:rsidRPr="00921C72">
              <w:rPr>
                <w:bCs/>
                <w:shd w:val="clear" w:color="auto" w:fill="FFFFFF"/>
              </w:rPr>
              <w:t xml:space="preserve">, </w:t>
            </w:r>
            <w:proofErr w:type="spellStart"/>
            <w:r w:rsidRPr="00921C72">
              <w:rPr>
                <w:bCs/>
                <w:shd w:val="clear" w:color="auto" w:fill="FFFFFF"/>
              </w:rPr>
              <w:t>ауданішілік</w:t>
            </w:r>
            <w:proofErr w:type="spellEnd"/>
            <w:r w:rsidRPr="00921C72">
              <w:rPr>
                <w:bCs/>
                <w:shd w:val="clear" w:color="auto" w:fill="FFFFFF"/>
              </w:rPr>
              <w:t xml:space="preserve">, </w:t>
            </w:r>
            <w:proofErr w:type="spellStart"/>
            <w:r w:rsidRPr="00921C72">
              <w:rPr>
                <w:bCs/>
                <w:shd w:val="clear" w:color="auto" w:fill="FFFFFF"/>
              </w:rPr>
              <w:t>ауданаралық</w:t>
            </w:r>
            <w:proofErr w:type="spellEnd"/>
            <w:r w:rsidRPr="00921C72">
              <w:rPr>
                <w:bCs/>
                <w:shd w:val="clear" w:color="auto" w:fill="FFFFFF"/>
              </w:rPr>
              <w:t xml:space="preserve"> (</w:t>
            </w:r>
            <w:proofErr w:type="spellStart"/>
            <w:r w:rsidRPr="00921C72">
              <w:rPr>
                <w:bCs/>
                <w:shd w:val="clear" w:color="auto" w:fill="FFFFFF"/>
              </w:rPr>
              <w:t>қалааралық</w:t>
            </w:r>
            <w:proofErr w:type="spellEnd"/>
            <w:r w:rsidRPr="00921C72">
              <w:rPr>
                <w:bCs/>
                <w:shd w:val="clear" w:color="auto" w:fill="FFFFFF"/>
              </w:rPr>
              <w:t xml:space="preserve">) </w:t>
            </w:r>
            <w:proofErr w:type="spellStart"/>
            <w:r w:rsidRPr="00921C72">
              <w:rPr>
                <w:bCs/>
                <w:shd w:val="clear" w:color="auto" w:fill="FFFFFF"/>
              </w:rPr>
              <w:t>облысішілік</w:t>
            </w:r>
            <w:proofErr w:type="spellEnd"/>
            <w:r w:rsidRPr="00921C72">
              <w:rPr>
                <w:bCs/>
                <w:shd w:val="clear" w:color="auto" w:fill="FFFFFF"/>
              </w:rPr>
              <w:t xml:space="preserve"> </w:t>
            </w:r>
            <w:proofErr w:type="spellStart"/>
            <w:r w:rsidRPr="00921C72">
              <w:rPr>
                <w:bCs/>
                <w:shd w:val="clear" w:color="auto" w:fill="FFFFFF"/>
              </w:rPr>
              <w:t>қатынастардағы</w:t>
            </w:r>
            <w:proofErr w:type="spellEnd"/>
            <w:r w:rsidRPr="00921C72">
              <w:rPr>
                <w:bCs/>
                <w:shd w:val="clear" w:color="auto" w:fill="FFFFFF"/>
              </w:rPr>
              <w:t xml:space="preserve"> </w:t>
            </w:r>
            <w:proofErr w:type="spellStart"/>
            <w:r w:rsidRPr="00921C72">
              <w:rPr>
                <w:bCs/>
                <w:shd w:val="clear" w:color="auto" w:fill="FFFFFF"/>
              </w:rPr>
              <w:t>көптеген</w:t>
            </w:r>
            <w:proofErr w:type="spellEnd"/>
            <w:r w:rsidRPr="00921C72">
              <w:rPr>
                <w:bCs/>
                <w:shd w:val="clear" w:color="auto" w:fill="FFFFFF"/>
              </w:rPr>
              <w:t xml:space="preserve"> </w:t>
            </w:r>
            <w:proofErr w:type="spellStart"/>
            <w:r w:rsidRPr="00921C72">
              <w:rPr>
                <w:bCs/>
                <w:shd w:val="clear" w:color="auto" w:fill="FFFFFF"/>
              </w:rPr>
              <w:t>тұрақты</w:t>
            </w:r>
            <w:proofErr w:type="spellEnd"/>
            <w:r w:rsidRPr="00921C72">
              <w:rPr>
                <w:bCs/>
                <w:shd w:val="clear" w:color="auto" w:fill="FFFFFF"/>
              </w:rPr>
              <w:t xml:space="preserve"> </w:t>
            </w:r>
            <w:proofErr w:type="spellStart"/>
            <w:r w:rsidRPr="00921C72">
              <w:rPr>
                <w:bCs/>
                <w:shd w:val="clear" w:color="auto" w:fill="FFFFFF"/>
              </w:rPr>
              <w:t>маршруттарды</w:t>
            </w:r>
            <w:proofErr w:type="spellEnd"/>
            <w:r w:rsidRPr="00921C72">
              <w:rPr>
                <w:bCs/>
                <w:shd w:val="clear" w:color="auto" w:fill="FFFFFF"/>
              </w:rPr>
              <w:t xml:space="preserve"> </w:t>
            </w:r>
            <w:proofErr w:type="spellStart"/>
            <w:r w:rsidRPr="00921C72">
              <w:rPr>
                <w:bCs/>
                <w:shd w:val="clear" w:color="auto" w:fill="FFFFFF"/>
              </w:rPr>
              <w:t>жергілікті</w:t>
            </w:r>
            <w:proofErr w:type="spellEnd"/>
            <w:r w:rsidRPr="00921C72">
              <w:rPr>
                <w:bCs/>
                <w:shd w:val="clear" w:color="auto" w:fill="FFFFFF"/>
              </w:rPr>
              <w:t xml:space="preserve"> </w:t>
            </w:r>
            <w:proofErr w:type="spellStart"/>
            <w:r w:rsidRPr="00921C72">
              <w:rPr>
                <w:bCs/>
                <w:shd w:val="clear" w:color="auto" w:fill="FFFFFF"/>
              </w:rPr>
              <w:t>өкілді</w:t>
            </w:r>
            <w:proofErr w:type="spellEnd"/>
            <w:r w:rsidRPr="00921C72">
              <w:rPr>
                <w:bCs/>
                <w:shd w:val="clear" w:color="auto" w:fill="FFFFFF"/>
              </w:rPr>
              <w:t xml:space="preserve"> </w:t>
            </w:r>
            <w:proofErr w:type="spellStart"/>
            <w:r w:rsidRPr="00921C72">
              <w:rPr>
                <w:bCs/>
                <w:shd w:val="clear" w:color="auto" w:fill="FFFFFF"/>
              </w:rPr>
              <w:t>органдар</w:t>
            </w:r>
            <w:proofErr w:type="spellEnd"/>
            <w:r w:rsidRPr="00921C72">
              <w:rPr>
                <w:bCs/>
                <w:shd w:val="clear" w:color="auto" w:fill="FFFFFF"/>
              </w:rPr>
              <w:t xml:space="preserve"> </w:t>
            </w:r>
            <w:proofErr w:type="spellStart"/>
            <w:r w:rsidRPr="00921C72">
              <w:rPr>
                <w:bCs/>
                <w:shd w:val="clear" w:color="auto" w:fill="FFFFFF"/>
              </w:rPr>
              <w:t>әлеуметтік</w:t>
            </w:r>
            <w:proofErr w:type="spellEnd"/>
            <w:r w:rsidRPr="00921C72">
              <w:rPr>
                <w:bCs/>
                <w:shd w:val="clear" w:color="auto" w:fill="FFFFFF"/>
              </w:rPr>
              <w:t xml:space="preserve"> </w:t>
            </w:r>
            <w:proofErr w:type="spellStart"/>
            <w:r w:rsidRPr="00921C72">
              <w:rPr>
                <w:bCs/>
                <w:shd w:val="clear" w:color="auto" w:fill="FFFFFF"/>
              </w:rPr>
              <w:t>маңызды</w:t>
            </w:r>
            <w:proofErr w:type="spellEnd"/>
            <w:r w:rsidRPr="00921C72">
              <w:rPr>
                <w:bCs/>
                <w:shd w:val="clear" w:color="auto" w:fill="FFFFFF"/>
              </w:rPr>
              <w:t xml:space="preserve"> </w:t>
            </w:r>
            <w:proofErr w:type="spellStart"/>
            <w:r w:rsidRPr="00921C72">
              <w:rPr>
                <w:bCs/>
                <w:shd w:val="clear" w:color="auto" w:fill="FFFFFF"/>
              </w:rPr>
              <w:t>деп</w:t>
            </w:r>
            <w:proofErr w:type="spellEnd"/>
            <w:r w:rsidRPr="00921C72">
              <w:rPr>
                <w:bCs/>
                <w:shd w:val="clear" w:color="auto" w:fill="FFFFFF"/>
              </w:rPr>
              <w:t xml:space="preserve"> </w:t>
            </w:r>
            <w:proofErr w:type="spellStart"/>
            <w:r w:rsidRPr="00921C72">
              <w:rPr>
                <w:bCs/>
                <w:shd w:val="clear" w:color="auto" w:fill="FFFFFF"/>
              </w:rPr>
              <w:t>таныды</w:t>
            </w:r>
            <w:proofErr w:type="spellEnd"/>
            <w:r w:rsidRPr="00921C72">
              <w:rPr>
                <w:bCs/>
                <w:shd w:val="clear" w:color="auto" w:fill="FFFFFF"/>
              </w:rPr>
              <w:t xml:space="preserve">. </w:t>
            </w:r>
            <w:proofErr w:type="spellStart"/>
            <w:r w:rsidRPr="00921C72">
              <w:rPr>
                <w:bCs/>
                <w:shd w:val="clear" w:color="auto" w:fill="FFFFFF"/>
              </w:rPr>
              <w:t>Бұл</w:t>
            </w:r>
            <w:proofErr w:type="spellEnd"/>
            <w:r w:rsidRPr="00921C72">
              <w:rPr>
                <w:bCs/>
                <w:shd w:val="clear" w:color="auto" w:fill="FFFFFF"/>
              </w:rPr>
              <w:t xml:space="preserve"> </w:t>
            </w:r>
            <w:proofErr w:type="spellStart"/>
            <w:r w:rsidRPr="00921C72">
              <w:rPr>
                <w:bCs/>
                <w:shd w:val="clear" w:color="auto" w:fill="FFFFFF"/>
              </w:rPr>
              <w:t>жергілікті</w:t>
            </w:r>
            <w:proofErr w:type="spellEnd"/>
            <w:r w:rsidRPr="00921C72">
              <w:rPr>
                <w:bCs/>
                <w:shd w:val="clear" w:color="auto" w:fill="FFFFFF"/>
              </w:rPr>
              <w:t xml:space="preserve"> </w:t>
            </w:r>
            <w:proofErr w:type="spellStart"/>
            <w:r w:rsidRPr="00921C72">
              <w:rPr>
                <w:bCs/>
                <w:shd w:val="clear" w:color="auto" w:fill="FFFFFF"/>
              </w:rPr>
              <w:t>атқарушы</w:t>
            </w:r>
            <w:proofErr w:type="spellEnd"/>
            <w:r w:rsidRPr="00921C72">
              <w:rPr>
                <w:bCs/>
                <w:shd w:val="clear" w:color="auto" w:fill="FFFFFF"/>
              </w:rPr>
              <w:t xml:space="preserve"> </w:t>
            </w:r>
            <w:proofErr w:type="spellStart"/>
            <w:r w:rsidRPr="00921C72">
              <w:rPr>
                <w:bCs/>
                <w:shd w:val="clear" w:color="auto" w:fill="FFFFFF"/>
              </w:rPr>
              <w:t>органдар</w:t>
            </w:r>
            <w:proofErr w:type="spellEnd"/>
            <w:r w:rsidRPr="00921C72">
              <w:rPr>
                <w:bCs/>
                <w:shd w:val="clear" w:color="auto" w:fill="FFFFFF"/>
              </w:rPr>
              <w:t xml:space="preserve"> </w:t>
            </w:r>
            <w:proofErr w:type="spellStart"/>
            <w:r w:rsidRPr="00921C72">
              <w:rPr>
                <w:bCs/>
                <w:shd w:val="clear" w:color="auto" w:fill="FFFFFF"/>
              </w:rPr>
              <w:t>өздері</w:t>
            </w:r>
            <w:proofErr w:type="spellEnd"/>
            <w:r w:rsidRPr="00921C72">
              <w:rPr>
                <w:bCs/>
                <w:shd w:val="clear" w:color="auto" w:fill="FFFFFF"/>
              </w:rPr>
              <w:t xml:space="preserve"> </w:t>
            </w:r>
            <w:proofErr w:type="spellStart"/>
            <w:r w:rsidRPr="00921C72">
              <w:rPr>
                <w:bCs/>
                <w:shd w:val="clear" w:color="auto" w:fill="FFFFFF"/>
              </w:rPr>
              <w:t>белгілеген</w:t>
            </w:r>
            <w:proofErr w:type="spellEnd"/>
            <w:r w:rsidRPr="00921C72">
              <w:rPr>
                <w:bCs/>
                <w:shd w:val="clear" w:color="auto" w:fill="FFFFFF"/>
              </w:rPr>
              <w:t xml:space="preserve"> </w:t>
            </w:r>
            <w:proofErr w:type="spellStart"/>
            <w:r w:rsidRPr="00921C72">
              <w:rPr>
                <w:bCs/>
                <w:shd w:val="clear" w:color="auto" w:fill="FFFFFF"/>
              </w:rPr>
              <w:t>қатаң</w:t>
            </w:r>
            <w:proofErr w:type="spellEnd"/>
            <w:r w:rsidRPr="00921C72">
              <w:rPr>
                <w:bCs/>
                <w:shd w:val="clear" w:color="auto" w:fill="FFFFFF"/>
              </w:rPr>
              <w:t xml:space="preserve"> </w:t>
            </w:r>
            <w:proofErr w:type="spellStart"/>
            <w:r w:rsidRPr="00921C72">
              <w:rPr>
                <w:bCs/>
                <w:shd w:val="clear" w:color="auto" w:fill="FFFFFF"/>
              </w:rPr>
              <w:t>шарттар</w:t>
            </w:r>
            <w:proofErr w:type="spellEnd"/>
            <w:r w:rsidRPr="00921C72">
              <w:rPr>
                <w:bCs/>
                <w:shd w:val="clear" w:color="auto" w:fill="FFFFFF"/>
              </w:rPr>
              <w:t xml:space="preserve"> мен </w:t>
            </w:r>
            <w:proofErr w:type="spellStart"/>
            <w:r w:rsidRPr="00921C72">
              <w:rPr>
                <w:bCs/>
                <w:shd w:val="clear" w:color="auto" w:fill="FFFFFF"/>
              </w:rPr>
              <w:t>талаптар</w:t>
            </w:r>
            <w:proofErr w:type="spellEnd"/>
            <w:r w:rsidRPr="00921C72">
              <w:rPr>
                <w:bCs/>
                <w:shd w:val="clear" w:color="auto" w:fill="FFFFFF"/>
              </w:rPr>
              <w:t xml:space="preserve"> </w:t>
            </w:r>
            <w:proofErr w:type="spellStart"/>
            <w:r w:rsidRPr="00921C72">
              <w:rPr>
                <w:bCs/>
                <w:shd w:val="clear" w:color="auto" w:fill="FFFFFF"/>
              </w:rPr>
              <w:t>бойынша</w:t>
            </w:r>
            <w:proofErr w:type="spellEnd"/>
            <w:r w:rsidRPr="00921C72">
              <w:rPr>
                <w:bCs/>
                <w:shd w:val="clear" w:color="auto" w:fill="FFFFFF"/>
              </w:rPr>
              <w:t xml:space="preserve"> </w:t>
            </w:r>
            <w:proofErr w:type="spellStart"/>
            <w:r w:rsidRPr="00921C72">
              <w:rPr>
                <w:bCs/>
                <w:shd w:val="clear" w:color="auto" w:fill="FFFFFF"/>
              </w:rPr>
              <w:t>ұйымдастырған</w:t>
            </w:r>
            <w:proofErr w:type="spellEnd"/>
            <w:r w:rsidRPr="00921C72">
              <w:rPr>
                <w:bCs/>
                <w:shd w:val="clear" w:color="auto" w:fill="FFFFFF"/>
              </w:rPr>
              <w:t xml:space="preserve"> </w:t>
            </w:r>
            <w:proofErr w:type="spellStart"/>
            <w:r w:rsidRPr="00921C72">
              <w:rPr>
                <w:bCs/>
                <w:shd w:val="clear" w:color="auto" w:fill="FFFFFF"/>
              </w:rPr>
              <w:t>жолаушылар</w:t>
            </w:r>
            <w:proofErr w:type="spellEnd"/>
            <w:r w:rsidRPr="00921C72">
              <w:rPr>
                <w:bCs/>
                <w:shd w:val="clear" w:color="auto" w:fill="FFFFFF"/>
              </w:rPr>
              <w:t xml:space="preserve"> автомобиль </w:t>
            </w:r>
            <w:proofErr w:type="spellStart"/>
            <w:r w:rsidRPr="00921C72">
              <w:rPr>
                <w:bCs/>
                <w:shd w:val="clear" w:color="auto" w:fill="FFFFFF"/>
              </w:rPr>
              <w:t>тасымалдарының</w:t>
            </w:r>
            <w:proofErr w:type="spellEnd"/>
            <w:r w:rsidRPr="00921C72">
              <w:rPr>
                <w:bCs/>
                <w:shd w:val="clear" w:color="auto" w:fill="FFFFFF"/>
              </w:rPr>
              <w:t xml:space="preserve"> </w:t>
            </w:r>
            <w:proofErr w:type="spellStart"/>
            <w:r w:rsidRPr="00921C72">
              <w:rPr>
                <w:bCs/>
                <w:shd w:val="clear" w:color="auto" w:fill="FFFFFF"/>
              </w:rPr>
              <w:t>бұл</w:t>
            </w:r>
            <w:proofErr w:type="spellEnd"/>
            <w:r w:rsidRPr="00921C72">
              <w:rPr>
                <w:bCs/>
                <w:shd w:val="clear" w:color="auto" w:fill="FFFFFF"/>
              </w:rPr>
              <w:t xml:space="preserve"> </w:t>
            </w:r>
            <w:proofErr w:type="spellStart"/>
            <w:r w:rsidRPr="00921C72">
              <w:rPr>
                <w:bCs/>
                <w:shd w:val="clear" w:color="auto" w:fill="FFFFFF"/>
              </w:rPr>
              <w:t>түрі</w:t>
            </w:r>
            <w:proofErr w:type="spellEnd"/>
            <w:r w:rsidRPr="00921C72">
              <w:rPr>
                <w:bCs/>
                <w:shd w:val="clear" w:color="auto" w:fill="FFFFFF"/>
              </w:rPr>
              <w:t xml:space="preserve"> тек </w:t>
            </w:r>
            <w:proofErr w:type="spellStart"/>
            <w:r w:rsidRPr="00921C72">
              <w:rPr>
                <w:bCs/>
                <w:shd w:val="clear" w:color="auto" w:fill="FFFFFF"/>
              </w:rPr>
              <w:t>әлеуметтік</w:t>
            </w:r>
            <w:proofErr w:type="spellEnd"/>
            <w:r w:rsidRPr="00921C72">
              <w:rPr>
                <w:bCs/>
                <w:shd w:val="clear" w:color="auto" w:fill="FFFFFF"/>
              </w:rPr>
              <w:t xml:space="preserve"> </w:t>
            </w:r>
            <w:proofErr w:type="spellStart"/>
            <w:r w:rsidRPr="00921C72">
              <w:rPr>
                <w:bCs/>
                <w:shd w:val="clear" w:color="auto" w:fill="FFFFFF"/>
              </w:rPr>
              <w:t>сипатта</w:t>
            </w:r>
            <w:proofErr w:type="spellEnd"/>
            <w:r w:rsidRPr="00921C72">
              <w:rPr>
                <w:bCs/>
                <w:shd w:val="clear" w:color="auto" w:fill="FFFFFF"/>
              </w:rPr>
              <w:t xml:space="preserve"> </w:t>
            </w:r>
            <w:proofErr w:type="spellStart"/>
            <w:r w:rsidRPr="00921C72">
              <w:rPr>
                <w:bCs/>
                <w:shd w:val="clear" w:color="auto" w:fill="FFFFFF"/>
              </w:rPr>
              <w:t>болатындығымен</w:t>
            </w:r>
            <w:proofErr w:type="spellEnd"/>
            <w:r w:rsidRPr="00921C72">
              <w:rPr>
                <w:bCs/>
                <w:shd w:val="clear" w:color="auto" w:fill="FFFFFF"/>
              </w:rPr>
              <w:t xml:space="preserve"> </w:t>
            </w:r>
            <w:proofErr w:type="spellStart"/>
            <w:r w:rsidRPr="00921C72">
              <w:rPr>
                <w:bCs/>
                <w:shd w:val="clear" w:color="auto" w:fill="FFFFFF"/>
              </w:rPr>
              <w:t>расталады</w:t>
            </w:r>
            <w:proofErr w:type="spellEnd"/>
            <w:r w:rsidRPr="00921C72">
              <w:rPr>
                <w:bCs/>
                <w:shd w:val="clear" w:color="auto" w:fill="FFFFFF"/>
              </w:rPr>
              <w:t xml:space="preserve">, </w:t>
            </w:r>
            <w:proofErr w:type="spellStart"/>
            <w:r w:rsidRPr="00921C72">
              <w:rPr>
                <w:bCs/>
                <w:shd w:val="clear" w:color="auto" w:fill="FFFFFF"/>
              </w:rPr>
              <w:t>өйткені</w:t>
            </w:r>
            <w:proofErr w:type="spellEnd"/>
            <w:r w:rsidRPr="00921C72">
              <w:rPr>
                <w:bCs/>
                <w:shd w:val="clear" w:color="auto" w:fill="FFFFFF"/>
              </w:rPr>
              <w:t xml:space="preserve"> </w:t>
            </w:r>
            <w:proofErr w:type="spellStart"/>
            <w:r w:rsidRPr="00921C72">
              <w:rPr>
                <w:bCs/>
                <w:shd w:val="clear" w:color="auto" w:fill="FFFFFF"/>
              </w:rPr>
              <w:t>олар</w:t>
            </w:r>
            <w:proofErr w:type="spellEnd"/>
            <w:r w:rsidRPr="00921C72">
              <w:rPr>
                <w:bCs/>
                <w:shd w:val="clear" w:color="auto" w:fill="FFFFFF"/>
              </w:rPr>
              <w:t xml:space="preserve"> </w:t>
            </w:r>
            <w:proofErr w:type="spellStart"/>
            <w:r w:rsidRPr="00921C72">
              <w:rPr>
                <w:bCs/>
                <w:shd w:val="clear" w:color="auto" w:fill="FFFFFF"/>
              </w:rPr>
              <w:t>директивті</w:t>
            </w:r>
            <w:proofErr w:type="spellEnd"/>
            <w:r w:rsidRPr="00921C72">
              <w:rPr>
                <w:bCs/>
                <w:shd w:val="clear" w:color="auto" w:fill="FFFFFF"/>
              </w:rPr>
              <w:t xml:space="preserve"> </w:t>
            </w:r>
            <w:proofErr w:type="spellStart"/>
            <w:r w:rsidRPr="00921C72">
              <w:rPr>
                <w:bCs/>
                <w:shd w:val="clear" w:color="auto" w:fill="FFFFFF"/>
              </w:rPr>
              <w:t>түрде</w:t>
            </w:r>
            <w:proofErr w:type="spellEnd"/>
            <w:r w:rsidRPr="00921C72">
              <w:rPr>
                <w:bCs/>
                <w:shd w:val="clear" w:color="auto" w:fill="FFFFFF"/>
              </w:rPr>
              <w:t xml:space="preserve"> </w:t>
            </w:r>
            <w:proofErr w:type="spellStart"/>
            <w:r w:rsidRPr="00921C72">
              <w:rPr>
                <w:bCs/>
                <w:shd w:val="clear" w:color="auto" w:fill="FFFFFF"/>
              </w:rPr>
              <w:t>белгілеген</w:t>
            </w:r>
            <w:proofErr w:type="spellEnd"/>
            <w:r w:rsidRPr="00921C72">
              <w:rPr>
                <w:bCs/>
                <w:shd w:val="clear" w:color="auto" w:fill="FFFFFF"/>
              </w:rPr>
              <w:t xml:space="preserve"> </w:t>
            </w:r>
            <w:proofErr w:type="spellStart"/>
            <w:r w:rsidRPr="00921C72">
              <w:rPr>
                <w:bCs/>
                <w:shd w:val="clear" w:color="auto" w:fill="FFFFFF"/>
              </w:rPr>
              <w:t>тарифтер</w:t>
            </w:r>
            <w:proofErr w:type="spellEnd"/>
            <w:r w:rsidRPr="00921C72">
              <w:rPr>
                <w:bCs/>
                <w:shd w:val="clear" w:color="auto" w:fill="FFFFFF"/>
              </w:rPr>
              <w:t xml:space="preserve"> </w:t>
            </w:r>
            <w:proofErr w:type="spellStart"/>
            <w:r w:rsidRPr="00921C72">
              <w:rPr>
                <w:bCs/>
                <w:shd w:val="clear" w:color="auto" w:fill="FFFFFF"/>
              </w:rPr>
              <w:t>көрсетілетін</w:t>
            </w:r>
            <w:proofErr w:type="spellEnd"/>
            <w:r w:rsidRPr="00921C72">
              <w:rPr>
                <w:bCs/>
                <w:shd w:val="clear" w:color="auto" w:fill="FFFFFF"/>
              </w:rPr>
              <w:t xml:space="preserve"> </w:t>
            </w:r>
            <w:proofErr w:type="spellStart"/>
            <w:r w:rsidRPr="00921C72">
              <w:rPr>
                <w:bCs/>
                <w:shd w:val="clear" w:color="auto" w:fill="FFFFFF"/>
              </w:rPr>
              <w:t>қызметтердің</w:t>
            </w:r>
            <w:proofErr w:type="spellEnd"/>
            <w:r w:rsidRPr="00921C72">
              <w:rPr>
                <w:bCs/>
                <w:shd w:val="clear" w:color="auto" w:fill="FFFFFF"/>
              </w:rPr>
              <w:t xml:space="preserve"> </w:t>
            </w:r>
            <w:proofErr w:type="spellStart"/>
            <w:r w:rsidRPr="00921C72">
              <w:rPr>
                <w:bCs/>
                <w:shd w:val="clear" w:color="auto" w:fill="FFFFFF"/>
              </w:rPr>
              <w:t>өзіндік</w:t>
            </w:r>
            <w:proofErr w:type="spellEnd"/>
            <w:r w:rsidRPr="00921C72">
              <w:rPr>
                <w:bCs/>
                <w:shd w:val="clear" w:color="auto" w:fill="FFFFFF"/>
              </w:rPr>
              <w:t xml:space="preserve"> </w:t>
            </w:r>
            <w:proofErr w:type="spellStart"/>
            <w:r w:rsidRPr="00921C72">
              <w:rPr>
                <w:bCs/>
                <w:shd w:val="clear" w:color="auto" w:fill="FFFFFF"/>
              </w:rPr>
              <w:t>құнынан</w:t>
            </w:r>
            <w:proofErr w:type="spellEnd"/>
            <w:r w:rsidRPr="00921C72">
              <w:rPr>
                <w:bCs/>
                <w:shd w:val="clear" w:color="auto" w:fill="FFFFFF"/>
              </w:rPr>
              <w:t xml:space="preserve"> </w:t>
            </w:r>
            <w:proofErr w:type="spellStart"/>
            <w:r w:rsidRPr="00921C72">
              <w:rPr>
                <w:bCs/>
                <w:shd w:val="clear" w:color="auto" w:fill="FFFFFF"/>
              </w:rPr>
              <w:t>төмен</w:t>
            </w:r>
            <w:proofErr w:type="spellEnd"/>
            <w:r w:rsidRPr="00921C72">
              <w:rPr>
                <w:bCs/>
                <w:shd w:val="clear" w:color="auto" w:fill="FFFFFF"/>
              </w:rPr>
              <w:t xml:space="preserve">; </w:t>
            </w:r>
            <w:proofErr w:type="spellStart"/>
            <w:r w:rsidRPr="00921C72">
              <w:rPr>
                <w:bCs/>
                <w:shd w:val="clear" w:color="auto" w:fill="FFFFFF"/>
              </w:rPr>
              <w:t>тарифте</w:t>
            </w:r>
            <w:proofErr w:type="spellEnd"/>
            <w:r w:rsidRPr="00921C72">
              <w:rPr>
                <w:bCs/>
                <w:shd w:val="clear" w:color="auto" w:fill="FFFFFF"/>
              </w:rPr>
              <w:t xml:space="preserve"> </w:t>
            </w:r>
            <w:proofErr w:type="spellStart"/>
            <w:r w:rsidRPr="00921C72">
              <w:rPr>
                <w:bCs/>
                <w:shd w:val="clear" w:color="auto" w:fill="FFFFFF"/>
              </w:rPr>
              <w:t>ешқандай</w:t>
            </w:r>
            <w:proofErr w:type="spellEnd"/>
            <w:r w:rsidRPr="00921C72">
              <w:rPr>
                <w:bCs/>
                <w:shd w:val="clear" w:color="auto" w:fill="FFFFFF"/>
              </w:rPr>
              <w:t xml:space="preserve"> </w:t>
            </w:r>
            <w:proofErr w:type="spellStart"/>
            <w:r w:rsidRPr="00921C72">
              <w:rPr>
                <w:bCs/>
                <w:shd w:val="clear" w:color="auto" w:fill="FFFFFF"/>
              </w:rPr>
              <w:t>қосымша</w:t>
            </w:r>
            <w:proofErr w:type="spellEnd"/>
            <w:r w:rsidRPr="00921C72">
              <w:rPr>
                <w:bCs/>
                <w:shd w:val="clear" w:color="auto" w:fill="FFFFFF"/>
              </w:rPr>
              <w:t xml:space="preserve"> </w:t>
            </w:r>
            <w:proofErr w:type="spellStart"/>
            <w:r w:rsidRPr="00921C72">
              <w:rPr>
                <w:bCs/>
                <w:shd w:val="clear" w:color="auto" w:fill="FFFFFF"/>
              </w:rPr>
              <w:t>құн</w:t>
            </w:r>
            <w:proofErr w:type="spellEnd"/>
            <w:r w:rsidRPr="00921C72">
              <w:rPr>
                <w:bCs/>
                <w:shd w:val="clear" w:color="auto" w:fill="FFFFFF"/>
              </w:rPr>
              <w:t xml:space="preserve"> </w:t>
            </w:r>
            <w:proofErr w:type="spellStart"/>
            <w:r w:rsidRPr="00921C72">
              <w:rPr>
                <w:bCs/>
                <w:shd w:val="clear" w:color="auto" w:fill="FFFFFF"/>
              </w:rPr>
              <w:t>салынбайды</w:t>
            </w:r>
            <w:proofErr w:type="spellEnd"/>
            <w:r w:rsidRPr="00921C72">
              <w:rPr>
                <w:bCs/>
                <w:shd w:val="clear" w:color="auto" w:fill="FFFFFF"/>
              </w:rPr>
              <w:t xml:space="preserve">. </w:t>
            </w:r>
          </w:p>
          <w:p w14:paraId="3D989BE8" w14:textId="77777777" w:rsidR="006B3A37" w:rsidRPr="00921C72" w:rsidRDefault="006B3A37" w:rsidP="006B3A37">
            <w:pPr>
              <w:pStyle w:val="a4"/>
              <w:spacing w:before="0" w:beforeAutospacing="0" w:after="0" w:afterAutospacing="0"/>
              <w:ind w:firstLine="317"/>
              <w:jc w:val="both"/>
              <w:rPr>
                <w:bCs/>
                <w:shd w:val="clear" w:color="auto" w:fill="FFFFFF"/>
              </w:rPr>
            </w:pPr>
            <w:proofErr w:type="spellStart"/>
            <w:r w:rsidRPr="00921C72">
              <w:rPr>
                <w:bCs/>
                <w:shd w:val="clear" w:color="auto" w:fill="FFFFFF"/>
              </w:rPr>
              <w:t>Осыған</w:t>
            </w:r>
            <w:proofErr w:type="spellEnd"/>
            <w:r w:rsidRPr="00921C72">
              <w:rPr>
                <w:bCs/>
                <w:shd w:val="clear" w:color="auto" w:fill="FFFFFF"/>
              </w:rPr>
              <w:t xml:space="preserve"> </w:t>
            </w:r>
            <w:proofErr w:type="spellStart"/>
            <w:r w:rsidRPr="00921C72">
              <w:rPr>
                <w:bCs/>
                <w:shd w:val="clear" w:color="auto" w:fill="FFFFFF"/>
              </w:rPr>
              <w:t>байланысты</w:t>
            </w:r>
            <w:proofErr w:type="spellEnd"/>
            <w:r w:rsidRPr="00921C72">
              <w:rPr>
                <w:bCs/>
                <w:shd w:val="clear" w:color="auto" w:fill="FFFFFF"/>
              </w:rPr>
              <w:t xml:space="preserve"> </w:t>
            </w:r>
            <w:proofErr w:type="spellStart"/>
            <w:r w:rsidRPr="00921C72">
              <w:rPr>
                <w:bCs/>
                <w:shd w:val="clear" w:color="auto" w:fill="FFFFFF"/>
              </w:rPr>
              <w:t>қосылған</w:t>
            </w:r>
            <w:proofErr w:type="spellEnd"/>
            <w:r w:rsidRPr="00921C72">
              <w:rPr>
                <w:bCs/>
                <w:shd w:val="clear" w:color="auto" w:fill="FFFFFF"/>
              </w:rPr>
              <w:t xml:space="preserve"> </w:t>
            </w:r>
            <w:proofErr w:type="spellStart"/>
            <w:r w:rsidRPr="00921C72">
              <w:rPr>
                <w:bCs/>
                <w:shd w:val="clear" w:color="auto" w:fill="FFFFFF"/>
              </w:rPr>
              <w:t>құн</w:t>
            </w:r>
            <w:proofErr w:type="spellEnd"/>
            <w:r w:rsidRPr="00921C72">
              <w:rPr>
                <w:bCs/>
                <w:shd w:val="clear" w:color="auto" w:fill="FFFFFF"/>
              </w:rPr>
              <w:t xml:space="preserve"> </w:t>
            </w:r>
            <w:proofErr w:type="spellStart"/>
            <w:r w:rsidRPr="00921C72">
              <w:rPr>
                <w:bCs/>
                <w:shd w:val="clear" w:color="auto" w:fill="FFFFFF"/>
              </w:rPr>
              <w:t>салығын</w:t>
            </w:r>
            <w:proofErr w:type="spellEnd"/>
            <w:r w:rsidRPr="00921C72">
              <w:rPr>
                <w:bCs/>
                <w:shd w:val="clear" w:color="auto" w:fill="FFFFFF"/>
              </w:rPr>
              <w:t xml:space="preserve"> </w:t>
            </w:r>
            <w:proofErr w:type="spellStart"/>
            <w:r w:rsidRPr="00921C72">
              <w:rPr>
                <w:bCs/>
                <w:shd w:val="clear" w:color="auto" w:fill="FFFFFF"/>
              </w:rPr>
              <w:t>қолданудың</w:t>
            </w:r>
            <w:proofErr w:type="spellEnd"/>
            <w:r w:rsidRPr="00921C72">
              <w:rPr>
                <w:bCs/>
                <w:shd w:val="clear" w:color="auto" w:fill="FFFFFF"/>
              </w:rPr>
              <w:t xml:space="preserve"> </w:t>
            </w:r>
            <w:proofErr w:type="spellStart"/>
            <w:r w:rsidRPr="00921C72">
              <w:rPr>
                <w:bCs/>
                <w:shd w:val="clear" w:color="auto" w:fill="FFFFFF"/>
              </w:rPr>
              <w:t>мәні</w:t>
            </w:r>
            <w:proofErr w:type="spellEnd"/>
            <w:r w:rsidRPr="00921C72">
              <w:rPr>
                <w:bCs/>
                <w:shd w:val="clear" w:color="auto" w:fill="FFFFFF"/>
              </w:rPr>
              <w:t xml:space="preserve"> </w:t>
            </w:r>
            <w:proofErr w:type="spellStart"/>
            <w:r w:rsidRPr="00921C72">
              <w:rPr>
                <w:bCs/>
                <w:shd w:val="clear" w:color="auto" w:fill="FFFFFF"/>
              </w:rPr>
              <w:t>жоқ</w:t>
            </w:r>
            <w:proofErr w:type="spellEnd"/>
            <w:r w:rsidRPr="00921C72">
              <w:rPr>
                <w:bCs/>
                <w:shd w:val="clear" w:color="auto" w:fill="FFFFFF"/>
              </w:rPr>
              <w:t xml:space="preserve">.   </w:t>
            </w:r>
            <w:proofErr w:type="spellStart"/>
            <w:r w:rsidRPr="00921C72">
              <w:rPr>
                <w:bCs/>
                <w:shd w:val="clear" w:color="auto" w:fill="FFFFFF"/>
              </w:rPr>
              <w:t>Тасымалдаудың</w:t>
            </w:r>
            <w:proofErr w:type="spellEnd"/>
            <w:r w:rsidRPr="00921C72">
              <w:rPr>
                <w:bCs/>
                <w:shd w:val="clear" w:color="auto" w:fill="FFFFFF"/>
              </w:rPr>
              <w:t xml:space="preserve"> </w:t>
            </w:r>
            <w:proofErr w:type="spellStart"/>
            <w:r w:rsidRPr="00921C72">
              <w:rPr>
                <w:bCs/>
                <w:shd w:val="clear" w:color="auto" w:fill="FFFFFF"/>
              </w:rPr>
              <w:t>көрсетілген</w:t>
            </w:r>
            <w:proofErr w:type="spellEnd"/>
            <w:r w:rsidRPr="00921C72">
              <w:rPr>
                <w:bCs/>
                <w:shd w:val="clear" w:color="auto" w:fill="FFFFFF"/>
              </w:rPr>
              <w:t xml:space="preserve"> </w:t>
            </w:r>
            <w:proofErr w:type="spellStart"/>
            <w:r w:rsidRPr="00921C72">
              <w:rPr>
                <w:bCs/>
                <w:shd w:val="clear" w:color="auto" w:fill="FFFFFF"/>
              </w:rPr>
              <w:t>түрлері</w:t>
            </w:r>
            <w:proofErr w:type="spellEnd"/>
            <w:r w:rsidRPr="00921C72">
              <w:rPr>
                <w:bCs/>
                <w:shd w:val="clear" w:color="auto" w:fill="FFFFFF"/>
              </w:rPr>
              <w:t xml:space="preserve"> </w:t>
            </w:r>
            <w:proofErr w:type="spellStart"/>
            <w:r w:rsidRPr="00921C72">
              <w:rPr>
                <w:bCs/>
                <w:shd w:val="clear" w:color="auto" w:fill="FFFFFF"/>
              </w:rPr>
              <w:t>бойынша</w:t>
            </w:r>
            <w:proofErr w:type="spellEnd"/>
            <w:r w:rsidRPr="00921C72">
              <w:rPr>
                <w:bCs/>
                <w:shd w:val="clear" w:color="auto" w:fill="FFFFFF"/>
              </w:rPr>
              <w:t xml:space="preserve"> </w:t>
            </w:r>
            <w:proofErr w:type="spellStart"/>
            <w:r w:rsidRPr="00921C72">
              <w:rPr>
                <w:bCs/>
                <w:shd w:val="clear" w:color="auto" w:fill="FFFFFF"/>
              </w:rPr>
              <w:t>айналымдарды</w:t>
            </w:r>
            <w:proofErr w:type="spellEnd"/>
            <w:r w:rsidRPr="00921C72">
              <w:rPr>
                <w:bCs/>
                <w:shd w:val="clear" w:color="auto" w:fill="FFFFFF"/>
              </w:rPr>
              <w:t xml:space="preserve"> ҚҚС </w:t>
            </w:r>
            <w:proofErr w:type="spellStart"/>
            <w:r w:rsidRPr="00921C72">
              <w:rPr>
                <w:bCs/>
                <w:shd w:val="clear" w:color="auto" w:fill="FFFFFF"/>
              </w:rPr>
              <w:t>салудан</w:t>
            </w:r>
            <w:proofErr w:type="spellEnd"/>
            <w:r w:rsidRPr="00921C72">
              <w:rPr>
                <w:bCs/>
                <w:shd w:val="clear" w:color="auto" w:fill="FFFFFF"/>
              </w:rPr>
              <w:t xml:space="preserve"> </w:t>
            </w:r>
            <w:proofErr w:type="spellStart"/>
            <w:r w:rsidRPr="00921C72">
              <w:rPr>
                <w:bCs/>
                <w:shd w:val="clear" w:color="auto" w:fill="FFFFFF"/>
              </w:rPr>
              <w:t>босату</w:t>
            </w:r>
            <w:proofErr w:type="spellEnd"/>
            <w:r w:rsidRPr="00921C72">
              <w:rPr>
                <w:bCs/>
                <w:shd w:val="clear" w:color="auto" w:fill="FFFFFF"/>
              </w:rPr>
              <w:t xml:space="preserve"> </w:t>
            </w:r>
            <w:proofErr w:type="spellStart"/>
            <w:r w:rsidRPr="00921C72">
              <w:rPr>
                <w:bCs/>
                <w:shd w:val="clear" w:color="auto" w:fill="FFFFFF"/>
              </w:rPr>
              <w:t>кәсіпорындарға</w:t>
            </w:r>
            <w:proofErr w:type="spellEnd"/>
            <w:r w:rsidRPr="00921C72">
              <w:rPr>
                <w:bCs/>
                <w:shd w:val="clear" w:color="auto" w:fill="FFFFFF"/>
              </w:rPr>
              <w:t xml:space="preserve"> </w:t>
            </w:r>
            <w:proofErr w:type="spellStart"/>
            <w:r w:rsidRPr="00921C72">
              <w:rPr>
                <w:bCs/>
                <w:shd w:val="clear" w:color="auto" w:fill="FFFFFF"/>
              </w:rPr>
              <w:t>жаңа</w:t>
            </w:r>
            <w:proofErr w:type="spellEnd"/>
            <w:r w:rsidRPr="00921C72">
              <w:rPr>
                <w:bCs/>
                <w:shd w:val="clear" w:color="auto" w:fill="FFFFFF"/>
              </w:rPr>
              <w:t xml:space="preserve"> </w:t>
            </w:r>
            <w:proofErr w:type="spellStart"/>
            <w:r w:rsidRPr="00921C72">
              <w:rPr>
                <w:bCs/>
                <w:shd w:val="clear" w:color="auto" w:fill="FFFFFF"/>
              </w:rPr>
              <w:t>автобустар</w:t>
            </w:r>
            <w:proofErr w:type="spellEnd"/>
            <w:r w:rsidRPr="00921C72">
              <w:rPr>
                <w:bCs/>
                <w:shd w:val="clear" w:color="auto" w:fill="FFFFFF"/>
              </w:rPr>
              <w:t xml:space="preserve"> </w:t>
            </w:r>
            <w:proofErr w:type="spellStart"/>
            <w:r w:rsidRPr="00921C72">
              <w:rPr>
                <w:bCs/>
                <w:shd w:val="clear" w:color="auto" w:fill="FFFFFF"/>
              </w:rPr>
              <w:t>сатып</w:t>
            </w:r>
            <w:proofErr w:type="spellEnd"/>
            <w:r w:rsidRPr="00921C72">
              <w:rPr>
                <w:bCs/>
                <w:shd w:val="clear" w:color="auto" w:fill="FFFFFF"/>
              </w:rPr>
              <w:t xml:space="preserve"> </w:t>
            </w:r>
            <w:proofErr w:type="spellStart"/>
            <w:r w:rsidRPr="00921C72">
              <w:rPr>
                <w:bCs/>
                <w:shd w:val="clear" w:color="auto" w:fill="FFFFFF"/>
              </w:rPr>
              <w:t>алуға</w:t>
            </w:r>
            <w:proofErr w:type="spellEnd"/>
            <w:r w:rsidRPr="00921C72">
              <w:rPr>
                <w:bCs/>
                <w:shd w:val="clear" w:color="auto" w:fill="FFFFFF"/>
              </w:rPr>
              <w:t xml:space="preserve">, </w:t>
            </w:r>
            <w:proofErr w:type="spellStart"/>
            <w:r w:rsidRPr="00921C72">
              <w:rPr>
                <w:bCs/>
                <w:shd w:val="clear" w:color="auto" w:fill="FFFFFF"/>
              </w:rPr>
              <w:t>материалдық-техникалық</w:t>
            </w:r>
            <w:proofErr w:type="spellEnd"/>
            <w:r w:rsidRPr="00921C72">
              <w:rPr>
                <w:bCs/>
                <w:shd w:val="clear" w:color="auto" w:fill="FFFFFF"/>
              </w:rPr>
              <w:t xml:space="preserve"> </w:t>
            </w:r>
            <w:proofErr w:type="spellStart"/>
            <w:r w:rsidRPr="00921C72">
              <w:rPr>
                <w:bCs/>
                <w:shd w:val="clear" w:color="auto" w:fill="FFFFFF"/>
              </w:rPr>
              <w:t>базасын</w:t>
            </w:r>
            <w:proofErr w:type="spellEnd"/>
            <w:r w:rsidRPr="00921C72">
              <w:rPr>
                <w:bCs/>
                <w:shd w:val="clear" w:color="auto" w:fill="FFFFFF"/>
              </w:rPr>
              <w:t xml:space="preserve"> </w:t>
            </w:r>
            <w:proofErr w:type="spellStart"/>
            <w:r w:rsidRPr="00921C72">
              <w:rPr>
                <w:bCs/>
                <w:shd w:val="clear" w:color="auto" w:fill="FFFFFF"/>
              </w:rPr>
              <w:t>жетілдіруге</w:t>
            </w:r>
            <w:proofErr w:type="spellEnd"/>
            <w:r w:rsidRPr="00921C72">
              <w:rPr>
                <w:bCs/>
                <w:shd w:val="clear" w:color="auto" w:fill="FFFFFF"/>
              </w:rPr>
              <w:t xml:space="preserve">, </w:t>
            </w:r>
            <w:proofErr w:type="spellStart"/>
            <w:r w:rsidRPr="00921C72">
              <w:rPr>
                <w:bCs/>
                <w:shd w:val="clear" w:color="auto" w:fill="FFFFFF"/>
              </w:rPr>
              <w:t>мамандарды</w:t>
            </w:r>
            <w:proofErr w:type="spellEnd"/>
            <w:r w:rsidRPr="00921C72">
              <w:rPr>
                <w:bCs/>
                <w:shd w:val="clear" w:color="auto" w:fill="FFFFFF"/>
              </w:rPr>
              <w:t xml:space="preserve">, </w:t>
            </w:r>
            <w:proofErr w:type="spellStart"/>
            <w:r w:rsidRPr="00921C72">
              <w:rPr>
                <w:bCs/>
                <w:shd w:val="clear" w:color="auto" w:fill="FFFFFF"/>
              </w:rPr>
              <w:t>жүргізушілерді</w:t>
            </w:r>
            <w:proofErr w:type="spellEnd"/>
            <w:r w:rsidRPr="00921C72">
              <w:rPr>
                <w:bCs/>
                <w:shd w:val="clear" w:color="auto" w:fill="FFFFFF"/>
              </w:rPr>
              <w:t xml:space="preserve"> </w:t>
            </w:r>
            <w:proofErr w:type="spellStart"/>
            <w:r w:rsidRPr="00921C72">
              <w:rPr>
                <w:bCs/>
                <w:shd w:val="clear" w:color="auto" w:fill="FFFFFF"/>
              </w:rPr>
              <w:t>өз</w:t>
            </w:r>
            <w:proofErr w:type="spellEnd"/>
            <w:r w:rsidRPr="00921C72">
              <w:rPr>
                <w:bCs/>
                <w:shd w:val="clear" w:color="auto" w:fill="FFFFFF"/>
              </w:rPr>
              <w:t xml:space="preserve"> </w:t>
            </w:r>
            <w:proofErr w:type="spellStart"/>
            <w:r w:rsidRPr="00921C72">
              <w:rPr>
                <w:bCs/>
                <w:shd w:val="clear" w:color="auto" w:fill="FFFFFF"/>
              </w:rPr>
              <w:t>есебінен</w:t>
            </w:r>
            <w:proofErr w:type="spellEnd"/>
            <w:r w:rsidRPr="00921C72">
              <w:rPr>
                <w:bCs/>
                <w:shd w:val="clear" w:color="auto" w:fill="FFFFFF"/>
              </w:rPr>
              <w:t xml:space="preserve"> </w:t>
            </w:r>
            <w:proofErr w:type="spellStart"/>
            <w:r w:rsidRPr="00921C72">
              <w:rPr>
                <w:bCs/>
                <w:shd w:val="clear" w:color="auto" w:fill="FFFFFF"/>
              </w:rPr>
              <w:t>оқытуға</w:t>
            </w:r>
            <w:proofErr w:type="spellEnd"/>
            <w:r w:rsidRPr="00921C72">
              <w:rPr>
                <w:bCs/>
                <w:shd w:val="clear" w:color="auto" w:fill="FFFFFF"/>
              </w:rPr>
              <w:t xml:space="preserve">, </w:t>
            </w:r>
            <w:proofErr w:type="spellStart"/>
            <w:r w:rsidRPr="00921C72">
              <w:rPr>
                <w:bCs/>
                <w:shd w:val="clear" w:color="auto" w:fill="FFFFFF"/>
              </w:rPr>
              <w:t>күтпеген</w:t>
            </w:r>
            <w:proofErr w:type="spellEnd"/>
            <w:r w:rsidRPr="00921C72">
              <w:rPr>
                <w:bCs/>
                <w:shd w:val="clear" w:color="auto" w:fill="FFFFFF"/>
              </w:rPr>
              <w:t xml:space="preserve"> </w:t>
            </w:r>
            <w:proofErr w:type="spellStart"/>
            <w:r w:rsidRPr="00921C72">
              <w:rPr>
                <w:bCs/>
                <w:shd w:val="clear" w:color="auto" w:fill="FFFFFF"/>
              </w:rPr>
              <w:t>шығындарды</w:t>
            </w:r>
            <w:proofErr w:type="spellEnd"/>
            <w:r w:rsidRPr="00921C72">
              <w:rPr>
                <w:bCs/>
                <w:shd w:val="clear" w:color="auto" w:fill="FFFFFF"/>
              </w:rPr>
              <w:t xml:space="preserve"> </w:t>
            </w:r>
            <w:proofErr w:type="spellStart"/>
            <w:r w:rsidRPr="00921C72">
              <w:rPr>
                <w:bCs/>
                <w:shd w:val="clear" w:color="auto" w:fill="FFFFFF"/>
              </w:rPr>
              <w:t>жабуға</w:t>
            </w:r>
            <w:proofErr w:type="spellEnd"/>
            <w:r w:rsidRPr="00921C72">
              <w:rPr>
                <w:bCs/>
                <w:shd w:val="clear" w:color="auto" w:fill="FFFFFF"/>
              </w:rPr>
              <w:t xml:space="preserve"> </w:t>
            </w:r>
            <w:proofErr w:type="spellStart"/>
            <w:r w:rsidRPr="00921C72">
              <w:rPr>
                <w:bCs/>
                <w:shd w:val="clear" w:color="auto" w:fill="FFFFFF"/>
              </w:rPr>
              <w:t>және</w:t>
            </w:r>
            <w:proofErr w:type="spellEnd"/>
            <w:r w:rsidRPr="00921C72">
              <w:rPr>
                <w:bCs/>
                <w:shd w:val="clear" w:color="auto" w:fill="FFFFFF"/>
              </w:rPr>
              <w:t xml:space="preserve"> </w:t>
            </w:r>
            <w:proofErr w:type="spellStart"/>
            <w:r w:rsidRPr="00921C72">
              <w:rPr>
                <w:bCs/>
                <w:shd w:val="clear" w:color="auto" w:fill="FFFFFF"/>
              </w:rPr>
              <w:t>т.б</w:t>
            </w:r>
            <w:proofErr w:type="spellEnd"/>
            <w:r w:rsidRPr="00921C72">
              <w:rPr>
                <w:bCs/>
                <w:shd w:val="clear" w:color="auto" w:fill="FFFFFF"/>
              </w:rPr>
              <w:t xml:space="preserve">. </w:t>
            </w:r>
            <w:proofErr w:type="spellStart"/>
            <w:r w:rsidRPr="00921C72">
              <w:rPr>
                <w:bCs/>
                <w:shd w:val="clear" w:color="auto" w:fill="FFFFFF"/>
              </w:rPr>
              <w:t>айналым</w:t>
            </w:r>
            <w:proofErr w:type="spellEnd"/>
            <w:r w:rsidRPr="00921C72">
              <w:rPr>
                <w:bCs/>
                <w:shd w:val="clear" w:color="auto" w:fill="FFFFFF"/>
              </w:rPr>
              <w:t xml:space="preserve"> </w:t>
            </w:r>
            <w:proofErr w:type="spellStart"/>
            <w:r w:rsidRPr="00921C72">
              <w:rPr>
                <w:bCs/>
                <w:shd w:val="clear" w:color="auto" w:fill="FFFFFF"/>
              </w:rPr>
              <w:t>қаражатын</w:t>
            </w:r>
            <w:proofErr w:type="spellEnd"/>
            <w:r w:rsidRPr="00921C72">
              <w:rPr>
                <w:bCs/>
                <w:shd w:val="clear" w:color="auto" w:fill="FFFFFF"/>
              </w:rPr>
              <w:t xml:space="preserve"> </w:t>
            </w:r>
            <w:proofErr w:type="spellStart"/>
            <w:r w:rsidRPr="00921C72">
              <w:rPr>
                <w:bCs/>
                <w:shd w:val="clear" w:color="auto" w:fill="FFFFFF"/>
              </w:rPr>
              <w:t>жоспарлауға</w:t>
            </w:r>
            <w:proofErr w:type="spellEnd"/>
            <w:r w:rsidRPr="00921C72">
              <w:rPr>
                <w:bCs/>
                <w:shd w:val="clear" w:color="auto" w:fill="FFFFFF"/>
              </w:rPr>
              <w:t xml:space="preserve"> </w:t>
            </w:r>
            <w:proofErr w:type="spellStart"/>
            <w:r w:rsidRPr="00921C72">
              <w:rPr>
                <w:bCs/>
                <w:shd w:val="clear" w:color="auto" w:fill="FFFFFF"/>
              </w:rPr>
              <w:t>және</w:t>
            </w:r>
            <w:proofErr w:type="spellEnd"/>
            <w:r w:rsidRPr="00921C72">
              <w:rPr>
                <w:bCs/>
                <w:shd w:val="clear" w:color="auto" w:fill="FFFFFF"/>
              </w:rPr>
              <w:t xml:space="preserve"> </w:t>
            </w:r>
            <w:proofErr w:type="spellStart"/>
            <w:r w:rsidRPr="00921C72">
              <w:rPr>
                <w:bCs/>
                <w:shd w:val="clear" w:color="auto" w:fill="FFFFFF"/>
              </w:rPr>
              <w:t>жинақтауға</w:t>
            </w:r>
            <w:proofErr w:type="spellEnd"/>
            <w:r w:rsidRPr="00921C72">
              <w:rPr>
                <w:bCs/>
                <w:shd w:val="clear" w:color="auto" w:fill="FFFFFF"/>
              </w:rPr>
              <w:t xml:space="preserve"> </w:t>
            </w:r>
            <w:proofErr w:type="spellStart"/>
            <w:r w:rsidRPr="00921C72">
              <w:rPr>
                <w:bCs/>
                <w:shd w:val="clear" w:color="auto" w:fill="FFFFFF"/>
              </w:rPr>
              <w:t>мүмкіндік</w:t>
            </w:r>
            <w:proofErr w:type="spellEnd"/>
            <w:r w:rsidRPr="00921C72">
              <w:rPr>
                <w:bCs/>
                <w:shd w:val="clear" w:color="auto" w:fill="FFFFFF"/>
              </w:rPr>
              <w:t xml:space="preserve"> </w:t>
            </w:r>
            <w:proofErr w:type="spellStart"/>
            <w:r w:rsidRPr="00921C72">
              <w:rPr>
                <w:bCs/>
                <w:shd w:val="clear" w:color="auto" w:fill="FFFFFF"/>
              </w:rPr>
              <w:t>береді</w:t>
            </w:r>
            <w:proofErr w:type="spellEnd"/>
            <w:r w:rsidRPr="00921C72">
              <w:rPr>
                <w:bCs/>
                <w:shd w:val="clear" w:color="auto" w:fill="FFFFFF"/>
              </w:rPr>
              <w:t>.</w:t>
            </w:r>
          </w:p>
          <w:p w14:paraId="22A1F2C8" w14:textId="77777777" w:rsidR="006B3A37" w:rsidRPr="00921C72" w:rsidRDefault="006B3A37" w:rsidP="006B3A37">
            <w:pPr>
              <w:pStyle w:val="a4"/>
              <w:spacing w:before="0" w:beforeAutospacing="0" w:after="0" w:afterAutospacing="0"/>
              <w:ind w:firstLine="317"/>
              <w:jc w:val="both"/>
              <w:rPr>
                <w:bCs/>
                <w:shd w:val="clear" w:color="auto" w:fill="FFFFFF"/>
              </w:rPr>
            </w:pPr>
            <w:proofErr w:type="spellStart"/>
            <w:r w:rsidRPr="00921C72">
              <w:rPr>
                <w:bCs/>
                <w:shd w:val="clear" w:color="auto" w:fill="FFFFFF"/>
              </w:rPr>
              <w:t>Ұсынылып</w:t>
            </w:r>
            <w:proofErr w:type="spellEnd"/>
            <w:r w:rsidRPr="00921C72">
              <w:rPr>
                <w:bCs/>
                <w:shd w:val="clear" w:color="auto" w:fill="FFFFFF"/>
              </w:rPr>
              <w:t xml:space="preserve"> </w:t>
            </w:r>
            <w:proofErr w:type="spellStart"/>
            <w:r w:rsidRPr="00921C72">
              <w:rPr>
                <w:bCs/>
                <w:shd w:val="clear" w:color="auto" w:fill="FFFFFF"/>
              </w:rPr>
              <w:t>отырған</w:t>
            </w:r>
            <w:proofErr w:type="spellEnd"/>
            <w:r w:rsidRPr="00921C72">
              <w:rPr>
                <w:bCs/>
                <w:shd w:val="clear" w:color="auto" w:fill="FFFFFF"/>
              </w:rPr>
              <w:t xml:space="preserve"> </w:t>
            </w:r>
            <w:proofErr w:type="spellStart"/>
            <w:r w:rsidRPr="00921C72">
              <w:rPr>
                <w:bCs/>
                <w:shd w:val="clear" w:color="auto" w:fill="FFFFFF"/>
              </w:rPr>
              <w:t>толықтыруда</w:t>
            </w:r>
            <w:proofErr w:type="spellEnd"/>
            <w:r w:rsidRPr="00921C72">
              <w:rPr>
                <w:bCs/>
                <w:shd w:val="clear" w:color="auto" w:fill="FFFFFF"/>
              </w:rPr>
              <w:t xml:space="preserve"> </w:t>
            </w:r>
            <w:proofErr w:type="spellStart"/>
            <w:r w:rsidRPr="00921C72">
              <w:rPr>
                <w:bCs/>
                <w:shd w:val="clear" w:color="auto" w:fill="FFFFFF"/>
              </w:rPr>
              <w:t>аталған</w:t>
            </w:r>
            <w:proofErr w:type="spellEnd"/>
            <w:r w:rsidRPr="00921C72">
              <w:rPr>
                <w:bCs/>
                <w:shd w:val="clear" w:color="auto" w:fill="FFFFFF"/>
              </w:rPr>
              <w:t xml:space="preserve"> </w:t>
            </w:r>
            <w:proofErr w:type="spellStart"/>
            <w:r w:rsidRPr="00921C72">
              <w:rPr>
                <w:bCs/>
                <w:shd w:val="clear" w:color="auto" w:fill="FFFFFF"/>
              </w:rPr>
              <w:t>ұйымдардың</w:t>
            </w:r>
            <w:proofErr w:type="spellEnd"/>
            <w:r w:rsidRPr="00921C72">
              <w:rPr>
                <w:bCs/>
                <w:shd w:val="clear" w:color="auto" w:fill="FFFFFF"/>
              </w:rPr>
              <w:t xml:space="preserve"> </w:t>
            </w:r>
            <w:proofErr w:type="spellStart"/>
            <w:r w:rsidRPr="00921C72">
              <w:rPr>
                <w:bCs/>
                <w:shd w:val="clear" w:color="auto" w:fill="FFFFFF"/>
              </w:rPr>
              <w:t>айналымдарына</w:t>
            </w:r>
            <w:proofErr w:type="spellEnd"/>
            <w:r w:rsidRPr="00921C72">
              <w:rPr>
                <w:bCs/>
                <w:shd w:val="clear" w:color="auto" w:fill="FFFFFF"/>
              </w:rPr>
              <w:t xml:space="preserve"> </w:t>
            </w:r>
            <w:proofErr w:type="spellStart"/>
            <w:r w:rsidRPr="00921C72">
              <w:rPr>
                <w:bCs/>
                <w:shd w:val="clear" w:color="auto" w:fill="FFFFFF"/>
              </w:rPr>
              <w:t>қалалық</w:t>
            </w:r>
            <w:proofErr w:type="spellEnd"/>
            <w:r w:rsidRPr="00921C72">
              <w:rPr>
                <w:bCs/>
                <w:shd w:val="clear" w:color="auto" w:fill="FFFFFF"/>
              </w:rPr>
              <w:t xml:space="preserve"> (</w:t>
            </w:r>
            <w:proofErr w:type="spellStart"/>
            <w:r w:rsidRPr="00921C72">
              <w:rPr>
                <w:bCs/>
                <w:shd w:val="clear" w:color="auto" w:fill="FFFFFF"/>
              </w:rPr>
              <w:t>селолық</w:t>
            </w:r>
            <w:proofErr w:type="spellEnd"/>
            <w:r w:rsidRPr="00921C72">
              <w:rPr>
                <w:bCs/>
                <w:shd w:val="clear" w:color="auto" w:fill="FFFFFF"/>
              </w:rPr>
              <w:t xml:space="preserve">), </w:t>
            </w:r>
            <w:proofErr w:type="spellStart"/>
            <w:r w:rsidRPr="00921C72">
              <w:rPr>
                <w:bCs/>
                <w:shd w:val="clear" w:color="auto" w:fill="FFFFFF"/>
              </w:rPr>
              <w:t>қала</w:t>
            </w:r>
            <w:proofErr w:type="spellEnd"/>
            <w:r w:rsidRPr="00921C72">
              <w:rPr>
                <w:bCs/>
                <w:shd w:val="clear" w:color="auto" w:fill="FFFFFF"/>
              </w:rPr>
              <w:t xml:space="preserve"> </w:t>
            </w:r>
            <w:proofErr w:type="spellStart"/>
            <w:r w:rsidRPr="00921C72">
              <w:rPr>
                <w:bCs/>
                <w:shd w:val="clear" w:color="auto" w:fill="FFFFFF"/>
              </w:rPr>
              <w:t>маңындағы</w:t>
            </w:r>
            <w:proofErr w:type="spellEnd"/>
            <w:r w:rsidRPr="00921C72">
              <w:rPr>
                <w:bCs/>
                <w:shd w:val="clear" w:color="auto" w:fill="FFFFFF"/>
              </w:rPr>
              <w:t xml:space="preserve">, </w:t>
            </w:r>
            <w:proofErr w:type="spellStart"/>
            <w:r w:rsidRPr="00921C72">
              <w:rPr>
                <w:bCs/>
                <w:shd w:val="clear" w:color="auto" w:fill="FFFFFF"/>
              </w:rPr>
              <w:t>ауданішілік</w:t>
            </w:r>
            <w:proofErr w:type="spellEnd"/>
            <w:r w:rsidRPr="00921C72">
              <w:rPr>
                <w:bCs/>
                <w:shd w:val="clear" w:color="auto" w:fill="FFFFFF"/>
              </w:rPr>
              <w:t xml:space="preserve">, </w:t>
            </w:r>
            <w:proofErr w:type="spellStart"/>
            <w:r w:rsidRPr="00921C72">
              <w:rPr>
                <w:bCs/>
                <w:shd w:val="clear" w:color="auto" w:fill="FFFFFF"/>
              </w:rPr>
              <w:t>ауданаралық</w:t>
            </w:r>
            <w:proofErr w:type="spellEnd"/>
            <w:r w:rsidRPr="00921C72">
              <w:rPr>
                <w:bCs/>
                <w:shd w:val="clear" w:color="auto" w:fill="FFFFFF"/>
              </w:rPr>
              <w:t xml:space="preserve"> (</w:t>
            </w:r>
            <w:proofErr w:type="spellStart"/>
            <w:r w:rsidRPr="00921C72">
              <w:rPr>
                <w:bCs/>
                <w:shd w:val="clear" w:color="auto" w:fill="FFFFFF"/>
              </w:rPr>
              <w:t>облысішілік</w:t>
            </w:r>
            <w:proofErr w:type="spellEnd"/>
            <w:r w:rsidRPr="00921C72">
              <w:rPr>
                <w:bCs/>
                <w:shd w:val="clear" w:color="auto" w:fill="FFFFFF"/>
              </w:rPr>
              <w:t xml:space="preserve"> </w:t>
            </w:r>
            <w:proofErr w:type="spellStart"/>
            <w:r w:rsidRPr="00921C72">
              <w:rPr>
                <w:bCs/>
                <w:shd w:val="clear" w:color="auto" w:fill="FFFFFF"/>
              </w:rPr>
              <w:t>қалааралық</w:t>
            </w:r>
            <w:proofErr w:type="spellEnd"/>
            <w:r w:rsidRPr="00921C72">
              <w:rPr>
                <w:bCs/>
                <w:shd w:val="clear" w:color="auto" w:fill="FFFFFF"/>
              </w:rPr>
              <w:t xml:space="preserve">) </w:t>
            </w:r>
            <w:proofErr w:type="spellStart"/>
            <w:r w:rsidRPr="00921C72">
              <w:rPr>
                <w:bCs/>
                <w:shd w:val="clear" w:color="auto" w:fill="FFFFFF"/>
              </w:rPr>
              <w:t>қатынаста</w:t>
            </w:r>
            <w:proofErr w:type="spellEnd"/>
            <w:r w:rsidRPr="00921C72">
              <w:rPr>
                <w:bCs/>
                <w:shd w:val="clear" w:color="auto" w:fill="FFFFFF"/>
              </w:rPr>
              <w:t xml:space="preserve"> автомобиль </w:t>
            </w:r>
            <w:proofErr w:type="spellStart"/>
            <w:proofErr w:type="gramStart"/>
            <w:r w:rsidRPr="00921C72">
              <w:rPr>
                <w:bCs/>
                <w:shd w:val="clear" w:color="auto" w:fill="FFFFFF"/>
              </w:rPr>
              <w:t>көлігімен</w:t>
            </w:r>
            <w:proofErr w:type="spellEnd"/>
            <w:r w:rsidRPr="00921C72">
              <w:rPr>
                <w:bCs/>
                <w:shd w:val="clear" w:color="auto" w:fill="FFFFFF"/>
              </w:rPr>
              <w:t xml:space="preserve">,  </w:t>
            </w:r>
            <w:proofErr w:type="spellStart"/>
            <w:r w:rsidRPr="00921C72">
              <w:rPr>
                <w:bCs/>
                <w:shd w:val="clear" w:color="auto" w:fill="FFFFFF"/>
              </w:rPr>
              <w:t>сондай</w:t>
            </w:r>
            <w:proofErr w:type="gramEnd"/>
            <w:r w:rsidRPr="00921C72">
              <w:rPr>
                <w:bCs/>
                <w:shd w:val="clear" w:color="auto" w:fill="FFFFFF"/>
              </w:rPr>
              <w:t>-ақ</w:t>
            </w:r>
            <w:proofErr w:type="spellEnd"/>
            <w:r w:rsidRPr="00921C72">
              <w:rPr>
                <w:bCs/>
                <w:shd w:val="clear" w:color="auto" w:fill="FFFFFF"/>
              </w:rPr>
              <w:t xml:space="preserve"> </w:t>
            </w:r>
            <w:proofErr w:type="spellStart"/>
            <w:r w:rsidRPr="00921C72">
              <w:rPr>
                <w:bCs/>
                <w:shd w:val="clear" w:color="auto" w:fill="FFFFFF"/>
              </w:rPr>
              <w:t>трамвайлармен</w:t>
            </w:r>
            <w:proofErr w:type="spellEnd"/>
            <w:r w:rsidRPr="00921C72">
              <w:rPr>
                <w:bCs/>
                <w:shd w:val="clear" w:color="auto" w:fill="FFFFFF"/>
              </w:rPr>
              <w:t xml:space="preserve"> </w:t>
            </w:r>
            <w:proofErr w:type="spellStart"/>
            <w:r w:rsidRPr="00921C72">
              <w:rPr>
                <w:bCs/>
                <w:shd w:val="clear" w:color="auto" w:fill="FFFFFF"/>
              </w:rPr>
              <w:t>жолаушыларды</w:t>
            </w:r>
            <w:proofErr w:type="spellEnd"/>
            <w:r w:rsidRPr="00921C72">
              <w:rPr>
                <w:bCs/>
                <w:shd w:val="clear" w:color="auto" w:fill="FFFFFF"/>
              </w:rPr>
              <w:t xml:space="preserve"> </w:t>
            </w:r>
            <w:proofErr w:type="spellStart"/>
            <w:r w:rsidRPr="00921C72">
              <w:rPr>
                <w:bCs/>
                <w:shd w:val="clear" w:color="auto" w:fill="FFFFFF"/>
              </w:rPr>
              <w:t>әлеуметтік</w:t>
            </w:r>
            <w:proofErr w:type="spellEnd"/>
            <w:r w:rsidRPr="00921C72">
              <w:rPr>
                <w:bCs/>
                <w:shd w:val="clear" w:color="auto" w:fill="FFFFFF"/>
              </w:rPr>
              <w:t xml:space="preserve"> </w:t>
            </w:r>
            <w:proofErr w:type="spellStart"/>
            <w:r w:rsidRPr="00921C72">
              <w:rPr>
                <w:bCs/>
                <w:shd w:val="clear" w:color="auto" w:fill="FFFFFF"/>
              </w:rPr>
              <w:t>маңызы</w:t>
            </w:r>
            <w:proofErr w:type="spellEnd"/>
            <w:r w:rsidRPr="00921C72">
              <w:rPr>
                <w:bCs/>
                <w:shd w:val="clear" w:color="auto" w:fill="FFFFFF"/>
              </w:rPr>
              <w:t xml:space="preserve"> бар </w:t>
            </w:r>
            <w:proofErr w:type="spellStart"/>
            <w:r w:rsidRPr="00921C72">
              <w:rPr>
                <w:bCs/>
                <w:shd w:val="clear" w:color="auto" w:fill="FFFFFF"/>
              </w:rPr>
              <w:t>тасымалдау</w:t>
            </w:r>
            <w:proofErr w:type="spellEnd"/>
            <w:r w:rsidRPr="00921C72">
              <w:rPr>
                <w:bCs/>
                <w:shd w:val="clear" w:color="auto" w:fill="FFFFFF"/>
              </w:rPr>
              <w:t xml:space="preserve"> </w:t>
            </w:r>
            <w:proofErr w:type="spellStart"/>
            <w:r w:rsidRPr="00921C72">
              <w:rPr>
                <w:bCs/>
                <w:shd w:val="clear" w:color="auto" w:fill="FFFFFF"/>
              </w:rPr>
              <w:t>жөніндегі</w:t>
            </w:r>
            <w:proofErr w:type="spellEnd"/>
            <w:r w:rsidRPr="00921C72">
              <w:rPr>
                <w:bCs/>
                <w:shd w:val="clear" w:color="auto" w:fill="FFFFFF"/>
              </w:rPr>
              <w:t xml:space="preserve"> </w:t>
            </w:r>
            <w:proofErr w:type="spellStart"/>
            <w:r w:rsidRPr="00921C72">
              <w:rPr>
                <w:bCs/>
                <w:shd w:val="clear" w:color="auto" w:fill="FFFFFF"/>
              </w:rPr>
              <w:t>қызметтерді</w:t>
            </w:r>
            <w:proofErr w:type="spellEnd"/>
            <w:r w:rsidRPr="00921C72">
              <w:rPr>
                <w:bCs/>
                <w:shd w:val="clear" w:color="auto" w:fill="FFFFFF"/>
              </w:rPr>
              <w:t xml:space="preserve">  </w:t>
            </w:r>
            <w:proofErr w:type="spellStart"/>
            <w:r w:rsidRPr="00921C72">
              <w:rPr>
                <w:bCs/>
                <w:shd w:val="clear" w:color="auto" w:fill="FFFFFF"/>
              </w:rPr>
              <w:t>көрсету</w:t>
            </w:r>
            <w:proofErr w:type="spellEnd"/>
            <w:r w:rsidRPr="00921C72">
              <w:rPr>
                <w:bCs/>
                <w:shd w:val="clear" w:color="auto" w:fill="FFFFFF"/>
              </w:rPr>
              <w:t xml:space="preserve"> </w:t>
            </w:r>
            <w:proofErr w:type="spellStart"/>
            <w:r w:rsidRPr="00921C72">
              <w:rPr>
                <w:bCs/>
                <w:shd w:val="clear" w:color="auto" w:fill="FFFFFF"/>
              </w:rPr>
              <w:t>кезінде</w:t>
            </w:r>
            <w:proofErr w:type="spellEnd"/>
            <w:r w:rsidRPr="00921C72">
              <w:rPr>
                <w:bCs/>
                <w:shd w:val="clear" w:color="auto" w:fill="FFFFFF"/>
              </w:rPr>
              <w:t xml:space="preserve"> </w:t>
            </w:r>
            <w:proofErr w:type="spellStart"/>
            <w:r w:rsidRPr="00921C72">
              <w:rPr>
                <w:bCs/>
                <w:shd w:val="clear" w:color="auto" w:fill="FFFFFF"/>
              </w:rPr>
              <w:t>ғана</w:t>
            </w:r>
            <w:proofErr w:type="spellEnd"/>
            <w:r w:rsidRPr="00921C72">
              <w:rPr>
                <w:bCs/>
                <w:shd w:val="clear" w:color="auto" w:fill="FFFFFF"/>
              </w:rPr>
              <w:t xml:space="preserve"> </w:t>
            </w:r>
            <w:proofErr w:type="spellStart"/>
            <w:r w:rsidRPr="00921C72">
              <w:rPr>
                <w:bCs/>
                <w:shd w:val="clear" w:color="auto" w:fill="FFFFFF"/>
              </w:rPr>
              <w:t>қосылған</w:t>
            </w:r>
            <w:proofErr w:type="spellEnd"/>
            <w:r w:rsidRPr="00921C72">
              <w:rPr>
                <w:bCs/>
                <w:shd w:val="clear" w:color="auto" w:fill="FFFFFF"/>
              </w:rPr>
              <w:t xml:space="preserve"> </w:t>
            </w:r>
            <w:proofErr w:type="spellStart"/>
            <w:r w:rsidRPr="00921C72">
              <w:rPr>
                <w:bCs/>
                <w:shd w:val="clear" w:color="auto" w:fill="FFFFFF"/>
              </w:rPr>
              <w:t>құн</w:t>
            </w:r>
            <w:proofErr w:type="spellEnd"/>
            <w:r w:rsidRPr="00921C72">
              <w:rPr>
                <w:bCs/>
                <w:shd w:val="clear" w:color="auto" w:fill="FFFFFF"/>
              </w:rPr>
              <w:t xml:space="preserve"> </w:t>
            </w:r>
            <w:proofErr w:type="spellStart"/>
            <w:r w:rsidRPr="00921C72">
              <w:rPr>
                <w:bCs/>
                <w:shd w:val="clear" w:color="auto" w:fill="FFFFFF"/>
              </w:rPr>
              <w:t>салығы</w:t>
            </w:r>
            <w:proofErr w:type="spellEnd"/>
            <w:r w:rsidRPr="00921C72">
              <w:rPr>
                <w:bCs/>
                <w:shd w:val="clear" w:color="auto" w:fill="FFFFFF"/>
              </w:rPr>
              <w:t xml:space="preserve"> </w:t>
            </w:r>
            <w:proofErr w:type="spellStart"/>
            <w:r w:rsidRPr="00921C72">
              <w:rPr>
                <w:bCs/>
                <w:shd w:val="clear" w:color="auto" w:fill="FFFFFF"/>
              </w:rPr>
              <w:t>салынбайтыны</w:t>
            </w:r>
            <w:proofErr w:type="spellEnd"/>
            <w:r w:rsidRPr="00921C72">
              <w:rPr>
                <w:bCs/>
                <w:shd w:val="clear" w:color="auto" w:fill="FFFFFF"/>
              </w:rPr>
              <w:t xml:space="preserve"> </w:t>
            </w:r>
            <w:proofErr w:type="spellStart"/>
            <w:r w:rsidRPr="00921C72">
              <w:rPr>
                <w:bCs/>
                <w:shd w:val="clear" w:color="auto" w:fill="FFFFFF"/>
              </w:rPr>
              <w:t>туралы</w:t>
            </w:r>
            <w:proofErr w:type="spellEnd"/>
            <w:r w:rsidRPr="00921C72">
              <w:rPr>
                <w:bCs/>
                <w:shd w:val="clear" w:color="auto" w:fill="FFFFFF"/>
              </w:rPr>
              <w:t xml:space="preserve"> </w:t>
            </w:r>
            <w:proofErr w:type="spellStart"/>
            <w:r w:rsidRPr="00921C72">
              <w:rPr>
                <w:bCs/>
                <w:shd w:val="clear" w:color="auto" w:fill="FFFFFF"/>
              </w:rPr>
              <w:t>ескертпе</w:t>
            </w:r>
            <w:proofErr w:type="spellEnd"/>
            <w:r w:rsidRPr="00921C72">
              <w:rPr>
                <w:bCs/>
                <w:shd w:val="clear" w:color="auto" w:fill="FFFFFF"/>
              </w:rPr>
              <w:t xml:space="preserve"> </w:t>
            </w:r>
            <w:proofErr w:type="spellStart"/>
            <w:r w:rsidRPr="00921C72">
              <w:rPr>
                <w:bCs/>
                <w:shd w:val="clear" w:color="auto" w:fill="FFFFFF"/>
              </w:rPr>
              <w:t>қамтылады</w:t>
            </w:r>
            <w:proofErr w:type="spellEnd"/>
            <w:r w:rsidRPr="00921C72">
              <w:rPr>
                <w:bCs/>
                <w:shd w:val="clear" w:color="auto" w:fill="FFFFFF"/>
              </w:rPr>
              <w:t xml:space="preserve">.  </w:t>
            </w:r>
          </w:p>
          <w:p w14:paraId="39EB9635" w14:textId="77777777" w:rsidR="006B3A37" w:rsidRPr="00921C72" w:rsidRDefault="006B3A37" w:rsidP="006B3A37">
            <w:pPr>
              <w:pStyle w:val="a4"/>
              <w:spacing w:before="0" w:beforeAutospacing="0" w:after="0" w:afterAutospacing="0"/>
              <w:ind w:firstLine="317"/>
              <w:jc w:val="both"/>
              <w:rPr>
                <w:bCs/>
                <w:shd w:val="clear" w:color="auto" w:fill="FFFFFF"/>
              </w:rPr>
            </w:pPr>
            <w:r w:rsidRPr="00921C72">
              <w:rPr>
                <w:bCs/>
                <w:shd w:val="clear" w:color="auto" w:fill="FFFFFF"/>
              </w:rPr>
              <w:t xml:space="preserve">Осы </w:t>
            </w:r>
            <w:proofErr w:type="spellStart"/>
            <w:r w:rsidRPr="00921C72">
              <w:rPr>
                <w:bCs/>
                <w:shd w:val="clear" w:color="auto" w:fill="FFFFFF"/>
              </w:rPr>
              <w:t>ұйымдардың</w:t>
            </w:r>
            <w:proofErr w:type="spellEnd"/>
            <w:r w:rsidRPr="00921C72">
              <w:rPr>
                <w:bCs/>
                <w:shd w:val="clear" w:color="auto" w:fill="FFFFFF"/>
              </w:rPr>
              <w:t xml:space="preserve"> </w:t>
            </w:r>
            <w:proofErr w:type="spellStart"/>
            <w:r w:rsidRPr="00921C72">
              <w:rPr>
                <w:bCs/>
                <w:shd w:val="clear" w:color="auto" w:fill="FFFFFF"/>
              </w:rPr>
              <w:t>басқа</w:t>
            </w:r>
            <w:proofErr w:type="spellEnd"/>
            <w:r w:rsidRPr="00921C72">
              <w:rPr>
                <w:bCs/>
                <w:shd w:val="clear" w:color="auto" w:fill="FFFFFF"/>
              </w:rPr>
              <w:t xml:space="preserve"> да </w:t>
            </w:r>
            <w:proofErr w:type="spellStart"/>
            <w:r w:rsidRPr="00921C72">
              <w:rPr>
                <w:bCs/>
                <w:shd w:val="clear" w:color="auto" w:fill="FFFFFF"/>
              </w:rPr>
              <w:t>қызметтер</w:t>
            </w:r>
            <w:proofErr w:type="spellEnd"/>
            <w:r w:rsidRPr="00921C72">
              <w:rPr>
                <w:bCs/>
                <w:shd w:val="clear" w:color="auto" w:fill="FFFFFF"/>
              </w:rPr>
              <w:t xml:space="preserve"> </w:t>
            </w:r>
            <w:proofErr w:type="spellStart"/>
            <w:r w:rsidRPr="00921C72">
              <w:rPr>
                <w:bCs/>
                <w:shd w:val="clear" w:color="auto" w:fill="FFFFFF"/>
              </w:rPr>
              <w:t>көрсетуі</w:t>
            </w:r>
            <w:proofErr w:type="spellEnd"/>
            <w:r w:rsidRPr="00921C72">
              <w:rPr>
                <w:bCs/>
                <w:shd w:val="clear" w:color="auto" w:fill="FFFFFF"/>
              </w:rPr>
              <w:t xml:space="preserve"> </w:t>
            </w:r>
            <w:proofErr w:type="spellStart"/>
            <w:r w:rsidRPr="00921C72">
              <w:rPr>
                <w:bCs/>
                <w:shd w:val="clear" w:color="auto" w:fill="FFFFFF"/>
              </w:rPr>
              <w:t>кезінде</w:t>
            </w:r>
            <w:proofErr w:type="spellEnd"/>
            <w:r w:rsidRPr="00921C72">
              <w:rPr>
                <w:bCs/>
                <w:shd w:val="clear" w:color="auto" w:fill="FFFFFF"/>
              </w:rPr>
              <w:t xml:space="preserve"> </w:t>
            </w:r>
            <w:proofErr w:type="spellStart"/>
            <w:r w:rsidRPr="00921C72">
              <w:rPr>
                <w:bCs/>
                <w:shd w:val="clear" w:color="auto" w:fill="FFFFFF"/>
              </w:rPr>
              <w:t>пайда</w:t>
            </w:r>
            <w:proofErr w:type="spellEnd"/>
            <w:r w:rsidRPr="00921C72">
              <w:rPr>
                <w:bCs/>
                <w:shd w:val="clear" w:color="auto" w:fill="FFFFFF"/>
              </w:rPr>
              <w:t xml:space="preserve"> </w:t>
            </w:r>
            <w:proofErr w:type="spellStart"/>
            <w:r w:rsidRPr="00921C72">
              <w:rPr>
                <w:bCs/>
                <w:shd w:val="clear" w:color="auto" w:fill="FFFFFF"/>
              </w:rPr>
              <w:t>болған</w:t>
            </w:r>
            <w:proofErr w:type="spellEnd"/>
            <w:r w:rsidRPr="00921C72">
              <w:rPr>
                <w:bCs/>
                <w:shd w:val="clear" w:color="auto" w:fill="FFFFFF"/>
              </w:rPr>
              <w:t xml:space="preserve"> </w:t>
            </w:r>
            <w:proofErr w:type="spellStart"/>
            <w:r w:rsidRPr="00921C72">
              <w:rPr>
                <w:bCs/>
                <w:shd w:val="clear" w:color="auto" w:fill="FFFFFF"/>
              </w:rPr>
              <w:t>айналымдарға</w:t>
            </w:r>
            <w:proofErr w:type="spellEnd"/>
            <w:r w:rsidRPr="00921C72">
              <w:rPr>
                <w:bCs/>
                <w:shd w:val="clear" w:color="auto" w:fill="FFFFFF"/>
              </w:rPr>
              <w:t xml:space="preserve"> </w:t>
            </w:r>
            <w:proofErr w:type="spellStart"/>
            <w:r w:rsidRPr="00921C72">
              <w:rPr>
                <w:bCs/>
                <w:shd w:val="clear" w:color="auto" w:fill="FFFFFF"/>
              </w:rPr>
              <w:t>әдеттегідей</w:t>
            </w:r>
            <w:proofErr w:type="spellEnd"/>
            <w:r w:rsidRPr="00921C72">
              <w:rPr>
                <w:bCs/>
                <w:shd w:val="clear" w:color="auto" w:fill="FFFFFF"/>
              </w:rPr>
              <w:t xml:space="preserve"> </w:t>
            </w:r>
            <w:proofErr w:type="spellStart"/>
            <w:r w:rsidRPr="00921C72">
              <w:rPr>
                <w:bCs/>
                <w:shd w:val="clear" w:color="auto" w:fill="FFFFFF"/>
              </w:rPr>
              <w:t>салық</w:t>
            </w:r>
            <w:proofErr w:type="spellEnd"/>
            <w:r w:rsidRPr="00921C72">
              <w:rPr>
                <w:bCs/>
                <w:shd w:val="clear" w:color="auto" w:fill="FFFFFF"/>
              </w:rPr>
              <w:t xml:space="preserve"> </w:t>
            </w:r>
            <w:proofErr w:type="spellStart"/>
            <w:r w:rsidRPr="00921C72">
              <w:rPr>
                <w:bCs/>
                <w:shd w:val="clear" w:color="auto" w:fill="FFFFFF"/>
              </w:rPr>
              <w:t>салынатын</w:t>
            </w:r>
            <w:proofErr w:type="spellEnd"/>
            <w:r w:rsidRPr="00921C72">
              <w:rPr>
                <w:bCs/>
                <w:shd w:val="clear" w:color="auto" w:fill="FFFFFF"/>
              </w:rPr>
              <w:t xml:space="preserve"> </w:t>
            </w:r>
            <w:proofErr w:type="spellStart"/>
            <w:r w:rsidRPr="00921C72">
              <w:rPr>
                <w:bCs/>
                <w:shd w:val="clear" w:color="auto" w:fill="FFFFFF"/>
              </w:rPr>
              <w:t>болады</w:t>
            </w:r>
            <w:proofErr w:type="spellEnd"/>
            <w:r w:rsidRPr="00921C72">
              <w:rPr>
                <w:bCs/>
                <w:shd w:val="clear" w:color="auto" w:fill="FFFFFF"/>
              </w:rPr>
              <w:t xml:space="preserve">, </w:t>
            </w:r>
            <w:proofErr w:type="spellStart"/>
            <w:r w:rsidRPr="00921C72">
              <w:rPr>
                <w:bCs/>
                <w:shd w:val="clear" w:color="auto" w:fill="FFFFFF"/>
              </w:rPr>
              <w:t>бұл</w:t>
            </w:r>
            <w:proofErr w:type="spellEnd"/>
            <w:r w:rsidRPr="00921C72">
              <w:rPr>
                <w:bCs/>
                <w:shd w:val="clear" w:color="auto" w:fill="FFFFFF"/>
              </w:rPr>
              <w:t xml:space="preserve"> осы </w:t>
            </w:r>
            <w:proofErr w:type="spellStart"/>
            <w:r w:rsidRPr="00921C72">
              <w:rPr>
                <w:bCs/>
                <w:shd w:val="clear" w:color="auto" w:fill="FFFFFF"/>
              </w:rPr>
              <w:t>ұйымдардың</w:t>
            </w:r>
            <w:proofErr w:type="spellEnd"/>
            <w:r w:rsidRPr="00921C72">
              <w:rPr>
                <w:bCs/>
                <w:shd w:val="clear" w:color="auto" w:fill="FFFFFF"/>
              </w:rPr>
              <w:t xml:space="preserve"> </w:t>
            </w:r>
            <w:proofErr w:type="spellStart"/>
            <w:r w:rsidRPr="00921C72">
              <w:rPr>
                <w:bCs/>
                <w:shd w:val="clear" w:color="auto" w:fill="FFFFFF"/>
              </w:rPr>
              <w:t>айналымдарына</w:t>
            </w:r>
            <w:proofErr w:type="spellEnd"/>
            <w:r w:rsidRPr="00921C72">
              <w:rPr>
                <w:bCs/>
                <w:shd w:val="clear" w:color="auto" w:fill="FFFFFF"/>
              </w:rPr>
              <w:t xml:space="preserve"> </w:t>
            </w:r>
            <w:proofErr w:type="spellStart"/>
            <w:r w:rsidRPr="00921C72">
              <w:rPr>
                <w:bCs/>
                <w:shd w:val="clear" w:color="auto" w:fill="FFFFFF"/>
              </w:rPr>
              <w:t>әдеттегідей</w:t>
            </w:r>
            <w:proofErr w:type="spellEnd"/>
            <w:r w:rsidRPr="00921C72">
              <w:rPr>
                <w:bCs/>
                <w:shd w:val="clear" w:color="auto" w:fill="FFFFFF"/>
              </w:rPr>
              <w:t xml:space="preserve"> ҚҚС </w:t>
            </w:r>
            <w:proofErr w:type="spellStart"/>
            <w:r w:rsidRPr="00921C72">
              <w:rPr>
                <w:bCs/>
                <w:shd w:val="clear" w:color="auto" w:fill="FFFFFF"/>
              </w:rPr>
              <w:t>салынатын</w:t>
            </w:r>
            <w:proofErr w:type="spellEnd"/>
            <w:r w:rsidRPr="00921C72">
              <w:rPr>
                <w:bCs/>
                <w:shd w:val="clear" w:color="auto" w:fill="FFFFFF"/>
              </w:rPr>
              <w:t xml:space="preserve"> </w:t>
            </w:r>
            <w:proofErr w:type="spellStart"/>
            <w:r w:rsidRPr="00921C72">
              <w:rPr>
                <w:bCs/>
                <w:shd w:val="clear" w:color="auto" w:fill="FFFFFF"/>
              </w:rPr>
              <w:t>кәсіпкерлік</w:t>
            </w:r>
            <w:proofErr w:type="spellEnd"/>
            <w:r w:rsidRPr="00921C72">
              <w:rPr>
                <w:bCs/>
                <w:shd w:val="clear" w:color="auto" w:fill="FFFFFF"/>
              </w:rPr>
              <w:t xml:space="preserve"> </w:t>
            </w:r>
            <w:proofErr w:type="spellStart"/>
            <w:r w:rsidRPr="00921C72">
              <w:rPr>
                <w:bCs/>
                <w:shd w:val="clear" w:color="auto" w:fill="FFFFFF"/>
              </w:rPr>
              <w:t>қызметінің</w:t>
            </w:r>
            <w:proofErr w:type="spellEnd"/>
            <w:r w:rsidRPr="00921C72">
              <w:rPr>
                <w:bCs/>
                <w:shd w:val="clear" w:color="auto" w:fill="FFFFFF"/>
              </w:rPr>
              <w:t xml:space="preserve"> </w:t>
            </w:r>
            <w:proofErr w:type="spellStart"/>
            <w:r w:rsidRPr="00921C72">
              <w:rPr>
                <w:bCs/>
                <w:shd w:val="clear" w:color="auto" w:fill="FFFFFF"/>
              </w:rPr>
              <w:t>басқа</w:t>
            </w:r>
            <w:proofErr w:type="spellEnd"/>
            <w:r w:rsidRPr="00921C72">
              <w:rPr>
                <w:bCs/>
                <w:shd w:val="clear" w:color="auto" w:fill="FFFFFF"/>
              </w:rPr>
              <w:t xml:space="preserve"> </w:t>
            </w:r>
            <w:proofErr w:type="spellStart"/>
            <w:r w:rsidRPr="00921C72">
              <w:rPr>
                <w:bCs/>
                <w:shd w:val="clear" w:color="auto" w:fill="FFFFFF"/>
              </w:rPr>
              <w:t>түрлері</w:t>
            </w:r>
            <w:proofErr w:type="spellEnd"/>
            <w:r w:rsidRPr="00921C72">
              <w:rPr>
                <w:bCs/>
                <w:shd w:val="clear" w:color="auto" w:fill="FFFFFF"/>
              </w:rPr>
              <w:t xml:space="preserve"> </w:t>
            </w:r>
            <w:proofErr w:type="spellStart"/>
            <w:r w:rsidRPr="00921C72">
              <w:rPr>
                <w:bCs/>
                <w:shd w:val="clear" w:color="auto" w:fill="FFFFFF"/>
              </w:rPr>
              <w:t>бойынша</w:t>
            </w:r>
            <w:proofErr w:type="spellEnd"/>
            <w:r w:rsidRPr="00921C72">
              <w:rPr>
                <w:bCs/>
                <w:shd w:val="clear" w:color="auto" w:fill="FFFFFF"/>
              </w:rPr>
              <w:t xml:space="preserve"> </w:t>
            </w:r>
            <w:proofErr w:type="spellStart"/>
            <w:r w:rsidRPr="00921C72">
              <w:rPr>
                <w:bCs/>
                <w:shd w:val="clear" w:color="auto" w:fill="FFFFFF"/>
              </w:rPr>
              <w:t>бөлек</w:t>
            </w:r>
            <w:proofErr w:type="spellEnd"/>
            <w:r w:rsidRPr="00921C72">
              <w:rPr>
                <w:bCs/>
                <w:shd w:val="clear" w:color="auto" w:fill="FFFFFF"/>
              </w:rPr>
              <w:t xml:space="preserve"> </w:t>
            </w:r>
            <w:proofErr w:type="spellStart"/>
            <w:r w:rsidRPr="00921C72">
              <w:rPr>
                <w:bCs/>
                <w:shd w:val="clear" w:color="auto" w:fill="FFFFFF"/>
              </w:rPr>
              <w:t>қаржылық</w:t>
            </w:r>
            <w:proofErr w:type="spellEnd"/>
            <w:r w:rsidRPr="00921C72">
              <w:rPr>
                <w:bCs/>
                <w:shd w:val="clear" w:color="auto" w:fill="FFFFFF"/>
              </w:rPr>
              <w:t xml:space="preserve"> </w:t>
            </w:r>
            <w:proofErr w:type="spellStart"/>
            <w:r w:rsidRPr="00921C72">
              <w:rPr>
                <w:bCs/>
                <w:shd w:val="clear" w:color="auto" w:fill="FFFFFF"/>
              </w:rPr>
              <w:t>есеп</w:t>
            </w:r>
            <w:proofErr w:type="spellEnd"/>
            <w:r w:rsidRPr="00921C72">
              <w:rPr>
                <w:bCs/>
                <w:shd w:val="clear" w:color="auto" w:fill="FFFFFF"/>
              </w:rPr>
              <w:t xml:space="preserve"> пен </w:t>
            </w:r>
            <w:proofErr w:type="spellStart"/>
            <w:r w:rsidRPr="00921C72">
              <w:rPr>
                <w:bCs/>
                <w:shd w:val="clear" w:color="auto" w:fill="FFFFFF"/>
              </w:rPr>
              <w:t>есептілікті</w:t>
            </w:r>
            <w:proofErr w:type="spellEnd"/>
            <w:r w:rsidRPr="00921C72">
              <w:rPr>
                <w:bCs/>
                <w:shd w:val="clear" w:color="auto" w:fill="FFFFFF"/>
              </w:rPr>
              <w:t xml:space="preserve"> </w:t>
            </w:r>
            <w:proofErr w:type="spellStart"/>
            <w:r w:rsidRPr="00921C72">
              <w:rPr>
                <w:bCs/>
                <w:shd w:val="clear" w:color="auto" w:fill="FFFFFF"/>
              </w:rPr>
              <w:t>жүргізуді</w:t>
            </w:r>
            <w:proofErr w:type="spellEnd"/>
            <w:r w:rsidRPr="00921C72">
              <w:rPr>
                <w:bCs/>
                <w:shd w:val="clear" w:color="auto" w:fill="FFFFFF"/>
              </w:rPr>
              <w:t xml:space="preserve"> </w:t>
            </w:r>
            <w:proofErr w:type="spellStart"/>
            <w:r w:rsidRPr="00921C72">
              <w:rPr>
                <w:bCs/>
                <w:shd w:val="clear" w:color="auto" w:fill="FFFFFF"/>
              </w:rPr>
              <w:t>көздейді</w:t>
            </w:r>
            <w:proofErr w:type="spellEnd"/>
            <w:r w:rsidRPr="00921C72">
              <w:rPr>
                <w:bCs/>
                <w:shd w:val="clear" w:color="auto" w:fill="FFFFFF"/>
              </w:rPr>
              <w:t xml:space="preserve">.    </w:t>
            </w:r>
          </w:p>
          <w:p w14:paraId="4D42BCA5" w14:textId="1DEE47E5" w:rsidR="006B3A37" w:rsidRPr="00921C72" w:rsidRDefault="006B3A37" w:rsidP="006B3A37">
            <w:pPr>
              <w:pStyle w:val="a4"/>
              <w:spacing w:before="0" w:beforeAutospacing="0" w:after="0" w:afterAutospacing="0"/>
              <w:ind w:firstLine="284"/>
              <w:jc w:val="both"/>
              <w:rPr>
                <w:bCs/>
                <w:shd w:val="clear" w:color="auto" w:fill="FFFFFF"/>
              </w:rPr>
            </w:pPr>
            <w:proofErr w:type="spellStart"/>
            <w:r w:rsidRPr="00921C72">
              <w:rPr>
                <w:bCs/>
                <w:shd w:val="clear" w:color="auto" w:fill="FFFFFF"/>
              </w:rPr>
              <w:t>Ескертпеде</w:t>
            </w:r>
            <w:proofErr w:type="spellEnd"/>
            <w:r w:rsidRPr="00921C72">
              <w:rPr>
                <w:bCs/>
                <w:shd w:val="clear" w:color="auto" w:fill="FFFFFF"/>
              </w:rPr>
              <w:t xml:space="preserve"> </w:t>
            </w:r>
            <w:proofErr w:type="spellStart"/>
            <w:r w:rsidRPr="00921C72">
              <w:rPr>
                <w:bCs/>
                <w:shd w:val="clear" w:color="auto" w:fill="FFFFFF"/>
              </w:rPr>
              <w:t>әлеуметтік</w:t>
            </w:r>
            <w:proofErr w:type="spellEnd"/>
            <w:r w:rsidRPr="00921C72">
              <w:rPr>
                <w:bCs/>
                <w:shd w:val="clear" w:color="auto" w:fill="FFFFFF"/>
              </w:rPr>
              <w:t xml:space="preserve"> </w:t>
            </w:r>
            <w:proofErr w:type="spellStart"/>
            <w:r w:rsidRPr="00921C72">
              <w:rPr>
                <w:bCs/>
                <w:shd w:val="clear" w:color="auto" w:fill="FFFFFF"/>
              </w:rPr>
              <w:t>маңызы</w:t>
            </w:r>
            <w:proofErr w:type="spellEnd"/>
            <w:r w:rsidRPr="00921C72">
              <w:rPr>
                <w:bCs/>
                <w:shd w:val="clear" w:color="auto" w:fill="FFFFFF"/>
              </w:rPr>
              <w:t xml:space="preserve"> бар </w:t>
            </w:r>
            <w:proofErr w:type="spellStart"/>
            <w:r w:rsidRPr="00921C72">
              <w:rPr>
                <w:bCs/>
                <w:shd w:val="clear" w:color="auto" w:fill="FFFFFF"/>
              </w:rPr>
              <w:t>жолаушылар</w:t>
            </w:r>
            <w:proofErr w:type="spellEnd"/>
            <w:r w:rsidRPr="00921C72">
              <w:rPr>
                <w:bCs/>
                <w:shd w:val="clear" w:color="auto" w:fill="FFFFFF"/>
              </w:rPr>
              <w:t xml:space="preserve"> </w:t>
            </w:r>
            <w:proofErr w:type="spellStart"/>
            <w:r w:rsidRPr="00921C72">
              <w:rPr>
                <w:bCs/>
                <w:shd w:val="clear" w:color="auto" w:fill="FFFFFF"/>
              </w:rPr>
              <w:t>автотасымалдау</w:t>
            </w:r>
            <w:proofErr w:type="spellEnd"/>
            <w:r w:rsidRPr="00921C72">
              <w:rPr>
                <w:bCs/>
                <w:shd w:val="clear" w:color="auto" w:fill="FFFFFF"/>
              </w:rPr>
              <w:t xml:space="preserve"> </w:t>
            </w:r>
            <w:proofErr w:type="spellStart"/>
            <w:r w:rsidRPr="00921C72">
              <w:rPr>
                <w:bCs/>
                <w:shd w:val="clear" w:color="auto" w:fill="FFFFFF"/>
              </w:rPr>
              <w:t>қызметтерінің</w:t>
            </w:r>
            <w:proofErr w:type="spellEnd"/>
            <w:r w:rsidRPr="00921C72">
              <w:rPr>
                <w:bCs/>
                <w:shd w:val="clear" w:color="auto" w:fill="FFFFFF"/>
              </w:rPr>
              <w:t xml:space="preserve"> </w:t>
            </w:r>
            <w:proofErr w:type="spellStart"/>
            <w:r w:rsidRPr="00921C72">
              <w:rPr>
                <w:bCs/>
                <w:shd w:val="clear" w:color="auto" w:fill="FFFFFF"/>
              </w:rPr>
              <w:t>ерекше</w:t>
            </w:r>
            <w:proofErr w:type="spellEnd"/>
            <w:r w:rsidRPr="00921C72">
              <w:rPr>
                <w:bCs/>
                <w:shd w:val="clear" w:color="auto" w:fill="FFFFFF"/>
              </w:rPr>
              <w:t xml:space="preserve"> </w:t>
            </w:r>
            <w:proofErr w:type="spellStart"/>
            <w:r w:rsidRPr="00921C72">
              <w:rPr>
                <w:bCs/>
                <w:shd w:val="clear" w:color="auto" w:fill="FFFFFF"/>
              </w:rPr>
              <w:t>қоғамдық</w:t>
            </w:r>
            <w:proofErr w:type="spellEnd"/>
            <w:r w:rsidRPr="00921C72">
              <w:rPr>
                <w:bCs/>
                <w:shd w:val="clear" w:color="auto" w:fill="FFFFFF"/>
              </w:rPr>
              <w:t xml:space="preserve"> </w:t>
            </w:r>
            <w:proofErr w:type="spellStart"/>
            <w:r w:rsidRPr="00921C72">
              <w:rPr>
                <w:bCs/>
                <w:shd w:val="clear" w:color="auto" w:fill="FFFFFF"/>
              </w:rPr>
              <w:t>рөлін</w:t>
            </w:r>
            <w:proofErr w:type="spellEnd"/>
            <w:r w:rsidRPr="00921C72">
              <w:rPr>
                <w:bCs/>
                <w:shd w:val="clear" w:color="auto" w:fill="FFFFFF"/>
              </w:rPr>
              <w:t xml:space="preserve"> </w:t>
            </w:r>
            <w:proofErr w:type="spellStart"/>
            <w:r w:rsidRPr="00921C72">
              <w:rPr>
                <w:bCs/>
                <w:shd w:val="clear" w:color="auto" w:fill="FFFFFF"/>
              </w:rPr>
              <w:t>атап</w:t>
            </w:r>
            <w:proofErr w:type="spellEnd"/>
            <w:r w:rsidRPr="00921C72">
              <w:rPr>
                <w:bCs/>
                <w:shd w:val="clear" w:color="auto" w:fill="FFFFFF"/>
              </w:rPr>
              <w:t xml:space="preserve"> </w:t>
            </w:r>
            <w:proofErr w:type="spellStart"/>
            <w:r w:rsidRPr="00921C72">
              <w:rPr>
                <w:bCs/>
                <w:shd w:val="clear" w:color="auto" w:fill="FFFFFF"/>
              </w:rPr>
              <w:t>көрсетіледі</w:t>
            </w:r>
            <w:proofErr w:type="spellEnd"/>
            <w:r w:rsidRPr="00921C72">
              <w:rPr>
                <w:bCs/>
                <w:shd w:val="clear" w:color="auto" w:fill="FFFFFF"/>
              </w:rPr>
              <w:t xml:space="preserve">. </w:t>
            </w:r>
          </w:p>
        </w:tc>
        <w:tc>
          <w:tcPr>
            <w:tcW w:w="1700" w:type="dxa"/>
          </w:tcPr>
          <w:p w14:paraId="144BE853" w14:textId="4C7D7B44" w:rsidR="006B3A37" w:rsidRPr="00921C72" w:rsidRDefault="006B3A37" w:rsidP="006B3A37">
            <w:pPr>
              <w:widowControl w:val="0"/>
              <w:jc w:val="both"/>
              <w:rPr>
                <w:rFonts w:ascii="Times New Roman" w:eastAsia="Times New Roman" w:hAnsi="Times New Roman" w:cs="Times New Roman"/>
                <w:sz w:val="24"/>
                <w:szCs w:val="24"/>
                <w:lang w:eastAsia="ru-RU"/>
              </w:rPr>
            </w:pPr>
          </w:p>
        </w:tc>
      </w:tr>
      <w:tr w:rsidR="006B3A37" w:rsidRPr="00921C72" w14:paraId="2DA40E41" w14:textId="77777777" w:rsidTr="008065C7">
        <w:tc>
          <w:tcPr>
            <w:tcW w:w="709" w:type="dxa"/>
          </w:tcPr>
          <w:p w14:paraId="43311071" w14:textId="77777777" w:rsidR="006B3A37" w:rsidRPr="00921C72" w:rsidRDefault="006B3A37" w:rsidP="006B3A3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4C50919F" w14:textId="37FAA24C" w:rsidR="006B3A37" w:rsidRPr="00921C72" w:rsidRDefault="006B3A37" w:rsidP="006B3A37">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474-бабы 1-тармағының 1) және 4) тармақшалары</w:t>
            </w:r>
          </w:p>
        </w:tc>
        <w:tc>
          <w:tcPr>
            <w:tcW w:w="3828" w:type="dxa"/>
          </w:tcPr>
          <w:p w14:paraId="25310851" w14:textId="77777777" w:rsidR="006B3A37" w:rsidRPr="00921C72" w:rsidRDefault="006B3A37" w:rsidP="006B3A37">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474-бап. Есепке жатқызылатын қосылған құн салығының сомасынан алып тастау</w:t>
            </w:r>
          </w:p>
          <w:p w14:paraId="6518C292" w14:textId="77777777" w:rsidR="006B3A37" w:rsidRPr="00921C72" w:rsidRDefault="006B3A37" w:rsidP="006B3A37">
            <w:pPr>
              <w:ind w:firstLine="311"/>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Бұрын есепке жатқызылатын қосылған құн салығы деп танылған қосылған құн салығы мынадай жағдайларда алып тасталуға тиіс:</w:t>
            </w:r>
          </w:p>
          <w:p w14:paraId="01ED4F42" w14:textId="77777777" w:rsidR="006B3A37" w:rsidRPr="00921C72" w:rsidRDefault="006B3A37" w:rsidP="006B3A37">
            <w:pPr>
              <w:ind w:firstLine="311"/>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шот-фактураны және (немесе) өзге де құжатты жазып беру жөніндегі әрекетті (әрекеттерді) сот дара кәсіпкерлік субъектісі іс жүзінде жұмыстарды орындамай, қызметтерді көрсетпей, тауарларды тиеп-жөнелтпей жасады (жасаған)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p w14:paraId="08063FE4" w14:textId="77777777" w:rsidR="006B3A37" w:rsidRPr="00921C72" w:rsidRDefault="006B3A37" w:rsidP="006B3A37">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2) соттың заңды күшіне енген шешімі негізінде жарамсыз деп танылған мәміле бойынша;</w:t>
            </w:r>
          </w:p>
          <w:p w14:paraId="72CDC80C" w14:textId="77777777" w:rsidR="006B3A37" w:rsidRPr="00921C72" w:rsidRDefault="006B3A37" w:rsidP="006B3A37">
            <w:pPr>
              <w:ind w:firstLine="311"/>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3) қосылған құн салығын есепке жатқызу үшін негіз болып табылатын құжатта қате көрсетілген сома бөлігінде;</w:t>
            </w:r>
          </w:p>
          <w:p w14:paraId="5B806A5C" w14:textId="77777777" w:rsidR="006B3A37" w:rsidRPr="00921C72" w:rsidRDefault="006B3A37" w:rsidP="006B3A37">
            <w:pPr>
              <w:ind w:firstLine="311"/>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sz w:val="24"/>
                <w:szCs w:val="24"/>
                <w:lang w:val="kk-KZ"/>
              </w:rPr>
              <w:t xml:space="preserve">4) сот осындай салық төлеушіден тауарлардың, жұмыстардың, көрсетілетін қызметтердің іс жүзінде алынғанын анықтаған мәмілелерді қоспағанда, </w:t>
            </w:r>
            <w:r w:rsidRPr="00921C72">
              <w:rPr>
                <w:rFonts w:ascii="Times New Roman" w:eastAsia="Calibri" w:hAnsi="Times New Roman" w:cs="Times New Roman"/>
                <w:b/>
                <w:sz w:val="24"/>
                <w:szCs w:val="24"/>
                <w:lang w:val="kk-KZ"/>
              </w:rPr>
              <w:t>басшысы және (немесе) құрылтайшысы (қатысушысы) осындай заңды тұлғаның заңды күшіне енген сот шешімімен анықталған тіркелуіне (қайта тіркелуіне) және (немесе) қаржы-шаруашылық қызметін жүзеге асыруына қатысты болмаған, іс жүзінде жұмыстарды орындамай, қызметтерді көрсетпей, тауарларды тиеп-жөнелтпей жасаған мәмілелер бойынша .</w:t>
            </w:r>
          </w:p>
          <w:p w14:paraId="7F2A24CB" w14:textId="687D3FA2" w:rsidR="006B3A37" w:rsidRPr="00921C72" w:rsidRDefault="006B3A37" w:rsidP="006B3A37">
            <w:pPr>
              <w:pStyle w:val="a4"/>
              <w:shd w:val="clear" w:color="auto" w:fill="FFFFFF"/>
              <w:spacing w:before="0" w:beforeAutospacing="0" w:after="0" w:afterAutospacing="0"/>
              <w:ind w:firstLine="284"/>
              <w:jc w:val="both"/>
              <w:textAlignment w:val="baseline"/>
              <w:rPr>
                <w:bCs/>
                <w:lang w:val="kk-KZ"/>
              </w:rPr>
            </w:pPr>
            <w:r w:rsidRPr="00921C72">
              <w:rPr>
                <w:rFonts w:eastAsia="Calibri"/>
                <w:lang w:val="kk-KZ"/>
              </w:rPr>
              <w:t>2. Осы бапта көзделген есепке жатқызылатын қосылған құн салығының сомасынан алып тастау декларацияда қосылған құн салығы есепке жатқызылатын қосылған құн салығы ретінде танылған салықтық кезеңде жүргізіледі.</w:t>
            </w:r>
          </w:p>
        </w:tc>
        <w:tc>
          <w:tcPr>
            <w:tcW w:w="4111" w:type="dxa"/>
          </w:tcPr>
          <w:p w14:paraId="0167DEFF" w14:textId="77777777" w:rsidR="006B3A37" w:rsidRPr="00921C72" w:rsidRDefault="006B3A37" w:rsidP="006B3A37">
            <w:pPr>
              <w:pStyle w:val="a4"/>
              <w:shd w:val="clear" w:color="auto" w:fill="FFFFFF"/>
              <w:spacing w:before="0" w:beforeAutospacing="0" w:after="0" w:afterAutospacing="0"/>
              <w:ind w:firstLine="448"/>
              <w:jc w:val="both"/>
              <w:textAlignment w:val="baseline"/>
              <w:rPr>
                <w:bCs/>
                <w:lang w:val="kk-KZ"/>
              </w:rPr>
            </w:pPr>
            <w:r w:rsidRPr="00921C72">
              <w:rPr>
                <w:bCs/>
                <w:lang w:val="kk-KZ"/>
              </w:rPr>
              <w:t>жобаның 474-бабының 1-тармағында</w:t>
            </w:r>
          </w:p>
          <w:p w14:paraId="08E29549"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7785D148"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63BAB299"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0C628E59"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3BFB9BFD"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3E9C0078"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01CAC0FB"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5A5A184D"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4D6327E1"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6FFDAE6A"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721903E1"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44B6B3D1"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301D341D"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6B65188B"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206B8ECC"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5951FD27"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3969A13A"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245B02AB"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5282105E"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62BAD378"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344F7CF5"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68799F17"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1CD91843"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4F849330"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r w:rsidRPr="00921C72">
              <w:rPr>
                <w:b/>
                <w:bCs/>
                <w:lang w:val="kk-KZ"/>
              </w:rPr>
              <w:t xml:space="preserve">2) тармақша алып тасталсын; </w:t>
            </w:r>
          </w:p>
          <w:p w14:paraId="2C0F71E7"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6791801C"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r w:rsidRPr="00921C72">
              <w:rPr>
                <w:bCs/>
                <w:i/>
                <w:lang w:val="kk-KZ"/>
              </w:rPr>
              <w:t xml:space="preserve">тиісінше тармақшалардың кейінгі </w:t>
            </w:r>
            <w:proofErr w:type="spellStart"/>
            <w:r w:rsidRPr="00921C72">
              <w:rPr>
                <w:bCs/>
                <w:i/>
                <w:lang w:val="kk-KZ"/>
              </w:rPr>
              <w:t>нөмірленуі</w:t>
            </w:r>
            <w:proofErr w:type="spellEnd"/>
            <w:r w:rsidRPr="00921C72">
              <w:rPr>
                <w:bCs/>
                <w:i/>
                <w:lang w:val="kk-KZ"/>
              </w:rPr>
              <w:t xml:space="preserve"> өзгертілсін</w:t>
            </w:r>
          </w:p>
          <w:p w14:paraId="53ECA02A"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37C95DF9" w14:textId="77777777" w:rsidR="006B3A37" w:rsidRPr="00921C72" w:rsidRDefault="006B3A37" w:rsidP="006B3A37">
            <w:pPr>
              <w:pStyle w:val="a4"/>
              <w:shd w:val="clear" w:color="auto" w:fill="FFFFFF"/>
              <w:spacing w:before="0" w:beforeAutospacing="0" w:after="0" w:afterAutospacing="0"/>
              <w:ind w:firstLine="448"/>
              <w:jc w:val="both"/>
              <w:textAlignment w:val="baseline"/>
              <w:rPr>
                <w:b/>
                <w:bCs/>
                <w:lang w:val="kk-KZ"/>
              </w:rPr>
            </w:pPr>
          </w:p>
          <w:p w14:paraId="4326F6D1" w14:textId="77777777" w:rsidR="006B3A37" w:rsidRPr="00921C72" w:rsidRDefault="006B3A37" w:rsidP="006B3A37">
            <w:pPr>
              <w:pStyle w:val="a4"/>
              <w:shd w:val="clear" w:color="auto" w:fill="FFFFFF"/>
              <w:spacing w:before="0" w:beforeAutospacing="0" w:after="0" w:afterAutospacing="0"/>
              <w:jc w:val="both"/>
              <w:textAlignment w:val="baseline"/>
              <w:rPr>
                <w:b/>
                <w:bCs/>
                <w:lang w:val="kk-KZ"/>
              </w:rPr>
            </w:pPr>
          </w:p>
          <w:p w14:paraId="48D79634" w14:textId="77777777" w:rsidR="006B3A37" w:rsidRPr="00921C72" w:rsidRDefault="006B3A37" w:rsidP="006B3A37">
            <w:pPr>
              <w:pStyle w:val="a4"/>
              <w:shd w:val="clear" w:color="auto" w:fill="FFFFFF"/>
              <w:spacing w:before="0" w:beforeAutospacing="0" w:after="0" w:afterAutospacing="0"/>
              <w:jc w:val="both"/>
              <w:textAlignment w:val="baseline"/>
              <w:rPr>
                <w:b/>
                <w:bCs/>
                <w:lang w:val="kk-KZ"/>
              </w:rPr>
            </w:pPr>
          </w:p>
          <w:p w14:paraId="11AA2069" w14:textId="77777777" w:rsidR="006B3A37" w:rsidRPr="00921C72" w:rsidRDefault="006B3A37" w:rsidP="006B3A37">
            <w:pPr>
              <w:pStyle w:val="a4"/>
              <w:shd w:val="clear" w:color="auto" w:fill="FFFFFF"/>
              <w:spacing w:after="0"/>
              <w:ind w:firstLine="448"/>
              <w:jc w:val="both"/>
              <w:textAlignment w:val="baseline"/>
              <w:rPr>
                <w:bCs/>
                <w:lang w:val="kk-KZ"/>
              </w:rPr>
            </w:pPr>
            <w:r w:rsidRPr="00921C72">
              <w:rPr>
                <w:b/>
                <w:bCs/>
                <w:lang w:val="kk-KZ"/>
              </w:rPr>
              <w:t xml:space="preserve">4) тармақша </w:t>
            </w:r>
            <w:r w:rsidRPr="00921C72">
              <w:rPr>
                <w:bCs/>
                <w:lang w:val="kk-KZ"/>
              </w:rPr>
              <w:t>мынадай редакцияда жазылсын:</w:t>
            </w:r>
          </w:p>
          <w:p w14:paraId="3C75C9B2" w14:textId="46AA159D" w:rsidR="006B3A37" w:rsidRPr="00921C72" w:rsidRDefault="006B3A37" w:rsidP="006B3A37">
            <w:pPr>
              <w:pStyle w:val="a4"/>
              <w:shd w:val="clear" w:color="auto" w:fill="FFFFFF"/>
              <w:spacing w:before="0" w:beforeAutospacing="0" w:after="0" w:afterAutospacing="0"/>
              <w:ind w:firstLine="284"/>
              <w:jc w:val="both"/>
              <w:textAlignment w:val="baseline"/>
              <w:rPr>
                <w:bCs/>
                <w:lang w:val="kk-KZ"/>
              </w:rPr>
            </w:pPr>
            <w:r w:rsidRPr="00921C72">
              <w:rPr>
                <w:b/>
                <w:bCs/>
                <w:lang w:val="kk-KZ"/>
              </w:rPr>
              <w:t>«4) заңды күшіне енген сот шешімімен осындай салық төлеушіден тауарларды, жұмыстар мен көрсетілетін қызметтерді нақты алу белгіленген мәмілелерді қоспағанда, жұмыстарды нақты орындамай, қызметтер көрсетпей, тауарларды тиеп-жөнелтпей жасалған мәмілелер бойынша;</w:t>
            </w:r>
            <w:r w:rsidRPr="00921C72">
              <w:rPr>
                <w:b/>
                <w:color w:val="000000"/>
                <w:spacing w:val="2"/>
                <w:lang w:val="kk-KZ"/>
              </w:rPr>
              <w:t>»;</w:t>
            </w:r>
          </w:p>
        </w:tc>
        <w:tc>
          <w:tcPr>
            <w:tcW w:w="3685" w:type="dxa"/>
          </w:tcPr>
          <w:p w14:paraId="17854AF8" w14:textId="77777777" w:rsidR="006B3A37" w:rsidRPr="00921C72" w:rsidRDefault="006B3A37" w:rsidP="006B3A37">
            <w:pPr>
              <w:pBdr>
                <w:top w:val="none" w:sz="4" w:space="0" w:color="000000"/>
                <w:left w:val="none" w:sz="4" w:space="0" w:color="000000"/>
                <w:bottom w:val="none" w:sz="4" w:space="0" w:color="000000"/>
                <w:right w:val="none" w:sz="4" w:space="0" w:color="000000"/>
              </w:pBdr>
              <w:tabs>
                <w:tab w:val="left" w:pos="142"/>
              </w:tabs>
              <w:ind w:firstLine="321"/>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rPr>
              <w:t>депутат</w:t>
            </w:r>
            <w:r w:rsidRPr="00921C72">
              <w:rPr>
                <w:rFonts w:ascii="Times New Roman" w:hAnsi="Times New Roman" w:cs="Times New Roman"/>
                <w:b/>
                <w:color w:val="000000"/>
                <w:sz w:val="24"/>
                <w:szCs w:val="24"/>
                <w:lang w:val="kk-KZ"/>
              </w:rPr>
              <w:t>тар</w:t>
            </w:r>
          </w:p>
          <w:p w14:paraId="6F99D1ED" w14:textId="77777777" w:rsidR="006B3A37" w:rsidRPr="00921C72" w:rsidRDefault="006B3A37" w:rsidP="006B3A37">
            <w:pPr>
              <w:pBdr>
                <w:top w:val="none" w:sz="4" w:space="0" w:color="000000"/>
                <w:left w:val="none" w:sz="4" w:space="0" w:color="000000"/>
                <w:bottom w:val="none" w:sz="4" w:space="0" w:color="000000"/>
                <w:right w:val="none" w:sz="4" w:space="0" w:color="000000"/>
              </w:pBdr>
              <w:tabs>
                <w:tab w:val="left" w:pos="142"/>
              </w:tabs>
              <w:ind w:firstLine="321"/>
              <w:contextualSpacing/>
              <w:jc w:val="center"/>
              <w:rPr>
                <w:rFonts w:ascii="Times New Roman" w:hAnsi="Times New Roman" w:cs="Times New Roman"/>
                <w:b/>
                <w:color w:val="000000"/>
                <w:sz w:val="24"/>
                <w:szCs w:val="24"/>
              </w:rPr>
            </w:pPr>
            <w:r w:rsidRPr="00921C72">
              <w:rPr>
                <w:rFonts w:ascii="Times New Roman" w:hAnsi="Times New Roman" w:cs="Times New Roman"/>
                <w:b/>
                <w:color w:val="000000"/>
                <w:sz w:val="24"/>
                <w:szCs w:val="24"/>
              </w:rPr>
              <w:t xml:space="preserve">Н. </w:t>
            </w:r>
            <w:proofErr w:type="spellStart"/>
            <w:r w:rsidRPr="00921C72">
              <w:rPr>
                <w:rFonts w:ascii="Times New Roman" w:hAnsi="Times New Roman" w:cs="Times New Roman"/>
                <w:b/>
                <w:color w:val="000000"/>
                <w:sz w:val="24"/>
                <w:szCs w:val="24"/>
              </w:rPr>
              <w:t>Байтілесов</w:t>
            </w:r>
            <w:proofErr w:type="spellEnd"/>
          </w:p>
          <w:p w14:paraId="7B175606" w14:textId="77777777" w:rsidR="006B3A37" w:rsidRPr="00921C72" w:rsidRDefault="006B3A37" w:rsidP="006B3A37">
            <w:pPr>
              <w:pBdr>
                <w:top w:val="none" w:sz="4" w:space="0" w:color="000000"/>
                <w:left w:val="none" w:sz="4" w:space="0" w:color="000000"/>
                <w:bottom w:val="none" w:sz="4" w:space="0" w:color="000000"/>
                <w:right w:val="none" w:sz="4" w:space="0" w:color="000000"/>
              </w:pBdr>
              <w:tabs>
                <w:tab w:val="left" w:pos="142"/>
              </w:tabs>
              <w:ind w:firstLine="321"/>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Ж. Амантай</w:t>
            </w:r>
          </w:p>
          <w:p w14:paraId="494C17CB" w14:textId="77777777" w:rsidR="006B3A37" w:rsidRPr="00921C72" w:rsidRDefault="006B3A37" w:rsidP="006B3A37">
            <w:pPr>
              <w:pBdr>
                <w:top w:val="none" w:sz="4" w:space="0" w:color="000000"/>
                <w:left w:val="none" w:sz="4" w:space="0" w:color="000000"/>
                <w:bottom w:val="none" w:sz="4" w:space="0" w:color="000000"/>
                <w:right w:val="none" w:sz="4" w:space="0" w:color="000000"/>
              </w:pBdr>
              <w:tabs>
                <w:tab w:val="left" w:pos="142"/>
              </w:tabs>
              <w:ind w:firstLine="321"/>
              <w:contextualSpacing/>
              <w:jc w:val="center"/>
              <w:rPr>
                <w:rFonts w:ascii="Times New Roman" w:hAnsi="Times New Roman" w:cs="Times New Roman"/>
                <w:b/>
                <w:color w:val="000000"/>
                <w:sz w:val="24"/>
                <w:szCs w:val="24"/>
                <w:lang w:val="kk-KZ"/>
              </w:rPr>
            </w:pPr>
            <w:r w:rsidRPr="00921C72">
              <w:rPr>
                <w:rFonts w:ascii="Times New Roman" w:hAnsi="Times New Roman" w:cs="Times New Roman"/>
                <w:b/>
                <w:color w:val="000000"/>
                <w:sz w:val="24"/>
                <w:szCs w:val="24"/>
                <w:lang w:val="kk-KZ"/>
              </w:rPr>
              <w:t>Д. Исабеков</w:t>
            </w:r>
          </w:p>
          <w:p w14:paraId="0739AB14" w14:textId="77777777" w:rsidR="006B3A37" w:rsidRPr="00921C72" w:rsidRDefault="006B3A37" w:rsidP="006B3A37">
            <w:pPr>
              <w:pBdr>
                <w:top w:val="none" w:sz="4" w:space="0" w:color="000000"/>
                <w:left w:val="none" w:sz="4" w:space="0" w:color="000000"/>
                <w:bottom w:val="none" w:sz="4" w:space="0" w:color="000000"/>
                <w:right w:val="none" w:sz="4" w:space="0" w:color="000000"/>
              </w:pBdr>
              <w:tabs>
                <w:tab w:val="left" w:pos="142"/>
              </w:tabs>
              <w:ind w:firstLine="321"/>
              <w:contextualSpacing/>
              <w:jc w:val="both"/>
              <w:rPr>
                <w:rFonts w:ascii="Times New Roman" w:hAnsi="Times New Roman" w:cs="Times New Roman"/>
                <w:b/>
                <w:color w:val="000000"/>
                <w:sz w:val="24"/>
                <w:szCs w:val="24"/>
                <w:lang w:val="kk-KZ"/>
              </w:rPr>
            </w:pPr>
          </w:p>
          <w:p w14:paraId="7EB3BA96" w14:textId="4A64DA0F" w:rsidR="006B3A37" w:rsidRPr="00921C72" w:rsidRDefault="006B3A37" w:rsidP="006B3A37">
            <w:pPr>
              <w:pStyle w:val="a4"/>
              <w:shd w:val="clear" w:color="auto" w:fill="FFFFFF"/>
              <w:spacing w:before="0" w:beforeAutospacing="0" w:after="0" w:afterAutospacing="0"/>
              <w:ind w:firstLine="284"/>
              <w:jc w:val="both"/>
              <w:textAlignment w:val="baseline"/>
              <w:rPr>
                <w:bCs/>
                <w:spacing w:val="2"/>
                <w:shd w:val="clear" w:color="auto" w:fill="FFFFFF"/>
                <w:lang w:val="kk-KZ"/>
              </w:rPr>
            </w:pPr>
            <w:r w:rsidRPr="00921C72">
              <w:rPr>
                <w:color w:val="000000"/>
                <w:lang w:val="kk-KZ"/>
              </w:rPr>
              <w:t>Қазақстан Республикасы Азаматтық кодексінің 49-бабы 6-тармағының ұсынылған нұсқасына сәйкес келтіру мақсатында. Осы нормаға сәйкес тіркелуі жарамсыз деп танылған заңды тұлға жасаған шығыстар шегерімге жатпайды. Заңды тұлғаны мемлекеттік тіркеуді жарамсыз деп тану ҚР АК-де белгіленген қағидалар бойынша заңды тұлғаны тарату туралы талап қою үшін негіз болып табылады және мұндай тану өзі жасаған мәмілелер мен заңды маңызы бар басқа да әрекеттерді қоса алғанда, мұндай заңды тұлғаның құқықтық қабілеттілігі мен мүліктік айналымға қатысу тарихына күмән келтіре алмайды. Сондықтан салықтық бақылау нәтижелеріне шағымдану мүмкіндігімен салықтық бақылау шеңберінде жұмыстардың, қызметтер көрсетудің, тауарларды тиеп-жөнелтудің нақты орындалуын белгілеу ұсынылады. Бұл жағдайда қаралатын заңды тұлғамен мәмілелер бойынша өз міндеттемелерін орындаған адал салық төлеушінің (контрагенттің) құқықтары қорғалады.</w:t>
            </w:r>
          </w:p>
        </w:tc>
        <w:tc>
          <w:tcPr>
            <w:tcW w:w="1700" w:type="dxa"/>
          </w:tcPr>
          <w:p w14:paraId="500A13BD" w14:textId="04EEBC52" w:rsidR="006B3A37" w:rsidRPr="00921C72" w:rsidRDefault="006B3A37" w:rsidP="006B3A37">
            <w:pPr>
              <w:widowControl w:val="0"/>
              <w:jc w:val="both"/>
              <w:rPr>
                <w:rFonts w:ascii="Times New Roman" w:eastAsia="Times New Roman" w:hAnsi="Times New Roman" w:cs="Times New Roman"/>
                <w:sz w:val="24"/>
                <w:szCs w:val="24"/>
                <w:lang w:val="kk-KZ" w:eastAsia="ru-RU"/>
              </w:rPr>
            </w:pPr>
          </w:p>
        </w:tc>
      </w:tr>
      <w:tr w:rsidR="006B3A37" w:rsidRPr="00921C72" w14:paraId="570A5C89" w14:textId="77777777" w:rsidTr="0027799A">
        <w:tc>
          <w:tcPr>
            <w:tcW w:w="709" w:type="dxa"/>
          </w:tcPr>
          <w:p w14:paraId="09C3B03A" w14:textId="77777777" w:rsidR="006B3A37" w:rsidRPr="00921C72" w:rsidRDefault="006B3A37" w:rsidP="006B3A3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34C6807" w14:textId="746759A9" w:rsidR="006B3A37" w:rsidRPr="00921C72" w:rsidRDefault="006B3A37" w:rsidP="006B3A37">
            <w:pPr>
              <w:shd w:val="clear" w:color="auto" w:fill="FFFFFF"/>
              <w:tabs>
                <w:tab w:val="left" w:pos="997"/>
              </w:tabs>
              <w:jc w:val="center"/>
              <w:rPr>
                <w:rFonts w:ascii="Times New Roman" w:hAnsi="Times New Roman" w:cs="Times New Roman"/>
                <w:bCs/>
                <w:color w:val="000000"/>
                <w:sz w:val="24"/>
                <w:szCs w:val="24"/>
                <w:lang w:val="kk-KZ"/>
              </w:rPr>
            </w:pPr>
            <w:r w:rsidRPr="00921C72">
              <w:rPr>
                <w:rFonts w:ascii="Times New Roman" w:hAnsi="Times New Roman" w:cs="Times New Roman"/>
                <w:bCs/>
                <w:color w:val="000000"/>
                <w:sz w:val="24"/>
                <w:szCs w:val="24"/>
                <w:lang w:val="kk-KZ"/>
              </w:rPr>
              <w:t>жобаның  494-бабы</w:t>
            </w:r>
          </w:p>
        </w:tc>
        <w:tc>
          <w:tcPr>
            <w:tcW w:w="3828" w:type="dxa"/>
          </w:tcPr>
          <w:p w14:paraId="3BE7B077" w14:textId="77777777" w:rsidR="006B3A37" w:rsidRPr="00921C72" w:rsidRDefault="006B3A37" w:rsidP="006B3A37">
            <w:pPr>
              <w:ind w:firstLine="709"/>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494-бап. Қосылған құн салығының мөлшерлемесі</w:t>
            </w:r>
          </w:p>
          <w:p w14:paraId="426999AD" w14:textId="77777777" w:rsidR="006B3A37" w:rsidRPr="00921C72" w:rsidRDefault="006B3A37" w:rsidP="006B3A37">
            <w:pPr>
              <w:ind w:firstLine="709"/>
              <w:contextualSpacing/>
              <w:jc w:val="both"/>
              <w:rPr>
                <w:rFonts w:ascii="Times New Roman" w:eastAsia="Calibri" w:hAnsi="Times New Roman" w:cs="Times New Roman"/>
                <w:b/>
                <w:sz w:val="24"/>
                <w:szCs w:val="24"/>
                <w:lang w:val="kk-KZ"/>
              </w:rPr>
            </w:pPr>
          </w:p>
          <w:p w14:paraId="68395085" w14:textId="77777777" w:rsidR="006B3A37" w:rsidRPr="00921C72" w:rsidRDefault="006B3A37" w:rsidP="006B3A37">
            <w:pPr>
              <w:ind w:firstLine="70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 xml:space="preserve">1. Қосылған құн салығының мөлшерлемесі </w:t>
            </w:r>
            <w:r w:rsidRPr="00921C72">
              <w:rPr>
                <w:rFonts w:ascii="Times New Roman" w:eastAsia="Calibri" w:hAnsi="Times New Roman" w:cs="Times New Roman"/>
                <w:b/>
                <w:sz w:val="24"/>
                <w:szCs w:val="24"/>
                <w:lang w:val="kk-KZ"/>
              </w:rPr>
              <w:t>12</w:t>
            </w:r>
            <w:r w:rsidRPr="00921C72">
              <w:rPr>
                <w:rFonts w:ascii="Times New Roman" w:eastAsia="Calibri" w:hAnsi="Times New Roman" w:cs="Times New Roman"/>
                <w:sz w:val="24"/>
                <w:szCs w:val="24"/>
                <w:lang w:val="kk-KZ"/>
              </w:rPr>
              <w:t xml:space="preserve"> пайызды құрайды және салық салынатын айналым мен салық салынатын импорттың мөлшеріне қолданылады.</w:t>
            </w:r>
          </w:p>
          <w:p w14:paraId="79D2F3E0" w14:textId="77777777" w:rsidR="006B3A37" w:rsidRPr="00921C72" w:rsidRDefault="006B3A37" w:rsidP="006B3A37">
            <w:pPr>
              <w:ind w:firstLine="709"/>
              <w:contextualSpacing/>
              <w:jc w:val="both"/>
              <w:rPr>
                <w:rFonts w:ascii="Times New Roman" w:eastAsia="Calibri" w:hAnsi="Times New Roman" w:cs="Times New Roman"/>
                <w:b/>
                <w:sz w:val="24"/>
                <w:szCs w:val="24"/>
                <w:lang w:val="kk-KZ"/>
              </w:rPr>
            </w:pPr>
            <w:r w:rsidRPr="00921C72">
              <w:rPr>
                <w:rFonts w:ascii="Times New Roman" w:eastAsia="Calibri" w:hAnsi="Times New Roman" w:cs="Times New Roman"/>
                <w:b/>
                <w:sz w:val="24"/>
                <w:szCs w:val="24"/>
                <w:lang w:val="kk-KZ"/>
              </w:rPr>
              <w:t xml:space="preserve">2. </w:t>
            </w:r>
            <w:r w:rsidRPr="00921C72">
              <w:rPr>
                <w:rFonts w:ascii="Times New Roman" w:eastAsia="Calibri" w:hAnsi="Times New Roman" w:cs="Times New Roman"/>
                <w:sz w:val="24"/>
                <w:szCs w:val="24"/>
                <w:lang w:val="kk-KZ"/>
              </w:rPr>
              <w:t>Осы Кодекстің 46-тарауында көрсетілген тауарларды, жұмыстарды, көрсетілетін қызметтерді өткізу бойынша</w:t>
            </w:r>
            <w:r w:rsidRPr="00921C72">
              <w:rPr>
                <w:rFonts w:ascii="Times New Roman" w:eastAsia="Calibri" w:hAnsi="Times New Roman" w:cs="Times New Roman"/>
                <w:b/>
                <w:sz w:val="24"/>
                <w:szCs w:val="24"/>
                <w:lang w:val="kk-KZ"/>
              </w:rPr>
              <w:t xml:space="preserve"> айналымдарға қосылған құн салығы нөлдік мөлшерлеме бойынша салынады.</w:t>
            </w:r>
          </w:p>
          <w:p w14:paraId="2CE2D85B" w14:textId="77777777" w:rsidR="006B3A37" w:rsidRPr="00921C72" w:rsidRDefault="006B3A37" w:rsidP="006B3A37">
            <w:pPr>
              <w:ind w:firstLine="70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Осы Кодекстің 46-тарауына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айналымға осы баптың 1-тармағында көрсетілген мөлшерлеме бойынша қосылған құн салығы салынуға тиіс.</w:t>
            </w:r>
          </w:p>
          <w:p w14:paraId="1592D7D4" w14:textId="77777777" w:rsidR="006B3A37" w:rsidRPr="00921C72" w:rsidRDefault="006B3A37" w:rsidP="006B3A37">
            <w:pPr>
              <w:ind w:firstLine="70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Кедендік баждардың, салықтардың бірыңғай мөлшерлемелерінің, сондай-ақ жиынтық кедендік төлемнің мөлшері мен оларды төлеу тәртібі ЕАЭО кеден заңнамасында және (немесе) Қазақстан Республикасының кеден заңнамасында белгіленеді.</w:t>
            </w:r>
          </w:p>
          <w:p w14:paraId="3D6E9F68" w14:textId="77777777" w:rsidR="006B3A37" w:rsidRPr="00921C72" w:rsidRDefault="006B3A37" w:rsidP="006B3A37">
            <w:pPr>
              <w:ind w:firstLine="70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3. Адамды қосылған құн салығы бойынша тіркеу есебінен шығарған кезде осы Кодекстің 452-бабының 4-тармағына сәйкес айқындалатын салық салынатын айналым мөлшеріне қосылған құн салығының:</w:t>
            </w:r>
          </w:p>
          <w:p w14:paraId="57E625E2" w14:textId="77777777" w:rsidR="006B3A37" w:rsidRPr="00921C72" w:rsidRDefault="006B3A37" w:rsidP="006B3A37">
            <w:pPr>
              <w:ind w:firstLine="709"/>
              <w:contextualSpacing/>
              <w:jc w:val="both"/>
              <w:rPr>
                <w:rFonts w:ascii="Times New Roman" w:eastAsia="Calibri" w:hAnsi="Times New Roman" w:cs="Times New Roman"/>
                <w:sz w:val="24"/>
                <w:szCs w:val="24"/>
                <w:lang w:val="kk-KZ"/>
              </w:rPr>
            </w:pPr>
            <w:r w:rsidRPr="00921C72">
              <w:rPr>
                <w:rFonts w:ascii="Times New Roman" w:eastAsia="Calibri" w:hAnsi="Times New Roman" w:cs="Times New Roman"/>
                <w:sz w:val="24"/>
                <w:szCs w:val="24"/>
                <w:lang w:val="kk-KZ"/>
              </w:rPr>
              <w:t>1) тауар-материалдық қорлар бойынша –  адамды қосылған құн салығы бойынша тіркеу есебінен шығарған күні қолданыста болатын;</w:t>
            </w:r>
          </w:p>
          <w:p w14:paraId="75C5920E" w14:textId="3348256C" w:rsidR="006B3A37" w:rsidRPr="00921C72" w:rsidRDefault="006B3A37" w:rsidP="006B3A37">
            <w:pPr>
              <w:ind w:firstLine="284"/>
              <w:jc w:val="both"/>
              <w:rPr>
                <w:rFonts w:ascii="Times New Roman" w:hAnsi="Times New Roman" w:cs="Times New Roman"/>
                <w:bCs/>
                <w:sz w:val="24"/>
                <w:szCs w:val="24"/>
                <w:lang w:val="kk-KZ"/>
              </w:rPr>
            </w:pPr>
            <w:r w:rsidRPr="00921C72">
              <w:rPr>
                <w:rFonts w:ascii="Times New Roman" w:eastAsia="Calibri" w:hAnsi="Times New Roman" w:cs="Times New Roman"/>
                <w:sz w:val="24"/>
                <w:szCs w:val="24"/>
                <w:lang w:val="kk-KZ"/>
              </w:rPr>
              <w:t>2) негізгі құралдар, материалдық емес және биологиялық активтер, жылжымайтын мүлікке салынған инвестициялар бойынша – оларды сатып алған күні қолданыста болған мөлшерлемесі қолданылады.</w:t>
            </w:r>
          </w:p>
        </w:tc>
        <w:tc>
          <w:tcPr>
            <w:tcW w:w="4111" w:type="dxa"/>
          </w:tcPr>
          <w:p w14:paraId="61982E3C" w14:textId="77777777" w:rsidR="006B3A37" w:rsidRPr="00921C72" w:rsidRDefault="006B3A37" w:rsidP="006B3A37">
            <w:pPr>
              <w:ind w:firstLine="284"/>
              <w:jc w:val="both"/>
              <w:rPr>
                <w:rFonts w:ascii="Times New Roman" w:hAnsi="Times New Roman" w:cs="Times New Roman"/>
                <w:b/>
                <w:sz w:val="24"/>
                <w:szCs w:val="24"/>
              </w:rPr>
            </w:pPr>
            <w:proofErr w:type="spellStart"/>
            <w:r w:rsidRPr="00921C72">
              <w:rPr>
                <w:rFonts w:ascii="Times New Roman" w:hAnsi="Times New Roman" w:cs="Times New Roman"/>
                <w:b/>
                <w:sz w:val="24"/>
                <w:szCs w:val="24"/>
              </w:rPr>
              <w:t>жобаның</w:t>
            </w:r>
            <w:proofErr w:type="spellEnd"/>
            <w:r w:rsidRPr="00921C72">
              <w:rPr>
                <w:rFonts w:ascii="Times New Roman" w:hAnsi="Times New Roman" w:cs="Times New Roman"/>
                <w:b/>
                <w:sz w:val="24"/>
                <w:szCs w:val="24"/>
              </w:rPr>
              <w:t xml:space="preserve"> 494-бабы </w:t>
            </w:r>
            <w:proofErr w:type="spellStart"/>
            <w:r w:rsidRPr="00921C72">
              <w:rPr>
                <w:rFonts w:ascii="Times New Roman" w:hAnsi="Times New Roman" w:cs="Times New Roman"/>
                <w:b/>
                <w:sz w:val="24"/>
                <w:szCs w:val="24"/>
              </w:rPr>
              <w:t>мынадай</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редакцияда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жазылсын</w:t>
            </w:r>
            <w:proofErr w:type="spellEnd"/>
            <w:r w:rsidRPr="00921C72">
              <w:rPr>
                <w:rFonts w:ascii="Times New Roman" w:hAnsi="Times New Roman" w:cs="Times New Roman"/>
                <w:b/>
                <w:sz w:val="24"/>
                <w:szCs w:val="24"/>
              </w:rPr>
              <w:t>:</w:t>
            </w:r>
          </w:p>
          <w:p w14:paraId="263296EE" w14:textId="77777777" w:rsidR="006B3A37" w:rsidRPr="00921C72" w:rsidRDefault="006B3A37" w:rsidP="006B3A37">
            <w:pPr>
              <w:ind w:firstLine="284"/>
              <w:jc w:val="both"/>
              <w:rPr>
                <w:rFonts w:ascii="Times New Roman" w:hAnsi="Times New Roman" w:cs="Times New Roman"/>
                <w:b/>
                <w:sz w:val="24"/>
                <w:szCs w:val="24"/>
              </w:rPr>
            </w:pPr>
            <w:r w:rsidRPr="00921C72">
              <w:rPr>
                <w:rFonts w:ascii="Times New Roman" w:hAnsi="Times New Roman" w:cs="Times New Roman"/>
                <w:b/>
                <w:sz w:val="24"/>
                <w:szCs w:val="24"/>
              </w:rPr>
              <w:t xml:space="preserve">«494-бап. </w:t>
            </w:r>
            <w:proofErr w:type="spellStart"/>
            <w:r w:rsidRPr="00921C72">
              <w:rPr>
                <w:rFonts w:ascii="Times New Roman" w:hAnsi="Times New Roman" w:cs="Times New Roman"/>
                <w:b/>
                <w:sz w:val="24"/>
                <w:szCs w:val="24"/>
              </w:rPr>
              <w:t>Қосылған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құн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салығының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мөлшерлемесі</w:t>
            </w:r>
            <w:proofErr w:type="spellEnd"/>
          </w:p>
          <w:p w14:paraId="7DD4E7D9" w14:textId="77777777" w:rsidR="006B3A37" w:rsidRPr="00921C72" w:rsidRDefault="006B3A37" w:rsidP="006B3A37">
            <w:pPr>
              <w:ind w:firstLine="284"/>
              <w:jc w:val="both"/>
              <w:rPr>
                <w:rFonts w:ascii="Times New Roman" w:hAnsi="Times New Roman" w:cs="Times New Roman"/>
                <w:b/>
                <w:sz w:val="24"/>
                <w:szCs w:val="24"/>
              </w:rPr>
            </w:pPr>
            <w:r w:rsidRPr="00921C72">
              <w:rPr>
                <w:rFonts w:ascii="Times New Roman" w:hAnsi="Times New Roman" w:cs="Times New Roman"/>
                <w:sz w:val="24"/>
                <w:szCs w:val="24"/>
              </w:rPr>
              <w:t xml:space="preserve">1. </w:t>
            </w:r>
            <w:r w:rsidRPr="00921C72">
              <w:rPr>
                <w:rFonts w:ascii="Times New Roman" w:hAnsi="Times New Roman" w:cs="Times New Roman"/>
                <w:b/>
                <w:sz w:val="24"/>
                <w:szCs w:val="24"/>
              </w:rPr>
              <w:t xml:space="preserve">Осы </w:t>
            </w:r>
            <w:proofErr w:type="spellStart"/>
            <w:r w:rsidRPr="00921C72">
              <w:rPr>
                <w:rFonts w:ascii="Times New Roman" w:hAnsi="Times New Roman" w:cs="Times New Roman"/>
                <w:b/>
                <w:sz w:val="24"/>
                <w:szCs w:val="24"/>
              </w:rPr>
              <w:t>баптың</w:t>
            </w:r>
            <w:proofErr w:type="spellEnd"/>
            <w:r w:rsidRPr="00921C72">
              <w:rPr>
                <w:rFonts w:ascii="Times New Roman" w:hAnsi="Times New Roman" w:cs="Times New Roman"/>
                <w:b/>
                <w:sz w:val="24"/>
                <w:szCs w:val="24"/>
              </w:rPr>
              <w:t xml:space="preserve"> 2-4-тармақтарында </w:t>
            </w:r>
            <w:proofErr w:type="spellStart"/>
            <w:r w:rsidRPr="00921C72">
              <w:rPr>
                <w:rFonts w:ascii="Times New Roman" w:hAnsi="Times New Roman" w:cs="Times New Roman"/>
                <w:b/>
                <w:sz w:val="24"/>
                <w:szCs w:val="24"/>
              </w:rPr>
              <w:t>көзделген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жағдайларды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қоспағанда</w:t>
            </w:r>
            <w:proofErr w:type="spellEnd"/>
            <w:r w:rsidRPr="00921C72">
              <w:rPr>
                <w:rFonts w:ascii="Times New Roman" w:hAnsi="Times New Roman" w:cs="Times New Roman"/>
                <w:b/>
                <w:sz w:val="24"/>
                <w:szCs w:val="24"/>
              </w:rPr>
              <w:t>,</w:t>
            </w:r>
            <w:r w:rsidRPr="00921C72">
              <w:rPr>
                <w:rFonts w:ascii="Times New Roman" w:hAnsi="Times New Roman" w:cs="Times New Roman"/>
                <w:sz w:val="24"/>
                <w:szCs w:val="24"/>
              </w:rPr>
              <w:t xml:space="preserve"> </w:t>
            </w:r>
            <w:r w:rsidRPr="00921C72">
              <w:rPr>
                <w:rFonts w:ascii="Times New Roman" w:eastAsia="Calibri" w:hAnsi="Times New Roman" w:cs="Times New Roman"/>
                <w:sz w:val="24"/>
                <w:szCs w:val="24"/>
                <w:lang w:val="kk-KZ"/>
              </w:rPr>
              <w:t xml:space="preserve">қосылған құн салығының мөлшерлемесі </w:t>
            </w:r>
            <w:r w:rsidRPr="00921C72">
              <w:rPr>
                <w:rFonts w:ascii="Times New Roman" w:eastAsia="Calibri" w:hAnsi="Times New Roman" w:cs="Times New Roman"/>
                <w:b/>
                <w:sz w:val="24"/>
                <w:szCs w:val="24"/>
                <w:lang w:val="kk-KZ"/>
              </w:rPr>
              <w:t>12</w:t>
            </w:r>
            <w:r w:rsidRPr="00921C72">
              <w:rPr>
                <w:rFonts w:ascii="Times New Roman" w:eastAsia="Calibri" w:hAnsi="Times New Roman" w:cs="Times New Roman"/>
                <w:sz w:val="24"/>
                <w:szCs w:val="24"/>
                <w:lang w:val="kk-KZ"/>
              </w:rPr>
              <w:t xml:space="preserve"> пайызды құрайды және салық салынатын айналым мен салық салынатын импорттың мөлшеріне қолданылады</w:t>
            </w:r>
            <w:r w:rsidRPr="00921C72">
              <w:rPr>
                <w:rFonts w:ascii="Times New Roman" w:hAnsi="Times New Roman" w:cs="Times New Roman"/>
                <w:b/>
                <w:sz w:val="24"/>
                <w:szCs w:val="24"/>
              </w:rPr>
              <w:t>.</w:t>
            </w:r>
          </w:p>
          <w:p w14:paraId="6BCF634B" w14:textId="77777777" w:rsidR="006B3A37" w:rsidRPr="00921C72" w:rsidRDefault="006B3A37" w:rsidP="006B3A37">
            <w:pPr>
              <w:ind w:firstLine="284"/>
              <w:jc w:val="both"/>
              <w:rPr>
                <w:rFonts w:ascii="Times New Roman" w:hAnsi="Times New Roman" w:cs="Times New Roman"/>
                <w:b/>
                <w:sz w:val="24"/>
                <w:szCs w:val="24"/>
              </w:rPr>
            </w:pPr>
            <w:r w:rsidRPr="00921C72">
              <w:rPr>
                <w:rFonts w:ascii="Times New Roman" w:hAnsi="Times New Roman" w:cs="Times New Roman"/>
                <w:sz w:val="24"/>
                <w:szCs w:val="24"/>
              </w:rPr>
              <w:t xml:space="preserve">2. </w:t>
            </w:r>
            <w:proofErr w:type="spellStart"/>
            <w:r w:rsidRPr="00921C72">
              <w:rPr>
                <w:rFonts w:ascii="Times New Roman" w:hAnsi="Times New Roman" w:cs="Times New Roman"/>
                <w:b/>
                <w:sz w:val="24"/>
                <w:szCs w:val="24"/>
              </w:rPr>
              <w:t>Қосылған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құн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салығының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нөлдік</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мөлшерлемесі</w:t>
            </w:r>
            <w:proofErr w:type="spellEnd"/>
            <w:r w:rsidRPr="00921C72">
              <w:rPr>
                <w:rFonts w:ascii="Times New Roman" w:hAnsi="Times New Roman" w:cs="Times New Roman"/>
                <w:b/>
                <w:sz w:val="24"/>
                <w:szCs w:val="24"/>
              </w:rPr>
              <w:t xml:space="preserve"> </w:t>
            </w:r>
            <w:r w:rsidRPr="00921C72">
              <w:rPr>
                <w:rFonts w:ascii="Times New Roman" w:hAnsi="Times New Roman" w:cs="Times New Roman"/>
                <w:sz w:val="24"/>
                <w:szCs w:val="24"/>
              </w:rPr>
              <w:t xml:space="preserve">осы </w:t>
            </w:r>
            <w:proofErr w:type="spellStart"/>
            <w:r w:rsidRPr="00921C72">
              <w:rPr>
                <w:rFonts w:ascii="Times New Roman" w:hAnsi="Times New Roman" w:cs="Times New Roman"/>
                <w:sz w:val="24"/>
                <w:szCs w:val="24"/>
              </w:rPr>
              <w:t>Кодекстің</w:t>
            </w:r>
            <w:proofErr w:type="spellEnd"/>
            <w:r w:rsidRPr="00921C72">
              <w:rPr>
                <w:rFonts w:ascii="Times New Roman" w:hAnsi="Times New Roman" w:cs="Times New Roman"/>
                <w:sz w:val="24"/>
                <w:szCs w:val="24"/>
              </w:rPr>
              <w:t xml:space="preserve"> 46-тарауында </w:t>
            </w:r>
            <w:proofErr w:type="spellStart"/>
            <w:r w:rsidRPr="00921C72">
              <w:rPr>
                <w:rFonts w:ascii="Times New Roman" w:hAnsi="Times New Roman" w:cs="Times New Roman"/>
                <w:sz w:val="24"/>
                <w:szCs w:val="24"/>
              </w:rPr>
              <w:t>көрсетілген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жұмыстарды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көрсетілетін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өткізу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сондай-ақ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ауыл</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шаруашылығы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өнімдерін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тамақ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өнімдерін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өткізу</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кезінде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айналым</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мөлшеріне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қолданылады</w:t>
            </w:r>
            <w:proofErr w:type="spellEnd"/>
            <w:r w:rsidRPr="00921C72">
              <w:rPr>
                <w:rFonts w:ascii="Times New Roman" w:hAnsi="Times New Roman" w:cs="Times New Roman"/>
                <w:b/>
                <w:sz w:val="24"/>
                <w:szCs w:val="24"/>
              </w:rPr>
              <w:t>.</w:t>
            </w:r>
          </w:p>
          <w:p w14:paraId="0E213101" w14:textId="77777777" w:rsidR="006B3A37" w:rsidRPr="00921C72" w:rsidRDefault="006B3A37" w:rsidP="006B3A37">
            <w:pPr>
              <w:ind w:firstLine="284"/>
              <w:jc w:val="both"/>
              <w:rPr>
                <w:rFonts w:ascii="Times New Roman" w:hAnsi="Times New Roman" w:cs="Times New Roman"/>
                <w:sz w:val="24"/>
                <w:szCs w:val="24"/>
              </w:rPr>
            </w:pPr>
            <w:r w:rsidRPr="00921C72">
              <w:rPr>
                <w:rFonts w:ascii="Times New Roman" w:hAnsi="Times New Roman" w:cs="Times New Roman"/>
                <w:sz w:val="24"/>
                <w:szCs w:val="24"/>
              </w:rPr>
              <w:t xml:space="preserve">Осы </w:t>
            </w:r>
            <w:proofErr w:type="spellStart"/>
            <w:r w:rsidRPr="00921C72">
              <w:rPr>
                <w:rFonts w:ascii="Times New Roman" w:hAnsi="Times New Roman" w:cs="Times New Roman"/>
                <w:sz w:val="24"/>
                <w:szCs w:val="24"/>
              </w:rPr>
              <w:t>Кодекстің</w:t>
            </w:r>
            <w:proofErr w:type="spellEnd"/>
            <w:r w:rsidRPr="00921C72">
              <w:rPr>
                <w:rFonts w:ascii="Times New Roman" w:hAnsi="Times New Roman" w:cs="Times New Roman"/>
                <w:sz w:val="24"/>
                <w:szCs w:val="24"/>
              </w:rPr>
              <w:t xml:space="preserve"> 46-тарауына </w:t>
            </w:r>
            <w:proofErr w:type="spellStart"/>
            <w:r w:rsidRPr="00921C72">
              <w:rPr>
                <w:rFonts w:ascii="Times New Roman" w:hAnsi="Times New Roman" w:cs="Times New Roman"/>
                <w:sz w:val="24"/>
                <w:szCs w:val="24"/>
              </w:rPr>
              <w:t>сәйкес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нөлдік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салынатын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жұмыстарды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көрсетілетін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өткізу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айналым</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расталмаған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жағдайда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w:t>
            </w:r>
            <w:proofErr w:type="spellEnd"/>
            <w:r w:rsidRPr="00921C72">
              <w:rPr>
                <w:rFonts w:ascii="Times New Roman" w:hAnsi="Times New Roman" w:cs="Times New Roman"/>
                <w:sz w:val="24"/>
                <w:szCs w:val="24"/>
              </w:rPr>
              <w:t xml:space="preserve"> мен </w:t>
            </w:r>
            <w:proofErr w:type="spellStart"/>
            <w:r w:rsidRPr="00921C72">
              <w:rPr>
                <w:rFonts w:ascii="Times New Roman" w:hAnsi="Times New Roman" w:cs="Times New Roman"/>
                <w:sz w:val="24"/>
                <w:szCs w:val="24"/>
              </w:rPr>
              <w:t>көрсетілетін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қызметтерді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өткізу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көрсетілген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айналымға</w:t>
            </w:r>
            <w:proofErr w:type="spellEnd"/>
            <w:r w:rsidRPr="00921C72">
              <w:rPr>
                <w:rFonts w:ascii="Times New Roman" w:hAnsi="Times New Roman" w:cs="Times New Roman"/>
                <w:sz w:val="24"/>
                <w:szCs w:val="24"/>
              </w:rPr>
              <w:t xml:space="preserve"> осы </w:t>
            </w:r>
            <w:proofErr w:type="spellStart"/>
            <w:r w:rsidRPr="00921C72">
              <w:rPr>
                <w:rFonts w:ascii="Times New Roman" w:hAnsi="Times New Roman" w:cs="Times New Roman"/>
                <w:sz w:val="24"/>
                <w:szCs w:val="24"/>
              </w:rPr>
              <w:t>баптың</w:t>
            </w:r>
            <w:proofErr w:type="spellEnd"/>
            <w:r w:rsidRPr="00921C72">
              <w:rPr>
                <w:rFonts w:ascii="Times New Roman" w:hAnsi="Times New Roman" w:cs="Times New Roman"/>
                <w:sz w:val="24"/>
                <w:szCs w:val="24"/>
              </w:rPr>
              <w:t xml:space="preserve"> 1-тармағында </w:t>
            </w:r>
            <w:proofErr w:type="spellStart"/>
            <w:r w:rsidRPr="00921C72">
              <w:rPr>
                <w:rFonts w:ascii="Times New Roman" w:hAnsi="Times New Roman" w:cs="Times New Roman"/>
                <w:sz w:val="24"/>
                <w:szCs w:val="24"/>
              </w:rPr>
              <w:t>көрсетілген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қосылған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салынуға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тиіс</w:t>
            </w:r>
            <w:proofErr w:type="spellEnd"/>
            <w:r w:rsidRPr="00921C72">
              <w:rPr>
                <w:rFonts w:ascii="Times New Roman" w:hAnsi="Times New Roman" w:cs="Times New Roman"/>
                <w:sz w:val="24"/>
                <w:szCs w:val="24"/>
              </w:rPr>
              <w:t>.</w:t>
            </w:r>
          </w:p>
          <w:p w14:paraId="2A61B77A" w14:textId="77777777" w:rsidR="006B3A37" w:rsidRPr="00921C72" w:rsidRDefault="006B3A37" w:rsidP="006B3A37">
            <w:pPr>
              <w:ind w:firstLine="284"/>
              <w:jc w:val="both"/>
              <w:rPr>
                <w:rFonts w:ascii="Times New Roman" w:hAnsi="Times New Roman" w:cs="Times New Roman"/>
                <w:sz w:val="24"/>
                <w:szCs w:val="24"/>
              </w:rPr>
            </w:pPr>
            <w:proofErr w:type="spellStart"/>
            <w:r w:rsidRPr="00921C72">
              <w:rPr>
                <w:rFonts w:ascii="Times New Roman" w:hAnsi="Times New Roman" w:cs="Times New Roman"/>
                <w:sz w:val="24"/>
                <w:szCs w:val="24"/>
              </w:rPr>
              <w:t>Кедендік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баждардың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салықтардың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бірыңғай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мөлшерлемелерінің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сондай-ақ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жиынтық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кедендік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төлемнің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мөлшері</w:t>
            </w:r>
            <w:proofErr w:type="spellEnd"/>
            <w:r w:rsidRPr="00921C72">
              <w:rPr>
                <w:rFonts w:ascii="Times New Roman" w:hAnsi="Times New Roman" w:cs="Times New Roman"/>
                <w:sz w:val="24"/>
                <w:szCs w:val="24"/>
              </w:rPr>
              <w:t xml:space="preserve"> мен </w:t>
            </w:r>
            <w:proofErr w:type="spellStart"/>
            <w:r w:rsidRPr="00921C72">
              <w:rPr>
                <w:rFonts w:ascii="Times New Roman" w:hAnsi="Times New Roman" w:cs="Times New Roman"/>
                <w:sz w:val="24"/>
                <w:szCs w:val="24"/>
              </w:rPr>
              <w:t>оларды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төлеу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тәртібі</w:t>
            </w:r>
            <w:proofErr w:type="spellEnd"/>
            <w:r w:rsidRPr="00921C72">
              <w:rPr>
                <w:rFonts w:ascii="Times New Roman" w:hAnsi="Times New Roman" w:cs="Times New Roman"/>
                <w:sz w:val="24"/>
                <w:szCs w:val="24"/>
              </w:rPr>
              <w:t xml:space="preserve"> ЕАЭО </w:t>
            </w:r>
            <w:proofErr w:type="spellStart"/>
            <w:r w:rsidRPr="00921C72">
              <w:rPr>
                <w:rFonts w:ascii="Times New Roman" w:hAnsi="Times New Roman" w:cs="Times New Roman"/>
                <w:sz w:val="24"/>
                <w:szCs w:val="24"/>
              </w:rPr>
              <w:t>кеден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заңнамасында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немесе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Қазақстан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Республикасының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кеден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заңнамасында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белгіленеді</w:t>
            </w:r>
            <w:proofErr w:type="spellEnd"/>
            <w:r w:rsidRPr="00921C72">
              <w:rPr>
                <w:rFonts w:ascii="Times New Roman" w:hAnsi="Times New Roman" w:cs="Times New Roman"/>
                <w:sz w:val="24"/>
                <w:szCs w:val="24"/>
              </w:rPr>
              <w:t>.</w:t>
            </w:r>
          </w:p>
          <w:p w14:paraId="01C87B12" w14:textId="77777777" w:rsidR="006B3A37" w:rsidRPr="00921C72" w:rsidRDefault="006B3A37" w:rsidP="006B3A37">
            <w:pPr>
              <w:ind w:firstLine="284"/>
              <w:jc w:val="both"/>
              <w:rPr>
                <w:rFonts w:ascii="Times New Roman" w:hAnsi="Times New Roman" w:cs="Times New Roman"/>
                <w:b/>
                <w:sz w:val="24"/>
                <w:szCs w:val="24"/>
              </w:rPr>
            </w:pPr>
            <w:r w:rsidRPr="00921C72">
              <w:rPr>
                <w:rFonts w:ascii="Times New Roman" w:hAnsi="Times New Roman" w:cs="Times New Roman"/>
                <w:b/>
                <w:sz w:val="24"/>
                <w:szCs w:val="24"/>
              </w:rPr>
              <w:t xml:space="preserve">3. 5 </w:t>
            </w:r>
            <w:proofErr w:type="spellStart"/>
            <w:r w:rsidRPr="00921C72">
              <w:rPr>
                <w:rFonts w:ascii="Times New Roman" w:hAnsi="Times New Roman" w:cs="Times New Roman"/>
                <w:b/>
                <w:sz w:val="24"/>
                <w:szCs w:val="24"/>
              </w:rPr>
              <w:t>пайыз</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мөлшерінде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қосылған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құн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салығының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мөлшерлемесі</w:t>
            </w:r>
            <w:proofErr w:type="spellEnd"/>
            <w:r w:rsidRPr="00921C72">
              <w:rPr>
                <w:rFonts w:ascii="Times New Roman" w:hAnsi="Times New Roman" w:cs="Times New Roman"/>
                <w:b/>
                <w:sz w:val="24"/>
                <w:szCs w:val="24"/>
              </w:rPr>
              <w:t xml:space="preserve"> фармацевтика </w:t>
            </w:r>
            <w:proofErr w:type="spellStart"/>
            <w:r w:rsidRPr="00921C72">
              <w:rPr>
                <w:rFonts w:ascii="Times New Roman" w:hAnsi="Times New Roman" w:cs="Times New Roman"/>
                <w:b/>
                <w:sz w:val="24"/>
                <w:szCs w:val="24"/>
              </w:rPr>
              <w:t>саласының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өнімдерін</w:t>
            </w:r>
            <w:proofErr w:type="spellEnd"/>
            <w:r w:rsidRPr="00921C72">
              <w:rPr>
                <w:rFonts w:ascii="Times New Roman" w:hAnsi="Times New Roman" w:cs="Times New Roman"/>
                <w:b/>
                <w:sz w:val="24"/>
                <w:szCs w:val="24"/>
              </w:rPr>
              <w:t xml:space="preserve">, гигиена </w:t>
            </w:r>
            <w:proofErr w:type="spellStart"/>
            <w:r w:rsidRPr="00921C72">
              <w:rPr>
                <w:rFonts w:ascii="Times New Roman" w:hAnsi="Times New Roman" w:cs="Times New Roman"/>
                <w:b/>
                <w:sz w:val="24"/>
                <w:szCs w:val="24"/>
              </w:rPr>
              <w:t>құралдарын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киім</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аяқкиім</w:t>
            </w:r>
            <w:proofErr w:type="spellEnd"/>
            <w:r w:rsidRPr="00921C72">
              <w:rPr>
                <w:rFonts w:ascii="Times New Roman" w:hAnsi="Times New Roman" w:cs="Times New Roman"/>
                <w:b/>
                <w:sz w:val="24"/>
                <w:szCs w:val="24"/>
              </w:rPr>
              <w:t xml:space="preserve"> сату </w:t>
            </w:r>
            <w:proofErr w:type="spellStart"/>
            <w:r w:rsidRPr="00921C72">
              <w:rPr>
                <w:rFonts w:ascii="Times New Roman" w:hAnsi="Times New Roman" w:cs="Times New Roman"/>
                <w:b/>
                <w:sz w:val="24"/>
                <w:szCs w:val="24"/>
              </w:rPr>
              <w:t>кезінде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белгіленеді</w:t>
            </w:r>
            <w:proofErr w:type="spellEnd"/>
            <w:r w:rsidRPr="00921C72">
              <w:rPr>
                <w:rFonts w:ascii="Times New Roman" w:hAnsi="Times New Roman" w:cs="Times New Roman"/>
                <w:b/>
                <w:sz w:val="24"/>
                <w:szCs w:val="24"/>
              </w:rPr>
              <w:t>.</w:t>
            </w:r>
          </w:p>
          <w:p w14:paraId="03261A6A" w14:textId="77777777" w:rsidR="006B3A37" w:rsidRPr="00921C72" w:rsidRDefault="006B3A37" w:rsidP="006B3A37">
            <w:pPr>
              <w:ind w:firstLine="284"/>
              <w:jc w:val="both"/>
              <w:rPr>
                <w:rFonts w:ascii="Times New Roman" w:hAnsi="Times New Roman" w:cs="Times New Roman"/>
                <w:b/>
                <w:sz w:val="24"/>
                <w:szCs w:val="24"/>
              </w:rPr>
            </w:pPr>
            <w:r w:rsidRPr="00921C72">
              <w:rPr>
                <w:rFonts w:ascii="Times New Roman" w:hAnsi="Times New Roman" w:cs="Times New Roman"/>
                <w:b/>
                <w:sz w:val="24"/>
                <w:szCs w:val="24"/>
              </w:rPr>
              <w:t xml:space="preserve">4. 6 </w:t>
            </w:r>
            <w:proofErr w:type="spellStart"/>
            <w:r w:rsidRPr="00921C72">
              <w:rPr>
                <w:rFonts w:ascii="Times New Roman" w:hAnsi="Times New Roman" w:cs="Times New Roman"/>
                <w:b/>
                <w:sz w:val="24"/>
                <w:szCs w:val="24"/>
              </w:rPr>
              <w:t>пайыз</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мөлшерінде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қосылған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құн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салығының</w:t>
            </w:r>
            <w:proofErr w:type="spellEnd"/>
            <w:r w:rsidRPr="00921C72">
              <w:rPr>
                <w:rFonts w:ascii="Times New Roman" w:hAnsi="Times New Roman" w:cs="Times New Roman"/>
                <w:b/>
                <w:sz w:val="24"/>
                <w:szCs w:val="24"/>
              </w:rPr>
              <w:t xml:space="preserve"> </w:t>
            </w:r>
            <w:proofErr w:type="spellStart"/>
            <w:proofErr w:type="gramStart"/>
            <w:r w:rsidRPr="00921C72">
              <w:rPr>
                <w:rFonts w:ascii="Times New Roman" w:hAnsi="Times New Roman" w:cs="Times New Roman"/>
                <w:b/>
                <w:sz w:val="24"/>
                <w:szCs w:val="24"/>
              </w:rPr>
              <w:t>мөлшерлемесі</w:t>
            </w:r>
            <w:proofErr w:type="spellEnd"/>
            <w:r w:rsidRPr="00921C72">
              <w:rPr>
                <w:rFonts w:ascii="Times New Roman" w:hAnsi="Times New Roman" w:cs="Times New Roman"/>
                <w:b/>
                <w:sz w:val="24"/>
                <w:szCs w:val="24"/>
              </w:rPr>
              <w:t xml:space="preserve">  машина</w:t>
            </w:r>
            <w:proofErr w:type="gram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жасау</w:t>
            </w:r>
            <w:proofErr w:type="spellEnd"/>
            <w:r w:rsidRPr="00921C72">
              <w:rPr>
                <w:rFonts w:ascii="Times New Roman" w:hAnsi="Times New Roman" w:cs="Times New Roman"/>
                <w:b/>
                <w:sz w:val="24"/>
                <w:szCs w:val="24"/>
              </w:rPr>
              <w:t>, IT-</w:t>
            </w:r>
            <w:proofErr w:type="spellStart"/>
            <w:r w:rsidRPr="00921C72">
              <w:rPr>
                <w:rFonts w:ascii="Times New Roman" w:hAnsi="Times New Roman" w:cs="Times New Roman"/>
                <w:b/>
                <w:sz w:val="24"/>
                <w:szCs w:val="24"/>
              </w:rPr>
              <w:t>технологиялар</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тұрғын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үй</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құрылысы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салаларының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тауарларын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жұмыстары</w:t>
            </w:r>
            <w:proofErr w:type="spellEnd"/>
            <w:r w:rsidRPr="00921C72">
              <w:rPr>
                <w:rFonts w:ascii="Times New Roman" w:hAnsi="Times New Roman" w:cs="Times New Roman"/>
                <w:b/>
                <w:sz w:val="24"/>
                <w:szCs w:val="24"/>
              </w:rPr>
              <w:t xml:space="preserve"> мен </w:t>
            </w:r>
            <w:proofErr w:type="spellStart"/>
            <w:r w:rsidRPr="00921C72">
              <w:rPr>
                <w:rFonts w:ascii="Times New Roman" w:hAnsi="Times New Roman" w:cs="Times New Roman"/>
                <w:b/>
                <w:sz w:val="24"/>
                <w:szCs w:val="24"/>
              </w:rPr>
              <w:t>көрсетілетін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қызметтерін</w:t>
            </w:r>
            <w:proofErr w:type="spellEnd"/>
            <w:r w:rsidRPr="00921C72">
              <w:rPr>
                <w:rFonts w:ascii="Times New Roman" w:hAnsi="Times New Roman" w:cs="Times New Roman"/>
                <w:b/>
                <w:sz w:val="24"/>
                <w:szCs w:val="24"/>
              </w:rPr>
              <w:t xml:space="preserve"> сату </w:t>
            </w:r>
            <w:proofErr w:type="spellStart"/>
            <w:r w:rsidRPr="00921C72">
              <w:rPr>
                <w:rFonts w:ascii="Times New Roman" w:hAnsi="Times New Roman" w:cs="Times New Roman"/>
                <w:b/>
                <w:sz w:val="24"/>
                <w:szCs w:val="24"/>
              </w:rPr>
              <w:t>кезінде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белгіленеді</w:t>
            </w:r>
            <w:proofErr w:type="spellEnd"/>
            <w:r w:rsidRPr="00921C72">
              <w:rPr>
                <w:rFonts w:ascii="Times New Roman" w:hAnsi="Times New Roman" w:cs="Times New Roman"/>
                <w:b/>
                <w:sz w:val="24"/>
                <w:szCs w:val="24"/>
              </w:rPr>
              <w:t>.</w:t>
            </w:r>
          </w:p>
          <w:p w14:paraId="67D002D0" w14:textId="77777777" w:rsidR="006B3A37" w:rsidRPr="00921C72" w:rsidRDefault="006B3A37" w:rsidP="006B3A37">
            <w:pPr>
              <w:ind w:firstLine="284"/>
              <w:jc w:val="both"/>
              <w:rPr>
                <w:rFonts w:ascii="Times New Roman" w:hAnsi="Times New Roman" w:cs="Times New Roman"/>
                <w:sz w:val="24"/>
                <w:szCs w:val="24"/>
              </w:rPr>
            </w:pPr>
            <w:r w:rsidRPr="00921C72">
              <w:rPr>
                <w:rFonts w:ascii="Times New Roman" w:hAnsi="Times New Roman" w:cs="Times New Roman"/>
                <w:sz w:val="24"/>
                <w:szCs w:val="24"/>
              </w:rPr>
              <w:t xml:space="preserve">5. </w:t>
            </w:r>
            <w:proofErr w:type="spellStart"/>
            <w:r w:rsidRPr="00921C72">
              <w:rPr>
                <w:rFonts w:ascii="Times New Roman" w:hAnsi="Times New Roman" w:cs="Times New Roman"/>
                <w:sz w:val="24"/>
                <w:szCs w:val="24"/>
              </w:rPr>
              <w:t>Адамды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қосылған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тіркеу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есебінен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шығарған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кезде</w:t>
            </w:r>
            <w:proofErr w:type="spellEnd"/>
            <w:r w:rsidRPr="00921C72">
              <w:rPr>
                <w:rFonts w:ascii="Times New Roman" w:hAnsi="Times New Roman" w:cs="Times New Roman"/>
                <w:sz w:val="24"/>
                <w:szCs w:val="24"/>
              </w:rPr>
              <w:t xml:space="preserve"> осы </w:t>
            </w:r>
            <w:proofErr w:type="spellStart"/>
            <w:r w:rsidRPr="00921C72">
              <w:rPr>
                <w:rFonts w:ascii="Times New Roman" w:hAnsi="Times New Roman" w:cs="Times New Roman"/>
                <w:sz w:val="24"/>
                <w:szCs w:val="24"/>
              </w:rPr>
              <w:t>Кодекстің</w:t>
            </w:r>
            <w:proofErr w:type="spellEnd"/>
            <w:r w:rsidRPr="00921C72">
              <w:rPr>
                <w:rFonts w:ascii="Times New Roman" w:hAnsi="Times New Roman" w:cs="Times New Roman"/>
                <w:sz w:val="24"/>
                <w:szCs w:val="24"/>
              </w:rPr>
              <w:t xml:space="preserve"> 452-бабының 4-тармағына </w:t>
            </w:r>
            <w:proofErr w:type="spellStart"/>
            <w:r w:rsidRPr="00921C72">
              <w:rPr>
                <w:rFonts w:ascii="Times New Roman" w:hAnsi="Times New Roman" w:cs="Times New Roman"/>
                <w:sz w:val="24"/>
                <w:szCs w:val="24"/>
              </w:rPr>
              <w:t>сәйкес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айқындалатын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салынатын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айналым</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мөлшеріне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қосылған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салығының</w:t>
            </w:r>
            <w:proofErr w:type="spellEnd"/>
            <w:r w:rsidRPr="00921C72">
              <w:rPr>
                <w:rFonts w:ascii="Times New Roman" w:hAnsi="Times New Roman" w:cs="Times New Roman"/>
                <w:sz w:val="24"/>
                <w:szCs w:val="24"/>
              </w:rPr>
              <w:t>:</w:t>
            </w:r>
          </w:p>
          <w:p w14:paraId="3208E024" w14:textId="77777777" w:rsidR="006B3A37" w:rsidRPr="00921C72" w:rsidRDefault="006B3A37" w:rsidP="006B3A37">
            <w:pPr>
              <w:ind w:firstLine="284"/>
              <w:jc w:val="both"/>
              <w:rPr>
                <w:rFonts w:ascii="Times New Roman" w:hAnsi="Times New Roman" w:cs="Times New Roman"/>
                <w:sz w:val="24"/>
                <w:szCs w:val="24"/>
              </w:rPr>
            </w:pPr>
            <w:r w:rsidRPr="00921C72">
              <w:rPr>
                <w:rFonts w:ascii="Times New Roman" w:hAnsi="Times New Roman" w:cs="Times New Roman"/>
                <w:sz w:val="24"/>
                <w:szCs w:val="24"/>
              </w:rPr>
              <w:t xml:space="preserve">1) </w:t>
            </w:r>
            <w:proofErr w:type="spellStart"/>
            <w:r w:rsidRPr="00921C72">
              <w:rPr>
                <w:rFonts w:ascii="Times New Roman" w:hAnsi="Times New Roman" w:cs="Times New Roman"/>
                <w:sz w:val="24"/>
                <w:szCs w:val="24"/>
              </w:rPr>
              <w:t>тауар-материалдық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қорлар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gramStart"/>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адамды</w:t>
            </w:r>
            <w:proofErr w:type="spellEnd"/>
            <w:proofErr w:type="gram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қосылған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тіркеу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есебінен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шығарған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күні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қолданыста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болатын</w:t>
            </w:r>
            <w:proofErr w:type="spellEnd"/>
            <w:r w:rsidRPr="00921C72">
              <w:rPr>
                <w:rFonts w:ascii="Times New Roman" w:hAnsi="Times New Roman" w:cs="Times New Roman"/>
                <w:sz w:val="24"/>
                <w:szCs w:val="24"/>
              </w:rPr>
              <w:t>;</w:t>
            </w:r>
          </w:p>
          <w:p w14:paraId="3C55707D" w14:textId="198B9D92" w:rsidR="006B3A37" w:rsidRPr="00921C72" w:rsidRDefault="006B3A37" w:rsidP="006B3A37">
            <w:pPr>
              <w:ind w:firstLine="284"/>
              <w:jc w:val="both"/>
              <w:rPr>
                <w:rFonts w:ascii="Times New Roman" w:hAnsi="Times New Roman" w:cs="Times New Roman"/>
                <w:bCs/>
                <w:sz w:val="24"/>
                <w:szCs w:val="24"/>
              </w:rPr>
            </w:pPr>
            <w:r w:rsidRPr="00921C72">
              <w:rPr>
                <w:rFonts w:ascii="Times New Roman" w:hAnsi="Times New Roman" w:cs="Times New Roman"/>
                <w:sz w:val="24"/>
                <w:szCs w:val="24"/>
              </w:rPr>
              <w:t xml:space="preserve">2) </w:t>
            </w:r>
            <w:proofErr w:type="spellStart"/>
            <w:r w:rsidRPr="00921C72">
              <w:rPr>
                <w:rFonts w:ascii="Times New Roman" w:hAnsi="Times New Roman" w:cs="Times New Roman"/>
                <w:sz w:val="24"/>
                <w:szCs w:val="24"/>
              </w:rPr>
              <w:t>негізгі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құралдар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материалдық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емес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биологиялық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активтер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жылжымайтын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мүлікке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салынған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инвестициялар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 </w:t>
            </w:r>
            <w:proofErr w:type="spellStart"/>
            <w:r w:rsidRPr="00921C72">
              <w:rPr>
                <w:rFonts w:ascii="Times New Roman" w:hAnsi="Times New Roman" w:cs="Times New Roman"/>
                <w:sz w:val="24"/>
                <w:szCs w:val="24"/>
              </w:rPr>
              <w:t>оларды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сатып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алған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күні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қолданыста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мөлшерлемесі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қолданылады</w:t>
            </w:r>
            <w:proofErr w:type="spellEnd"/>
            <w:r w:rsidRPr="00921C72">
              <w:rPr>
                <w:rFonts w:ascii="Times New Roman" w:hAnsi="Times New Roman" w:cs="Times New Roman"/>
                <w:sz w:val="24"/>
                <w:szCs w:val="24"/>
              </w:rPr>
              <w:t>.»;</w:t>
            </w:r>
          </w:p>
        </w:tc>
        <w:tc>
          <w:tcPr>
            <w:tcW w:w="3685" w:type="dxa"/>
            <w:shd w:val="clear" w:color="auto" w:fill="auto"/>
          </w:tcPr>
          <w:p w14:paraId="6029605A" w14:textId="77777777" w:rsidR="006B3A37" w:rsidRPr="00921C72" w:rsidRDefault="006B3A37" w:rsidP="006B3A37">
            <w:pPr>
              <w:jc w:val="center"/>
              <w:rPr>
                <w:rFonts w:ascii="Times New Roman" w:hAnsi="Times New Roman" w:cs="Times New Roman"/>
                <w:b/>
                <w:sz w:val="24"/>
                <w:szCs w:val="24"/>
              </w:rPr>
            </w:pPr>
            <w:r w:rsidRPr="00921C72">
              <w:rPr>
                <w:rFonts w:ascii="Times New Roman" w:hAnsi="Times New Roman" w:cs="Times New Roman"/>
                <w:b/>
                <w:sz w:val="24"/>
                <w:szCs w:val="24"/>
              </w:rPr>
              <w:t>депутат</w:t>
            </w:r>
          </w:p>
          <w:p w14:paraId="2E624A8B" w14:textId="77777777" w:rsidR="006B3A37" w:rsidRPr="00921C72" w:rsidRDefault="006B3A37" w:rsidP="006B3A37">
            <w:pPr>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Перуашев</w:t>
            </w:r>
            <w:proofErr w:type="spellEnd"/>
          </w:p>
          <w:p w14:paraId="0BD274EA" w14:textId="77777777" w:rsidR="006B3A37" w:rsidRPr="00921C72" w:rsidRDefault="006B3A37" w:rsidP="006B3A37">
            <w:pPr>
              <w:ind w:firstLine="284"/>
              <w:jc w:val="both"/>
              <w:rPr>
                <w:rFonts w:ascii="Times New Roman" w:hAnsi="Times New Roman" w:cs="Times New Roman"/>
                <w:sz w:val="24"/>
                <w:szCs w:val="24"/>
              </w:rPr>
            </w:pPr>
          </w:p>
          <w:p w14:paraId="23DBF440" w14:textId="77777777" w:rsidR="006B3A37" w:rsidRPr="00921C72" w:rsidRDefault="006B3A37" w:rsidP="006B3A37">
            <w:pPr>
              <w:ind w:firstLine="284"/>
              <w:jc w:val="both"/>
              <w:rPr>
                <w:rFonts w:ascii="Times New Roman" w:hAnsi="Times New Roman" w:cs="Times New Roman"/>
                <w:sz w:val="24"/>
                <w:szCs w:val="24"/>
              </w:rPr>
            </w:pPr>
            <w:proofErr w:type="spellStart"/>
            <w:r w:rsidRPr="00921C72">
              <w:rPr>
                <w:rFonts w:ascii="Times New Roman" w:hAnsi="Times New Roman" w:cs="Times New Roman"/>
                <w:sz w:val="24"/>
                <w:szCs w:val="24"/>
              </w:rPr>
              <w:t>Мемлекет</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басшылары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өз</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Жолдауларында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экономиканың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түрлі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салалары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сараланған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ставкаларын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енгізуді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бірнеше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рет</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тапсырды</w:t>
            </w:r>
            <w:proofErr w:type="spellEnd"/>
            <w:r w:rsidRPr="00921C72">
              <w:rPr>
                <w:rFonts w:ascii="Times New Roman" w:hAnsi="Times New Roman" w:cs="Times New Roman"/>
                <w:sz w:val="24"/>
                <w:szCs w:val="24"/>
              </w:rPr>
              <w:t xml:space="preserve"> </w:t>
            </w:r>
            <w:r w:rsidRPr="00921C72">
              <w:rPr>
                <w:rFonts w:ascii="Times New Roman" w:hAnsi="Times New Roman" w:cs="Times New Roman"/>
                <w:i/>
                <w:sz w:val="24"/>
                <w:szCs w:val="24"/>
              </w:rPr>
              <w:t xml:space="preserve">(01.09.2020 ж., 01.09.2022 ж., 01.09.2023 ж. </w:t>
            </w:r>
            <w:proofErr w:type="spellStart"/>
            <w:r w:rsidRPr="00921C72">
              <w:rPr>
                <w:rFonts w:ascii="Times New Roman" w:hAnsi="Times New Roman" w:cs="Times New Roman"/>
                <w:i/>
                <w:sz w:val="24"/>
                <w:szCs w:val="24"/>
              </w:rPr>
              <w:t>Жолдаулар</w:t>
            </w:r>
            <w:proofErr w:type="spellEnd"/>
            <w:r w:rsidRPr="00921C72">
              <w:rPr>
                <w:rFonts w:ascii="Times New Roman" w:hAnsi="Times New Roman" w:cs="Times New Roman"/>
                <w:i/>
                <w:sz w:val="24"/>
                <w:szCs w:val="24"/>
              </w:rPr>
              <w:t>).</w:t>
            </w:r>
            <w:r w:rsidRPr="00921C72">
              <w:rPr>
                <w:rFonts w:ascii="Times New Roman" w:hAnsi="Times New Roman" w:cs="Times New Roman"/>
                <w:sz w:val="24"/>
                <w:szCs w:val="24"/>
              </w:rPr>
              <w:t xml:space="preserve"> </w:t>
            </w:r>
          </w:p>
          <w:p w14:paraId="4835FA6A" w14:textId="77777777" w:rsidR="006B3A37" w:rsidRPr="00921C72" w:rsidRDefault="006B3A37" w:rsidP="006B3A37">
            <w:pPr>
              <w:ind w:firstLine="284"/>
              <w:jc w:val="both"/>
              <w:rPr>
                <w:rFonts w:ascii="Times New Roman" w:hAnsi="Times New Roman" w:cs="Times New Roman"/>
                <w:sz w:val="24"/>
                <w:szCs w:val="24"/>
              </w:rPr>
            </w:pPr>
            <w:proofErr w:type="spellStart"/>
            <w:r w:rsidRPr="00921C72">
              <w:rPr>
                <w:rFonts w:ascii="Times New Roman" w:hAnsi="Times New Roman" w:cs="Times New Roman"/>
                <w:sz w:val="24"/>
                <w:szCs w:val="24"/>
              </w:rPr>
              <w:t>Алайда</w:t>
            </w:r>
            <w:proofErr w:type="spellEnd"/>
            <w:r w:rsidRPr="00921C72">
              <w:rPr>
                <w:rFonts w:ascii="Times New Roman" w:hAnsi="Times New Roman" w:cs="Times New Roman"/>
                <w:sz w:val="24"/>
                <w:szCs w:val="24"/>
              </w:rPr>
              <w:t xml:space="preserve">, Кодекс </w:t>
            </w:r>
            <w:proofErr w:type="spellStart"/>
            <w:r w:rsidRPr="00921C72">
              <w:rPr>
                <w:rFonts w:ascii="Times New Roman" w:hAnsi="Times New Roman" w:cs="Times New Roman"/>
                <w:sz w:val="24"/>
                <w:szCs w:val="24"/>
              </w:rPr>
              <w:t>жобасында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саралау</w:t>
            </w:r>
            <w:proofErr w:type="spellEnd"/>
            <w:r w:rsidRPr="00921C72">
              <w:rPr>
                <w:rFonts w:ascii="Times New Roman" w:hAnsi="Times New Roman" w:cs="Times New Roman"/>
                <w:sz w:val="24"/>
                <w:szCs w:val="24"/>
              </w:rPr>
              <w:t xml:space="preserve"> тек КТС-</w:t>
            </w:r>
            <w:proofErr w:type="spellStart"/>
            <w:r w:rsidRPr="00921C72">
              <w:rPr>
                <w:rFonts w:ascii="Times New Roman" w:hAnsi="Times New Roman" w:cs="Times New Roman"/>
                <w:sz w:val="24"/>
                <w:szCs w:val="24"/>
              </w:rPr>
              <w:t>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тек </w:t>
            </w:r>
            <w:proofErr w:type="spellStart"/>
            <w:r w:rsidRPr="00921C72">
              <w:rPr>
                <w:rFonts w:ascii="Times New Roman" w:hAnsi="Times New Roman" w:cs="Times New Roman"/>
                <w:sz w:val="24"/>
                <w:szCs w:val="24"/>
              </w:rPr>
              <w:t>банктер</w:t>
            </w:r>
            <w:proofErr w:type="spellEnd"/>
            <w:r w:rsidRPr="00921C72">
              <w:rPr>
                <w:rFonts w:ascii="Times New Roman" w:hAnsi="Times New Roman" w:cs="Times New Roman"/>
                <w:sz w:val="24"/>
                <w:szCs w:val="24"/>
              </w:rPr>
              <w:t xml:space="preserve"> мен </w:t>
            </w:r>
            <w:proofErr w:type="spellStart"/>
            <w:r w:rsidRPr="00921C72">
              <w:rPr>
                <w:rFonts w:ascii="Times New Roman" w:hAnsi="Times New Roman" w:cs="Times New Roman"/>
                <w:sz w:val="24"/>
                <w:szCs w:val="24"/>
              </w:rPr>
              <w:t>ойын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бизнесіне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қатысты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болды</w:t>
            </w:r>
            <w:proofErr w:type="spellEnd"/>
            <w:r w:rsidRPr="00921C72">
              <w:rPr>
                <w:rFonts w:ascii="Times New Roman" w:hAnsi="Times New Roman" w:cs="Times New Roman"/>
                <w:sz w:val="24"/>
                <w:szCs w:val="24"/>
              </w:rPr>
              <w:t>.</w:t>
            </w:r>
          </w:p>
          <w:p w14:paraId="59D49311" w14:textId="77777777" w:rsidR="006B3A37" w:rsidRPr="00921C72" w:rsidRDefault="006B3A37" w:rsidP="006B3A37">
            <w:pPr>
              <w:ind w:firstLine="284"/>
              <w:jc w:val="both"/>
              <w:rPr>
                <w:rFonts w:ascii="Times New Roman" w:hAnsi="Times New Roman" w:cs="Times New Roman"/>
                <w:sz w:val="24"/>
                <w:szCs w:val="24"/>
              </w:rPr>
            </w:pPr>
            <w:proofErr w:type="spellStart"/>
            <w:r w:rsidRPr="00921C72">
              <w:rPr>
                <w:rFonts w:ascii="Times New Roman" w:hAnsi="Times New Roman" w:cs="Times New Roman"/>
                <w:sz w:val="24"/>
                <w:szCs w:val="24"/>
              </w:rPr>
              <w:t>Сонымен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қатар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кәсіпорынның</w:t>
            </w:r>
            <w:proofErr w:type="spellEnd"/>
            <w:r w:rsidRPr="00921C72">
              <w:rPr>
                <w:rFonts w:ascii="Times New Roman" w:hAnsi="Times New Roman" w:cs="Times New Roman"/>
                <w:sz w:val="24"/>
                <w:szCs w:val="24"/>
              </w:rPr>
              <w:t xml:space="preserve"> таза </w:t>
            </w:r>
            <w:proofErr w:type="spellStart"/>
            <w:r w:rsidRPr="00921C72">
              <w:rPr>
                <w:rFonts w:ascii="Times New Roman" w:hAnsi="Times New Roman" w:cs="Times New Roman"/>
                <w:sz w:val="24"/>
                <w:szCs w:val="24"/>
              </w:rPr>
              <w:t>пайдасынан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алынатын</w:t>
            </w:r>
            <w:proofErr w:type="spellEnd"/>
            <w:r w:rsidRPr="00921C72">
              <w:rPr>
                <w:rFonts w:ascii="Times New Roman" w:hAnsi="Times New Roman" w:cs="Times New Roman"/>
                <w:sz w:val="24"/>
                <w:szCs w:val="24"/>
              </w:rPr>
              <w:t xml:space="preserve"> КТС-</w:t>
            </w:r>
            <w:proofErr w:type="spellStart"/>
            <w:r w:rsidRPr="00921C72">
              <w:rPr>
                <w:rFonts w:ascii="Times New Roman" w:hAnsi="Times New Roman" w:cs="Times New Roman"/>
                <w:sz w:val="24"/>
                <w:szCs w:val="24"/>
              </w:rPr>
              <w:t>тен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айырмашылығы</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өнімнің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өзіндік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құнына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тауарлардың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түпкілікті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бағасына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тікелей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әсер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етеді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осылайша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халықтың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әл-ауқатына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инфляциялық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процестерге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тікелей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әсерін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тигізеді</w:t>
            </w:r>
            <w:proofErr w:type="spellEnd"/>
            <w:r w:rsidRPr="00921C72">
              <w:rPr>
                <w:rFonts w:ascii="Times New Roman" w:hAnsi="Times New Roman" w:cs="Times New Roman"/>
                <w:sz w:val="24"/>
                <w:szCs w:val="24"/>
              </w:rPr>
              <w:t>.</w:t>
            </w:r>
          </w:p>
          <w:p w14:paraId="4B1AD5DB" w14:textId="77777777" w:rsidR="006B3A37" w:rsidRPr="00921C72" w:rsidRDefault="006B3A37" w:rsidP="006B3A37">
            <w:pPr>
              <w:ind w:firstLine="284"/>
              <w:jc w:val="both"/>
              <w:rPr>
                <w:rFonts w:ascii="Times New Roman" w:hAnsi="Times New Roman" w:cs="Times New Roman"/>
                <w:sz w:val="24"/>
                <w:szCs w:val="24"/>
              </w:rPr>
            </w:pPr>
            <w:proofErr w:type="spellStart"/>
            <w:r w:rsidRPr="00921C72">
              <w:rPr>
                <w:rFonts w:ascii="Times New Roman" w:hAnsi="Times New Roman" w:cs="Times New Roman"/>
                <w:sz w:val="24"/>
                <w:szCs w:val="24"/>
              </w:rPr>
              <w:t>Еуропа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елдерінде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әлеуметтік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тауарлардың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азық-түлік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киім-кешек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дәрі-дәрмек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бағасын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көтермеу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сараланған</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мөлшерлемесі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қолданылады</w:t>
            </w:r>
            <w:proofErr w:type="spellEnd"/>
            <w:r w:rsidRPr="00921C72">
              <w:rPr>
                <w:rFonts w:ascii="Times New Roman" w:hAnsi="Times New Roman" w:cs="Times New Roman"/>
                <w:sz w:val="24"/>
                <w:szCs w:val="24"/>
              </w:rPr>
              <w:t xml:space="preserve">, ал </w:t>
            </w:r>
            <w:proofErr w:type="spellStart"/>
            <w:r w:rsidRPr="00921C72">
              <w:rPr>
                <w:rFonts w:ascii="Times New Roman" w:hAnsi="Times New Roman" w:cs="Times New Roman"/>
                <w:sz w:val="24"/>
                <w:szCs w:val="24"/>
              </w:rPr>
              <w:t>жоғары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рентабельді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салаларға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ресурстарды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өндіру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шикізат</w:t>
            </w:r>
            <w:proofErr w:type="spellEnd"/>
            <w:r w:rsidRPr="00921C72">
              <w:rPr>
                <w:rFonts w:ascii="Times New Roman" w:hAnsi="Times New Roman" w:cs="Times New Roman"/>
                <w:sz w:val="24"/>
                <w:szCs w:val="24"/>
              </w:rPr>
              <w:t xml:space="preserve"> экспорты, казино) </w:t>
            </w:r>
            <w:proofErr w:type="spellStart"/>
            <w:r w:rsidRPr="00921C72">
              <w:rPr>
                <w:rFonts w:ascii="Times New Roman" w:hAnsi="Times New Roman" w:cs="Times New Roman"/>
                <w:sz w:val="24"/>
                <w:szCs w:val="24"/>
              </w:rPr>
              <w:t>жоғары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салынады</w:t>
            </w:r>
            <w:proofErr w:type="spellEnd"/>
            <w:r w:rsidRPr="00921C72">
              <w:rPr>
                <w:rFonts w:ascii="Times New Roman" w:hAnsi="Times New Roman" w:cs="Times New Roman"/>
                <w:sz w:val="24"/>
                <w:szCs w:val="24"/>
              </w:rPr>
              <w:t xml:space="preserve">. </w:t>
            </w:r>
          </w:p>
          <w:p w14:paraId="5F8B14DD" w14:textId="77777777" w:rsidR="006B3A37" w:rsidRPr="00921C72" w:rsidRDefault="006B3A37" w:rsidP="006B3A37">
            <w:pPr>
              <w:ind w:firstLine="284"/>
              <w:jc w:val="both"/>
              <w:rPr>
                <w:rFonts w:ascii="Times New Roman" w:hAnsi="Times New Roman" w:cs="Times New Roman"/>
                <w:sz w:val="24"/>
                <w:szCs w:val="24"/>
              </w:rPr>
            </w:pPr>
            <w:proofErr w:type="spellStart"/>
            <w:r w:rsidRPr="00921C72">
              <w:rPr>
                <w:rFonts w:ascii="Times New Roman" w:hAnsi="Times New Roman" w:cs="Times New Roman"/>
                <w:sz w:val="24"/>
                <w:szCs w:val="24"/>
              </w:rPr>
              <w:t>Мәселен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азық-түлік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киім-кешек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дәрі-дәрмек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сияқты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халықтық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сондай-ақ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ауыл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шаруашылығы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мөлшерлемелерді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саралау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кезінде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төмендетілген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0-ден 6 </w:t>
            </w:r>
            <w:proofErr w:type="spellStart"/>
            <w:r w:rsidRPr="00921C72">
              <w:rPr>
                <w:rFonts w:ascii="Times New Roman" w:hAnsi="Times New Roman" w:cs="Times New Roman"/>
                <w:sz w:val="24"/>
                <w:szCs w:val="24"/>
              </w:rPr>
              <w:t>пайызға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дейін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болуы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мүмкін</w:t>
            </w:r>
            <w:proofErr w:type="spellEnd"/>
            <w:r w:rsidRPr="00921C72">
              <w:rPr>
                <w:rFonts w:ascii="Times New Roman" w:hAnsi="Times New Roman" w:cs="Times New Roman"/>
                <w:sz w:val="24"/>
                <w:szCs w:val="24"/>
              </w:rPr>
              <w:t xml:space="preserve">. Машина </w:t>
            </w:r>
            <w:proofErr w:type="spellStart"/>
            <w:r w:rsidRPr="00921C72">
              <w:rPr>
                <w:rFonts w:ascii="Times New Roman" w:hAnsi="Times New Roman" w:cs="Times New Roman"/>
                <w:sz w:val="24"/>
                <w:szCs w:val="24"/>
              </w:rPr>
              <w:t>жасау</w:t>
            </w:r>
            <w:proofErr w:type="spellEnd"/>
            <w:r w:rsidRPr="00921C72">
              <w:rPr>
                <w:rFonts w:ascii="Times New Roman" w:hAnsi="Times New Roman" w:cs="Times New Roman"/>
                <w:sz w:val="24"/>
                <w:szCs w:val="24"/>
              </w:rPr>
              <w:t>, IT-</w:t>
            </w:r>
            <w:proofErr w:type="spellStart"/>
            <w:r w:rsidRPr="00921C72">
              <w:rPr>
                <w:rFonts w:ascii="Times New Roman" w:hAnsi="Times New Roman" w:cs="Times New Roman"/>
                <w:sz w:val="24"/>
                <w:szCs w:val="24"/>
              </w:rPr>
              <w:t>технологиялар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креативті</w:t>
            </w:r>
            <w:proofErr w:type="spellEnd"/>
            <w:r w:rsidRPr="00921C72">
              <w:rPr>
                <w:rFonts w:ascii="Times New Roman" w:hAnsi="Times New Roman" w:cs="Times New Roman"/>
                <w:sz w:val="24"/>
                <w:szCs w:val="24"/>
              </w:rPr>
              <w:t xml:space="preserve"> индустрия, </w:t>
            </w:r>
            <w:proofErr w:type="spellStart"/>
            <w:r w:rsidRPr="00921C72">
              <w:rPr>
                <w:rFonts w:ascii="Times New Roman" w:hAnsi="Times New Roman" w:cs="Times New Roman"/>
                <w:sz w:val="24"/>
                <w:szCs w:val="24"/>
              </w:rPr>
              <w:t>тұрғын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құрылысы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сияқты</w:t>
            </w:r>
            <w:proofErr w:type="spellEnd"/>
            <w:r w:rsidRPr="00921C72">
              <w:rPr>
                <w:rFonts w:ascii="Times New Roman" w:hAnsi="Times New Roman" w:cs="Times New Roman"/>
                <w:sz w:val="24"/>
                <w:szCs w:val="24"/>
              </w:rPr>
              <w:t xml:space="preserve"> басым </w:t>
            </w:r>
            <w:proofErr w:type="spellStart"/>
            <w:r w:rsidRPr="00921C72">
              <w:rPr>
                <w:rFonts w:ascii="Times New Roman" w:hAnsi="Times New Roman" w:cs="Times New Roman"/>
                <w:sz w:val="24"/>
                <w:szCs w:val="24"/>
              </w:rPr>
              <w:t>салалар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8-10 </w:t>
            </w:r>
            <w:proofErr w:type="spellStart"/>
            <w:r w:rsidRPr="00921C72">
              <w:rPr>
                <w:rFonts w:ascii="Times New Roman" w:hAnsi="Times New Roman" w:cs="Times New Roman"/>
                <w:sz w:val="24"/>
                <w:szCs w:val="24"/>
              </w:rPr>
              <w:t>пайызды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құрауы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мүмкін</w:t>
            </w:r>
            <w:proofErr w:type="spellEnd"/>
            <w:r w:rsidRPr="00921C72">
              <w:rPr>
                <w:rFonts w:ascii="Times New Roman" w:hAnsi="Times New Roman" w:cs="Times New Roman"/>
                <w:sz w:val="24"/>
                <w:szCs w:val="24"/>
              </w:rPr>
              <w:t>.</w:t>
            </w:r>
          </w:p>
          <w:p w14:paraId="4F170682" w14:textId="75AC481C" w:rsidR="006B3A37" w:rsidRPr="00921C72" w:rsidRDefault="006B3A37" w:rsidP="006B3A37">
            <w:pPr>
              <w:ind w:firstLine="284"/>
              <w:jc w:val="both"/>
              <w:rPr>
                <w:rFonts w:ascii="Times New Roman" w:hAnsi="Times New Roman" w:cs="Times New Roman"/>
                <w:bCs/>
                <w:sz w:val="24"/>
                <w:szCs w:val="24"/>
              </w:rPr>
            </w:pPr>
            <w:proofErr w:type="spellStart"/>
            <w:r w:rsidRPr="00921C72">
              <w:rPr>
                <w:rFonts w:ascii="Times New Roman" w:hAnsi="Times New Roman" w:cs="Times New Roman"/>
                <w:sz w:val="24"/>
                <w:szCs w:val="24"/>
              </w:rPr>
              <w:t>Осыған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байланысты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Мемлекет</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басшысының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жан-жақты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реформасы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туралы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тапсырмасы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шеңберінде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халық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сондай-ақ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экономиканың</w:t>
            </w:r>
            <w:proofErr w:type="spellEnd"/>
            <w:r w:rsidRPr="00921C72">
              <w:rPr>
                <w:rFonts w:ascii="Times New Roman" w:hAnsi="Times New Roman" w:cs="Times New Roman"/>
                <w:sz w:val="24"/>
                <w:szCs w:val="24"/>
              </w:rPr>
              <w:t xml:space="preserve"> басым </w:t>
            </w:r>
            <w:proofErr w:type="spellStart"/>
            <w:r w:rsidRPr="00921C72">
              <w:rPr>
                <w:rFonts w:ascii="Times New Roman" w:hAnsi="Times New Roman" w:cs="Times New Roman"/>
                <w:sz w:val="24"/>
                <w:szCs w:val="24"/>
              </w:rPr>
              <w:t>салалары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тауарларға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салалық</w:t>
            </w:r>
            <w:proofErr w:type="spellEnd"/>
            <w:r w:rsidRPr="00921C72">
              <w:rPr>
                <w:rFonts w:ascii="Times New Roman" w:hAnsi="Times New Roman" w:cs="Times New Roman"/>
                <w:sz w:val="24"/>
                <w:szCs w:val="24"/>
              </w:rPr>
              <w:t xml:space="preserve"> ҚҚС </w:t>
            </w:r>
            <w:proofErr w:type="spellStart"/>
            <w:r w:rsidRPr="00921C72">
              <w:rPr>
                <w:rFonts w:ascii="Times New Roman" w:hAnsi="Times New Roman" w:cs="Times New Roman"/>
                <w:sz w:val="24"/>
                <w:szCs w:val="24"/>
              </w:rPr>
              <w:t>ставкаларын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енгізу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ұсынылады</w:t>
            </w:r>
            <w:proofErr w:type="spellEnd"/>
            <w:r w:rsidRPr="00921C72">
              <w:rPr>
                <w:rFonts w:ascii="Times New Roman" w:hAnsi="Times New Roman" w:cs="Times New Roman"/>
                <w:sz w:val="24"/>
                <w:szCs w:val="24"/>
              </w:rPr>
              <w:t>.</w:t>
            </w:r>
          </w:p>
        </w:tc>
        <w:tc>
          <w:tcPr>
            <w:tcW w:w="1700" w:type="dxa"/>
          </w:tcPr>
          <w:p w14:paraId="41619127" w14:textId="55BB3662" w:rsidR="006B3A37" w:rsidRPr="00921C72" w:rsidRDefault="006B3A37" w:rsidP="006B3A37">
            <w:pPr>
              <w:widowControl w:val="0"/>
              <w:jc w:val="both"/>
              <w:rPr>
                <w:rFonts w:ascii="Times New Roman" w:eastAsia="Times New Roman" w:hAnsi="Times New Roman" w:cs="Times New Roman"/>
                <w:b/>
                <w:sz w:val="24"/>
                <w:szCs w:val="24"/>
                <w:lang w:eastAsia="ru-RU"/>
              </w:rPr>
            </w:pPr>
          </w:p>
        </w:tc>
      </w:tr>
      <w:tr w:rsidR="00D701D6" w:rsidRPr="00921C72" w14:paraId="7F8C5770" w14:textId="77777777" w:rsidTr="00032D16">
        <w:tc>
          <w:tcPr>
            <w:tcW w:w="709" w:type="dxa"/>
          </w:tcPr>
          <w:p w14:paraId="438CC5AB"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A87F90E" w14:textId="47455076" w:rsidR="00D701D6" w:rsidRPr="00921C72" w:rsidRDefault="00D701D6" w:rsidP="00D701D6">
            <w:pPr>
              <w:jc w:val="center"/>
              <w:rPr>
                <w:rFonts w:ascii="Times New Roman" w:hAnsi="Times New Roman" w:cs="Times New Roman"/>
                <w:bCs/>
                <w:sz w:val="24"/>
                <w:szCs w:val="24"/>
              </w:rPr>
            </w:pPr>
            <w:r w:rsidRPr="00921C72">
              <w:rPr>
                <w:rFonts w:ascii="Times New Roman" w:hAnsi="Times New Roman" w:cs="Times New Roman"/>
                <w:sz w:val="24"/>
                <w:szCs w:val="24"/>
                <w:lang w:val="kk-KZ"/>
              </w:rPr>
              <w:t>жобаның 669-бабы 1-тармағының жаңа 2) тармақшасы</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51E7C706" w14:textId="77777777" w:rsidR="00D701D6" w:rsidRPr="00921C72" w:rsidRDefault="00D701D6" w:rsidP="00D701D6">
            <w:pPr>
              <w:ind w:firstLine="318"/>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15-БӨЛІМ.</w:t>
            </w:r>
            <w:r w:rsidRPr="00921C72">
              <w:rPr>
                <w:rFonts w:ascii="Times New Roman" w:eastAsia="Calibri" w:hAnsi="Times New Roman" w:cs="Times New Roman"/>
                <w:b/>
                <w:sz w:val="24"/>
                <w:szCs w:val="24"/>
                <w:lang w:val="kk-KZ"/>
              </w:rPr>
              <w:t xml:space="preserve"> </w:t>
            </w:r>
            <w:r w:rsidRPr="00921C72">
              <w:rPr>
                <w:rFonts w:ascii="Times New Roman" w:eastAsia="Calibri" w:hAnsi="Times New Roman" w:cs="Times New Roman"/>
                <w:b/>
                <w:sz w:val="24"/>
                <w:szCs w:val="24"/>
              </w:rPr>
              <w:t>БЕЙРЕЗИДЕНТТЕРГЕ САЛЫҚ САЛУ</w:t>
            </w:r>
          </w:p>
          <w:p w14:paraId="43CB1AE7" w14:textId="77777777" w:rsidR="00D701D6" w:rsidRPr="00921C72" w:rsidRDefault="00D701D6" w:rsidP="00D701D6">
            <w:pPr>
              <w:ind w:firstLine="318"/>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w:t>
            </w:r>
          </w:p>
          <w:p w14:paraId="61D3F512" w14:textId="77777777" w:rsidR="00D701D6" w:rsidRPr="00921C72" w:rsidRDefault="00D701D6" w:rsidP="00D701D6">
            <w:pPr>
              <w:ind w:firstLine="318"/>
              <w:contextualSpacing/>
              <w:jc w:val="both"/>
              <w:rPr>
                <w:rFonts w:ascii="Times New Roman" w:eastAsia="Calibri" w:hAnsi="Times New Roman" w:cs="Times New Roman"/>
                <w:b/>
                <w:sz w:val="24"/>
                <w:szCs w:val="24"/>
              </w:rPr>
            </w:pPr>
            <w:r w:rsidRPr="00921C72">
              <w:rPr>
                <w:rFonts w:ascii="Times New Roman" w:eastAsia="Calibri" w:hAnsi="Times New Roman" w:cs="Times New Roman"/>
                <w:b/>
                <w:sz w:val="24"/>
                <w:szCs w:val="24"/>
              </w:rPr>
              <w:t xml:space="preserve">669-бап. </w:t>
            </w:r>
            <w:proofErr w:type="spellStart"/>
            <w:r w:rsidRPr="00921C72">
              <w:rPr>
                <w:rFonts w:ascii="Times New Roman" w:eastAsia="Calibri" w:hAnsi="Times New Roman" w:cs="Times New Roman"/>
                <w:b/>
                <w:sz w:val="24"/>
                <w:szCs w:val="24"/>
              </w:rPr>
              <w:t>Төлем</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көзіндегі</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табыс</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салығының</w:t>
            </w:r>
            <w:proofErr w:type="spellEnd"/>
            <w:r w:rsidRPr="00921C72">
              <w:rPr>
                <w:rFonts w:ascii="Times New Roman" w:eastAsia="Calibri" w:hAnsi="Times New Roman" w:cs="Times New Roman"/>
                <w:b/>
                <w:sz w:val="24"/>
                <w:szCs w:val="24"/>
              </w:rPr>
              <w:t xml:space="preserve"> </w:t>
            </w:r>
            <w:proofErr w:type="spellStart"/>
            <w:r w:rsidRPr="00921C72">
              <w:rPr>
                <w:rFonts w:ascii="Times New Roman" w:eastAsia="Calibri" w:hAnsi="Times New Roman" w:cs="Times New Roman"/>
                <w:b/>
                <w:sz w:val="24"/>
                <w:szCs w:val="24"/>
              </w:rPr>
              <w:t>мөлшерлемелері</w:t>
            </w:r>
            <w:proofErr w:type="spellEnd"/>
          </w:p>
          <w:p w14:paraId="1B6D959F"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1. Егер осы баптың 2-тармағында өзгеше белгіленбесе, </w:t>
            </w:r>
            <w:proofErr w:type="spellStart"/>
            <w:r w:rsidRPr="00921C72">
              <w:rPr>
                <w:rFonts w:ascii="Times New Roman" w:hAnsi="Times New Roman" w:cs="Times New Roman"/>
                <w:sz w:val="24"/>
                <w:szCs w:val="24"/>
                <w:lang w:val="kk-KZ"/>
              </w:rPr>
              <w:t>бейрезиденттің</w:t>
            </w:r>
            <w:proofErr w:type="spellEnd"/>
            <w:r w:rsidRPr="00921C72">
              <w:rPr>
                <w:rFonts w:ascii="Times New Roman" w:hAnsi="Times New Roman" w:cs="Times New Roman"/>
                <w:sz w:val="24"/>
                <w:szCs w:val="24"/>
                <w:lang w:val="kk-KZ"/>
              </w:rPr>
              <w:t xml:space="preserve"> Қазақстан Республикасындағы көздерден табыстарына төлем көзінен мынадай мөлшерлемелер бойынша:</w:t>
            </w:r>
          </w:p>
          <w:p w14:paraId="5611C5AF"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1) осы тармақтың 2) – 8) тармақшасында көрсетілген кірістерді қоспағанда, осы Кодекстің 644-бабында айқындалған кірістерге – 20 пайыз; </w:t>
            </w:r>
          </w:p>
          <w:p w14:paraId="02D9AB03"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2) тәуекелдерді сақтандыру шарттары бойынша сақтандыру сыйлықақыларына – 15 пайыз;</w:t>
            </w:r>
          </w:p>
          <w:p w14:paraId="73823CCC"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3) тәуекелдерді қайта сақтандыру шарттары бойынша сақтандыру сыйлықақыларына – </w:t>
            </w:r>
            <w:r w:rsidRPr="00921C72">
              <w:rPr>
                <w:rFonts w:ascii="Times New Roman" w:hAnsi="Times New Roman" w:cs="Times New Roman"/>
                <w:sz w:val="24"/>
                <w:szCs w:val="24"/>
                <w:lang w:val="kk-KZ"/>
              </w:rPr>
              <w:br/>
              <w:t>5 пайыз;</w:t>
            </w:r>
          </w:p>
          <w:p w14:paraId="66634C7B"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4) халықаралық тасымалдау бойынша қызметтер көрсетуден түсетін кірістерге – 5 пайыз; </w:t>
            </w:r>
          </w:p>
          <w:p w14:paraId="0A79EA85"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5) осы тармақтың 6) – 7) тармақшасында көрсетілген кірістерді қоспағанда, құн өсімінен түсетін кірістерге, дивидендтерге, сыйақыларға, роялтиге – 15 пайыз;</w:t>
            </w:r>
          </w:p>
          <w:p w14:paraId="0226B002"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6) дивидендтер төлейтін резидент заңды тұлға капиталының кемінде жиырма бес пайызын тікелей немесе жанама иеленетін тұлғаға төленетін дивидендтерге – 5 пайыз;</w:t>
            </w:r>
          </w:p>
          <w:p w14:paraId="213AFF57"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7) кредиттер (қарыздар), борыштық бағалы қағаздар бойынша сыйақыларға – 10 пайыз;</w:t>
            </w:r>
          </w:p>
          <w:p w14:paraId="6F627270"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8) Осы Кодекстің 655-бабының 3-тармағында көрсетілген кірістерге 10 пайыз салық салынуға жатады.</w:t>
            </w:r>
          </w:p>
          <w:p w14:paraId="2ECD2E9F"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Салық төлеуші осы Кодексте белгіленген тәртіппен халықаралық шартта белгіленген мөлшерлемелерді қолдануға құқылы.</w:t>
            </w:r>
          </w:p>
          <w:p w14:paraId="10824E06"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2. Осы Кодекстің 666-бабында айқындалған уәкілетті орган бекіткен тізбеге енгізілген жеңілдікті салық салынатын мемлекетте тіркелген адамның кірісіне төлем көзінен 20 пайыз мөлшерлеме бойынша салық салынуға тиіс.</w:t>
            </w:r>
          </w:p>
          <w:p w14:paraId="71F801DC"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Осы баптың ережесі Қазақстан Республикасында қызметін тұрақты мекеме арқылы жүзеге асыратын </w:t>
            </w:r>
            <w:proofErr w:type="spellStart"/>
            <w:r w:rsidRPr="00921C72">
              <w:rPr>
                <w:rFonts w:ascii="Times New Roman" w:hAnsi="Times New Roman" w:cs="Times New Roman"/>
                <w:sz w:val="24"/>
                <w:szCs w:val="24"/>
                <w:lang w:val="kk-KZ"/>
              </w:rPr>
              <w:t>бейрезидентке</w:t>
            </w:r>
            <w:proofErr w:type="spellEnd"/>
            <w:r w:rsidRPr="00921C72">
              <w:rPr>
                <w:rFonts w:ascii="Times New Roman" w:hAnsi="Times New Roman" w:cs="Times New Roman"/>
                <w:sz w:val="24"/>
                <w:szCs w:val="24"/>
                <w:lang w:val="kk-KZ"/>
              </w:rPr>
              <w:t xml:space="preserve"> қолданылмайды.</w:t>
            </w:r>
          </w:p>
          <w:p w14:paraId="526C5247" w14:textId="77777777" w:rsidR="00D701D6" w:rsidRPr="00921C72" w:rsidRDefault="00D701D6" w:rsidP="00D701D6">
            <w:pPr>
              <w:ind w:firstLine="318"/>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3. Осы Кодекстің 293-бабы </w:t>
            </w:r>
            <w:r w:rsidRPr="00921C72">
              <w:rPr>
                <w:rFonts w:ascii="Times New Roman" w:hAnsi="Times New Roman" w:cs="Times New Roman"/>
                <w:sz w:val="24"/>
                <w:szCs w:val="24"/>
                <w:lang w:val="kk-KZ"/>
              </w:rPr>
              <w:br/>
              <w:t xml:space="preserve">1-тармағының 6) тармақшасында көрсетілген заңды тұлға шығарған акцияларды іске асыру кезінде өсім құнынан түскен кірістерге, осы Кодекстің 293-бабы 1-тармағының 6) тармақшасында көрсетілген заңды тұлғаға қатысу үлесіне, сондай-ақ осы Кодекстің 293-бабы 1-тармағының 6) тармақшасында көрсетілген заңды тұлғадан алған дивиденттерге төлем көзінен </w:t>
            </w:r>
            <w:r w:rsidRPr="00921C72">
              <w:rPr>
                <w:rFonts w:ascii="Times New Roman" w:hAnsi="Times New Roman" w:cs="Times New Roman"/>
                <w:sz w:val="24"/>
                <w:szCs w:val="24"/>
                <w:lang w:val="kk-KZ"/>
              </w:rPr>
              <w:br/>
              <w:t>5 пайыз мөлшерлеме бойынша салық салынуға тиіс.</w:t>
            </w:r>
          </w:p>
          <w:p w14:paraId="7998CCC8" w14:textId="492CACA3" w:rsidR="00D701D6" w:rsidRPr="00921C72" w:rsidRDefault="00D701D6" w:rsidP="00D701D6">
            <w:pPr>
              <w:ind w:firstLine="284"/>
              <w:contextualSpacing/>
              <w:jc w:val="both"/>
              <w:rPr>
                <w:rFonts w:ascii="Times New Roman" w:eastAsia="Calibri" w:hAnsi="Times New Roman" w:cs="Times New Roman"/>
                <w:bCs/>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4C2B2B06" w14:textId="77777777" w:rsidR="00D701D6" w:rsidRPr="00921C72" w:rsidRDefault="00D701D6" w:rsidP="00D701D6">
            <w:pPr>
              <w:pStyle w:val="pj"/>
              <w:shd w:val="clear" w:color="auto" w:fill="FFFFFF"/>
              <w:ind w:firstLine="403"/>
              <w:contextualSpacing/>
              <w:textAlignment w:val="baseline"/>
              <w:rPr>
                <w:lang w:val="kk-KZ"/>
              </w:rPr>
            </w:pPr>
            <w:r w:rsidRPr="00921C72">
              <w:rPr>
                <w:lang w:val="kk-KZ"/>
              </w:rPr>
              <w:t xml:space="preserve">Жобаның 669-бабының 1-тармағы мынадай мазмұндағы </w:t>
            </w:r>
            <w:r w:rsidRPr="00921C72">
              <w:rPr>
                <w:b/>
                <w:bCs/>
                <w:lang w:val="kk-KZ"/>
              </w:rPr>
              <w:t>жаңа 2) тармақшамен толықтырылсын:</w:t>
            </w:r>
          </w:p>
          <w:p w14:paraId="2F1E6769" w14:textId="77777777" w:rsidR="00D701D6" w:rsidRPr="00921C72" w:rsidRDefault="00D701D6" w:rsidP="00D701D6">
            <w:pPr>
              <w:pStyle w:val="pj"/>
              <w:shd w:val="clear" w:color="auto" w:fill="FFFFFF"/>
              <w:ind w:firstLine="403"/>
              <w:contextualSpacing/>
              <w:textAlignment w:val="baseline"/>
              <w:rPr>
                <w:b/>
                <w:bCs/>
                <w:lang w:val="kk-KZ"/>
              </w:rPr>
            </w:pPr>
            <w:r w:rsidRPr="00921C72">
              <w:rPr>
                <w:b/>
                <w:bCs/>
                <w:lang w:val="kk-KZ"/>
              </w:rPr>
              <w:t xml:space="preserve">«2. </w:t>
            </w:r>
            <w:proofErr w:type="spellStart"/>
            <w:r w:rsidRPr="00921C72">
              <w:rPr>
                <w:b/>
                <w:bCs/>
                <w:lang w:val="kk-KZ"/>
              </w:rPr>
              <w:t>бейрезидент</w:t>
            </w:r>
            <w:proofErr w:type="spellEnd"/>
            <w:r w:rsidRPr="00921C72">
              <w:rPr>
                <w:b/>
                <w:bCs/>
                <w:lang w:val="kk-KZ"/>
              </w:rPr>
              <w:t>-жеке тұлғалардың 600 мың АЕК-</w:t>
            </w:r>
            <w:proofErr w:type="spellStart"/>
            <w:r w:rsidRPr="00921C72">
              <w:rPr>
                <w:b/>
                <w:bCs/>
                <w:lang w:val="kk-KZ"/>
              </w:rPr>
              <w:t>тен</w:t>
            </w:r>
            <w:proofErr w:type="spellEnd"/>
            <w:r w:rsidRPr="00921C72">
              <w:rPr>
                <w:b/>
                <w:bCs/>
                <w:lang w:val="kk-KZ"/>
              </w:rPr>
              <w:t xml:space="preserve"> асатын кірістеріне </w:t>
            </w:r>
            <w:r w:rsidRPr="00921C72">
              <w:rPr>
                <w:lang w:val="kk-KZ"/>
              </w:rPr>
              <w:t xml:space="preserve">– </w:t>
            </w:r>
            <w:r w:rsidRPr="00921C72">
              <w:rPr>
                <w:b/>
                <w:bCs/>
                <w:lang w:val="kk-KZ"/>
              </w:rPr>
              <w:br/>
              <w:t>17 пайыз;»;</w:t>
            </w:r>
          </w:p>
          <w:p w14:paraId="3C720601" w14:textId="77777777" w:rsidR="00D701D6" w:rsidRPr="00921C72" w:rsidRDefault="00D701D6" w:rsidP="00D701D6">
            <w:pPr>
              <w:pStyle w:val="pj"/>
              <w:shd w:val="clear" w:color="auto" w:fill="FFFFFF"/>
              <w:contextualSpacing/>
              <w:textAlignment w:val="baseline"/>
              <w:rPr>
                <w:b/>
                <w:lang w:val="kk-KZ"/>
              </w:rPr>
            </w:pPr>
          </w:p>
          <w:p w14:paraId="7D5D2C8D" w14:textId="77777777" w:rsidR="00D701D6" w:rsidRPr="00921C72" w:rsidRDefault="00D701D6" w:rsidP="00D701D6">
            <w:pPr>
              <w:pStyle w:val="pj"/>
              <w:shd w:val="clear" w:color="auto" w:fill="FFFFFF"/>
              <w:contextualSpacing/>
              <w:jc w:val="center"/>
              <w:textAlignment w:val="baseline"/>
              <w:rPr>
                <w:i/>
                <w:lang w:val="kk-KZ"/>
              </w:rPr>
            </w:pPr>
            <w:r w:rsidRPr="00921C72">
              <w:rPr>
                <w:i/>
                <w:lang w:val="kk-KZ"/>
              </w:rPr>
              <w:t xml:space="preserve">Тиісінше тармақшалардың кейінгі </w:t>
            </w:r>
            <w:proofErr w:type="spellStart"/>
            <w:r w:rsidRPr="00921C72">
              <w:rPr>
                <w:i/>
                <w:lang w:val="kk-KZ"/>
              </w:rPr>
              <w:t>нөмірленуін</w:t>
            </w:r>
            <w:proofErr w:type="spellEnd"/>
            <w:r w:rsidRPr="00921C72">
              <w:rPr>
                <w:i/>
                <w:lang w:val="kk-KZ"/>
              </w:rPr>
              <w:t xml:space="preserve"> өзгерту қажет. </w:t>
            </w:r>
          </w:p>
          <w:p w14:paraId="5C72FB01" w14:textId="209D434A" w:rsidR="00D701D6" w:rsidRPr="00921C72" w:rsidRDefault="00D701D6" w:rsidP="00D701D6">
            <w:pPr>
              <w:pStyle w:val="pj"/>
              <w:shd w:val="clear" w:color="auto" w:fill="FFFFFF"/>
              <w:ind w:firstLine="284"/>
              <w:textAlignment w:val="baseline"/>
              <w:rPr>
                <w:bCs/>
                <w:i/>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1D91E1C" w14:textId="77777777" w:rsidR="00D701D6" w:rsidRPr="00921C72" w:rsidRDefault="00D701D6" w:rsidP="00D701D6">
            <w:pPr>
              <w:widowControl w:val="0"/>
              <w:tabs>
                <w:tab w:val="left" w:pos="426"/>
              </w:tabs>
              <w:ind w:firstLine="318"/>
              <w:contextualSpacing/>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Депутат Е.Б. </w:t>
            </w:r>
            <w:proofErr w:type="spellStart"/>
            <w:r w:rsidRPr="00921C72">
              <w:rPr>
                <w:rFonts w:ascii="Times New Roman" w:hAnsi="Times New Roman" w:cs="Times New Roman"/>
                <w:b/>
                <w:sz w:val="24"/>
                <w:szCs w:val="24"/>
                <w:lang w:val="kk-KZ"/>
              </w:rPr>
              <w:t>Саиров</w:t>
            </w:r>
            <w:proofErr w:type="spellEnd"/>
            <w:r w:rsidRPr="00921C72">
              <w:rPr>
                <w:rFonts w:ascii="Times New Roman" w:hAnsi="Times New Roman" w:cs="Times New Roman"/>
                <w:b/>
                <w:sz w:val="24"/>
                <w:szCs w:val="24"/>
                <w:lang w:val="kk-KZ"/>
              </w:rPr>
              <w:t xml:space="preserve"> </w:t>
            </w:r>
          </w:p>
          <w:p w14:paraId="5164DE3B" w14:textId="77777777" w:rsidR="00D701D6" w:rsidRPr="00921C72" w:rsidRDefault="00D701D6" w:rsidP="00D701D6">
            <w:pPr>
              <w:widowControl w:val="0"/>
              <w:tabs>
                <w:tab w:val="left" w:pos="426"/>
              </w:tabs>
              <w:ind w:firstLine="318"/>
              <w:contextualSpacing/>
              <w:jc w:val="both"/>
              <w:rPr>
                <w:rFonts w:ascii="Times New Roman" w:hAnsi="Times New Roman" w:cs="Times New Roman"/>
                <w:b/>
                <w:sz w:val="24"/>
                <w:szCs w:val="24"/>
                <w:lang w:val="kk-KZ"/>
              </w:rPr>
            </w:pPr>
          </w:p>
          <w:p w14:paraId="25AE50E8" w14:textId="77777777" w:rsidR="00D701D6" w:rsidRPr="00921C72" w:rsidRDefault="00D701D6" w:rsidP="00D701D6">
            <w:pPr>
              <w:widowControl w:val="0"/>
              <w:tabs>
                <w:tab w:val="left" w:pos="426"/>
              </w:tabs>
              <w:ind w:firstLine="460"/>
              <w:contextualSpacing/>
              <w:jc w:val="both"/>
              <w:rPr>
                <w:rStyle w:val="s0"/>
                <w:sz w:val="24"/>
                <w:szCs w:val="24"/>
                <w:lang w:val="kk-KZ"/>
              </w:rPr>
            </w:pPr>
            <w:r w:rsidRPr="00921C72">
              <w:rPr>
                <w:rStyle w:val="s0"/>
                <w:sz w:val="24"/>
                <w:szCs w:val="24"/>
                <w:lang w:val="kk-KZ"/>
              </w:rPr>
              <w:t xml:space="preserve">Жеке тұлғалардың жылына 2,3 </w:t>
            </w:r>
            <w:proofErr w:type="spellStart"/>
            <w:r w:rsidRPr="00921C72">
              <w:rPr>
                <w:rStyle w:val="s0"/>
                <w:sz w:val="24"/>
                <w:szCs w:val="24"/>
                <w:lang w:val="kk-KZ"/>
              </w:rPr>
              <w:t>млрд</w:t>
            </w:r>
            <w:proofErr w:type="spellEnd"/>
            <w:r w:rsidRPr="00921C72">
              <w:rPr>
                <w:rStyle w:val="s0"/>
                <w:sz w:val="24"/>
                <w:szCs w:val="24"/>
                <w:lang w:val="kk-KZ"/>
              </w:rPr>
              <w:t xml:space="preserve">. теңгеден асатын </w:t>
            </w:r>
            <w:r w:rsidRPr="00921C72">
              <w:rPr>
                <w:rStyle w:val="s0"/>
                <w:b/>
                <w:sz w:val="24"/>
                <w:szCs w:val="24"/>
                <w:lang w:val="kk-KZ"/>
              </w:rPr>
              <w:t>табыстарына</w:t>
            </w:r>
            <w:r w:rsidRPr="00921C72">
              <w:rPr>
                <w:rStyle w:val="s0"/>
                <w:sz w:val="24"/>
                <w:szCs w:val="24"/>
                <w:lang w:val="kk-KZ"/>
              </w:rPr>
              <w:t xml:space="preserve"> 17 пайыз мөлшерлеме бойынша табыс салығын салу туралы Салық кодексінің жобасына ұсыныс енгізілуіне байланысты. </w:t>
            </w:r>
          </w:p>
          <w:p w14:paraId="2B629519" w14:textId="77777777" w:rsidR="00D701D6" w:rsidRPr="00921C72" w:rsidRDefault="00D701D6" w:rsidP="00D701D6">
            <w:pPr>
              <w:widowControl w:val="0"/>
              <w:tabs>
                <w:tab w:val="left" w:pos="426"/>
              </w:tabs>
              <w:ind w:firstLine="460"/>
              <w:contextualSpacing/>
              <w:jc w:val="both"/>
              <w:rPr>
                <w:rStyle w:val="s0"/>
                <w:sz w:val="24"/>
                <w:szCs w:val="24"/>
                <w:lang w:val="kk-KZ"/>
              </w:rPr>
            </w:pPr>
            <w:r w:rsidRPr="00921C72">
              <w:rPr>
                <w:rStyle w:val="s0"/>
                <w:sz w:val="24"/>
                <w:szCs w:val="24"/>
                <w:lang w:val="kk-KZ"/>
              </w:rPr>
              <w:t xml:space="preserve">Біздің еліміздің көздерінен табыс табатын </w:t>
            </w:r>
            <w:proofErr w:type="spellStart"/>
            <w:r w:rsidRPr="00921C72">
              <w:rPr>
                <w:rStyle w:val="s0"/>
                <w:sz w:val="24"/>
                <w:szCs w:val="24"/>
                <w:lang w:val="kk-KZ"/>
              </w:rPr>
              <w:t>бейрезидент</w:t>
            </w:r>
            <w:proofErr w:type="spellEnd"/>
            <w:r w:rsidRPr="00921C72">
              <w:rPr>
                <w:rStyle w:val="s0"/>
                <w:sz w:val="24"/>
                <w:szCs w:val="24"/>
                <w:lang w:val="kk-KZ"/>
              </w:rPr>
              <w:t>-жеке тұлғалар азаматтар сияқты салық жүктемесін көтеруге тиіс.</w:t>
            </w:r>
          </w:p>
          <w:p w14:paraId="7FFE9820" w14:textId="77777777" w:rsidR="00D701D6" w:rsidRPr="00921C72" w:rsidRDefault="00D701D6" w:rsidP="00D701D6">
            <w:pPr>
              <w:widowControl w:val="0"/>
              <w:tabs>
                <w:tab w:val="left" w:pos="426"/>
              </w:tabs>
              <w:ind w:firstLine="318"/>
              <w:contextualSpacing/>
              <w:jc w:val="both"/>
              <w:rPr>
                <w:rFonts w:ascii="Times New Roman" w:hAnsi="Times New Roman" w:cs="Times New Roman"/>
                <w:sz w:val="24"/>
                <w:szCs w:val="24"/>
                <w:shd w:val="clear" w:color="auto" w:fill="FFFFFF"/>
                <w:lang w:val="kk-KZ"/>
              </w:rPr>
            </w:pPr>
            <w:r w:rsidRPr="00921C72">
              <w:rPr>
                <w:rFonts w:ascii="Times New Roman" w:hAnsi="Times New Roman" w:cs="Times New Roman"/>
                <w:sz w:val="24"/>
                <w:szCs w:val="24"/>
                <w:shd w:val="clear" w:color="auto" w:fill="FFFFFF"/>
                <w:lang w:val="kk-KZ"/>
              </w:rPr>
              <w:t xml:space="preserve">ҚР Конституциясының </w:t>
            </w:r>
            <w:r w:rsidRPr="00921C72">
              <w:rPr>
                <w:rFonts w:ascii="Times New Roman" w:hAnsi="Times New Roman" w:cs="Times New Roman"/>
                <w:sz w:val="24"/>
                <w:szCs w:val="24"/>
                <w:shd w:val="clear" w:color="auto" w:fill="FFFFFF"/>
                <w:lang w:val="kk-KZ"/>
              </w:rPr>
              <w:br/>
              <w:t xml:space="preserve">6-бабының 3-тармағына сәйкес жер және оның жер қойнауы, су </w:t>
            </w:r>
            <w:proofErr w:type="spellStart"/>
            <w:r w:rsidRPr="00921C72">
              <w:rPr>
                <w:rFonts w:ascii="Times New Roman" w:hAnsi="Times New Roman" w:cs="Times New Roman"/>
                <w:sz w:val="24"/>
                <w:szCs w:val="24"/>
                <w:shd w:val="clear" w:color="auto" w:fill="FFFFFF"/>
                <w:lang w:val="kk-KZ"/>
              </w:rPr>
              <w:t>көздері,өсімдіктер</w:t>
            </w:r>
            <w:proofErr w:type="spellEnd"/>
            <w:r w:rsidRPr="00921C72">
              <w:rPr>
                <w:rFonts w:ascii="Times New Roman" w:hAnsi="Times New Roman" w:cs="Times New Roman"/>
                <w:sz w:val="24"/>
                <w:szCs w:val="24"/>
                <w:shd w:val="clear" w:color="auto" w:fill="FFFFFF"/>
                <w:lang w:val="kk-KZ"/>
              </w:rPr>
              <w:t xml:space="preserve"> мен жануарлар дүниесі, басқа да табиғи ресурстар </w:t>
            </w:r>
            <w:r w:rsidRPr="00921C72">
              <w:rPr>
                <w:rFonts w:ascii="Times New Roman" w:hAnsi="Times New Roman" w:cs="Times New Roman"/>
                <w:b/>
                <w:sz w:val="24"/>
                <w:szCs w:val="24"/>
                <w:shd w:val="clear" w:color="auto" w:fill="FFFFFF"/>
                <w:lang w:val="kk-KZ"/>
              </w:rPr>
              <w:t>халыққа</w:t>
            </w:r>
            <w:r w:rsidRPr="00921C72">
              <w:rPr>
                <w:rFonts w:ascii="Times New Roman" w:hAnsi="Times New Roman" w:cs="Times New Roman"/>
                <w:sz w:val="24"/>
                <w:szCs w:val="24"/>
                <w:shd w:val="clear" w:color="auto" w:fill="FFFFFF"/>
                <w:lang w:val="kk-KZ"/>
              </w:rPr>
              <w:t xml:space="preserve"> тиесілі. Сондықтан жеке және заңды тұлғалардың, оның ішінде </w:t>
            </w:r>
            <w:proofErr w:type="spellStart"/>
            <w:r w:rsidRPr="00921C72">
              <w:rPr>
                <w:rFonts w:ascii="Times New Roman" w:hAnsi="Times New Roman" w:cs="Times New Roman"/>
                <w:sz w:val="24"/>
                <w:szCs w:val="24"/>
                <w:shd w:val="clear" w:color="auto" w:fill="FFFFFF"/>
                <w:lang w:val="kk-KZ"/>
              </w:rPr>
              <w:t>бейрезиденттердің</w:t>
            </w:r>
            <w:proofErr w:type="spellEnd"/>
            <w:r w:rsidRPr="00921C72">
              <w:rPr>
                <w:rFonts w:ascii="Times New Roman" w:hAnsi="Times New Roman" w:cs="Times New Roman"/>
                <w:sz w:val="24"/>
                <w:szCs w:val="24"/>
                <w:shd w:val="clear" w:color="auto" w:fill="FFFFFF"/>
                <w:lang w:val="kk-KZ"/>
              </w:rPr>
              <w:t xml:space="preserve"> елдің аталған байлығын пайдаланудан алған табыстары халықтың әл-ауқатын қамтамасыз ету үшін елдің бюджетіне түсуге тиіс.</w:t>
            </w:r>
          </w:p>
          <w:p w14:paraId="651EFEBB" w14:textId="77777777" w:rsidR="00D701D6" w:rsidRPr="00921C72" w:rsidRDefault="00D701D6" w:rsidP="00D701D6">
            <w:pPr>
              <w:widowControl w:val="0"/>
              <w:tabs>
                <w:tab w:val="left" w:pos="426"/>
              </w:tabs>
              <w:ind w:firstLine="318"/>
              <w:contextualSpacing/>
              <w:jc w:val="both"/>
              <w:rPr>
                <w:rFonts w:ascii="Times New Roman" w:hAnsi="Times New Roman" w:cs="Times New Roman"/>
                <w:sz w:val="24"/>
                <w:szCs w:val="24"/>
                <w:shd w:val="clear" w:color="auto" w:fill="FFFFFF"/>
                <w:lang w:val="kk-KZ"/>
              </w:rPr>
            </w:pPr>
          </w:p>
          <w:p w14:paraId="520F3B14" w14:textId="7A831568" w:rsidR="00D701D6" w:rsidRPr="00921C72" w:rsidRDefault="00D701D6" w:rsidP="00D701D6">
            <w:pPr>
              <w:widowControl w:val="0"/>
              <w:tabs>
                <w:tab w:val="left" w:pos="426"/>
              </w:tabs>
              <w:ind w:firstLine="284"/>
              <w:jc w:val="both"/>
              <w:rPr>
                <w:rFonts w:ascii="Times New Roman" w:hAnsi="Times New Roman" w:cs="Times New Roman"/>
                <w:bCs/>
                <w:color w:val="000000"/>
                <w:sz w:val="24"/>
                <w:szCs w:val="24"/>
                <w:lang w:val="kk-KZ"/>
              </w:rPr>
            </w:pPr>
          </w:p>
        </w:tc>
        <w:tc>
          <w:tcPr>
            <w:tcW w:w="1700" w:type="dxa"/>
          </w:tcPr>
          <w:p w14:paraId="2D5A62C8" w14:textId="0A2227F8" w:rsidR="00D701D6" w:rsidRPr="00921C72" w:rsidRDefault="00D701D6" w:rsidP="00D701D6">
            <w:pPr>
              <w:widowControl w:val="0"/>
              <w:jc w:val="both"/>
              <w:rPr>
                <w:rFonts w:ascii="Times New Roman" w:eastAsia="Times New Roman" w:hAnsi="Times New Roman" w:cs="Times New Roman"/>
                <w:b/>
                <w:sz w:val="24"/>
                <w:szCs w:val="24"/>
                <w:lang w:val="kk-KZ" w:eastAsia="ru-RU"/>
              </w:rPr>
            </w:pPr>
          </w:p>
        </w:tc>
      </w:tr>
      <w:tr w:rsidR="00D701D6" w:rsidRPr="00921C72" w14:paraId="3B7E4513" w14:textId="77777777" w:rsidTr="00FF13A7">
        <w:tc>
          <w:tcPr>
            <w:tcW w:w="709" w:type="dxa"/>
          </w:tcPr>
          <w:p w14:paraId="46035A26"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09A64464" w14:textId="14FFC763" w:rsidR="00D701D6" w:rsidRPr="00921C72" w:rsidRDefault="00D701D6" w:rsidP="00D701D6">
            <w:pPr>
              <w:jc w:val="center"/>
              <w:rPr>
                <w:rFonts w:ascii="Times New Roman" w:hAnsi="Times New Roman" w:cs="Times New Roman"/>
                <w:bCs/>
                <w:sz w:val="24"/>
                <w:szCs w:val="24"/>
              </w:rPr>
            </w:pPr>
            <w:proofErr w:type="spellStart"/>
            <w:r w:rsidRPr="00921C72">
              <w:rPr>
                <w:rStyle w:val="ezkurwreuab5ozgtqnkl"/>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w:t>
            </w:r>
            <w:r w:rsidRPr="00921C72">
              <w:rPr>
                <w:rStyle w:val="ezkurwreuab5ozgtqnkl"/>
                <w:rFonts w:ascii="Times New Roman" w:hAnsi="Times New Roman" w:cs="Times New Roman"/>
                <w:sz w:val="24"/>
                <w:szCs w:val="24"/>
              </w:rPr>
              <w:t>705</w:t>
            </w:r>
            <w:r w:rsidRPr="00921C72">
              <w:rPr>
                <w:rFonts w:ascii="Times New Roman" w:hAnsi="Times New Roman" w:cs="Times New Roman"/>
                <w:sz w:val="24"/>
                <w:szCs w:val="24"/>
              </w:rPr>
              <w:t>-</w:t>
            </w:r>
            <w:r w:rsidRPr="00921C72">
              <w:rPr>
                <w:rStyle w:val="ezkurwreuab5ozgtqnkl"/>
                <w:rFonts w:ascii="Times New Roman" w:hAnsi="Times New Roman" w:cs="Times New Roman"/>
                <w:sz w:val="24"/>
                <w:szCs w:val="24"/>
              </w:rPr>
              <w:t>бабы</w:t>
            </w:r>
            <w:r w:rsidRPr="00921C72">
              <w:rPr>
                <w:rFonts w:ascii="Times New Roman" w:hAnsi="Times New Roman" w:cs="Times New Roman"/>
                <w:sz w:val="24"/>
                <w:szCs w:val="24"/>
              </w:rPr>
              <w:t xml:space="preserve"> </w:t>
            </w:r>
            <w:r w:rsidRPr="00921C72">
              <w:rPr>
                <w:rStyle w:val="ezkurwreuab5ozgtqnkl"/>
                <w:rFonts w:ascii="Times New Roman" w:hAnsi="Times New Roman" w:cs="Times New Roman"/>
                <w:sz w:val="24"/>
                <w:szCs w:val="24"/>
              </w:rPr>
              <w:t>2</w:t>
            </w:r>
            <w:r w:rsidRPr="00921C72">
              <w:rPr>
                <w:rFonts w:ascii="Times New Roman" w:hAnsi="Times New Roman" w:cs="Times New Roman"/>
                <w:sz w:val="24"/>
                <w:szCs w:val="24"/>
              </w:rPr>
              <w:t xml:space="preserve">-тармағының </w:t>
            </w:r>
            <w:r w:rsidRPr="00921C72">
              <w:rPr>
                <w:rStyle w:val="ezkurwreuab5ozgtqnkl"/>
                <w:rFonts w:ascii="Times New Roman" w:hAnsi="Times New Roman" w:cs="Times New Roman"/>
                <w:sz w:val="24"/>
                <w:szCs w:val="24"/>
              </w:rPr>
              <w:t>4)</w:t>
            </w:r>
            <w:r w:rsidRPr="00921C72">
              <w:rPr>
                <w:rFonts w:ascii="Times New Roman" w:hAnsi="Times New Roman" w:cs="Times New Roman"/>
                <w:sz w:val="24"/>
                <w:szCs w:val="24"/>
              </w:rPr>
              <w:t xml:space="preserve"> </w:t>
            </w:r>
            <w:proofErr w:type="spellStart"/>
            <w:r w:rsidRPr="00921C72">
              <w:rPr>
                <w:rStyle w:val="ezkurwreuab5ozgtqnkl"/>
                <w:rFonts w:ascii="Times New Roman" w:hAnsi="Times New Roman" w:cs="Times New Roman"/>
                <w:sz w:val="24"/>
                <w:szCs w:val="24"/>
              </w:rPr>
              <w:t>тармақшасы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3390D065" w14:textId="77777777" w:rsidR="00D701D6" w:rsidRPr="00921C72" w:rsidRDefault="00D701D6" w:rsidP="00D701D6">
            <w:pPr>
              <w:ind w:firstLine="284"/>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 xml:space="preserve">76-ТАРАУ.  ӨЗІН-ӨЗІ ЖҰМЫСПЕН ҚАМТЫҒАНДАР ҮШІН </w:t>
            </w:r>
            <w:bookmarkStart w:id="10" w:name="_Hlk175689147"/>
            <w:r w:rsidRPr="00921C72">
              <w:rPr>
                <w:rFonts w:ascii="Times New Roman" w:eastAsia="Times New Roman" w:hAnsi="Times New Roman" w:cs="Times New Roman"/>
                <w:b/>
                <w:bCs/>
                <w:sz w:val="24"/>
                <w:szCs w:val="24"/>
                <w:lang w:val="kk-KZ" w:eastAsia="ru-RU"/>
              </w:rPr>
              <w:t>АРНАУЛЫ САЛЫҚ РЕЖИМІ</w:t>
            </w:r>
          </w:p>
          <w:bookmarkEnd w:id="10"/>
          <w:p w14:paraId="55978BB5" w14:textId="77777777" w:rsidR="00D701D6" w:rsidRPr="00921C72" w:rsidRDefault="00D701D6" w:rsidP="00D701D6">
            <w:pPr>
              <w:ind w:firstLine="284"/>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705-бап. Жалпы ережелер</w:t>
            </w:r>
          </w:p>
          <w:p w14:paraId="31D77080" w14:textId="77777777" w:rsidR="00D701D6" w:rsidRPr="00921C72" w:rsidRDefault="00D701D6" w:rsidP="00D701D6">
            <w:pPr>
              <w:ind w:firstLine="284"/>
              <w:contextualSpacing/>
              <w:jc w:val="both"/>
              <w:rPr>
                <w:rFonts w:ascii="Times New Roman" w:eastAsia="Times New Roman" w:hAnsi="Times New Roman" w:cs="Times New Roman"/>
                <w:b/>
                <w:bCs/>
                <w:sz w:val="24"/>
                <w:szCs w:val="24"/>
                <w:lang w:val="kk-KZ" w:eastAsia="ru-RU"/>
              </w:rPr>
            </w:pPr>
          </w:p>
          <w:p w14:paraId="3103BEDC" w14:textId="77777777" w:rsidR="00D701D6" w:rsidRPr="00921C72" w:rsidRDefault="00D701D6" w:rsidP="00D701D6">
            <w:pPr>
              <w:pStyle w:val="pj"/>
              <w:ind w:firstLine="284"/>
              <w:contextualSpacing/>
              <w:rPr>
                <w:rStyle w:val="s0"/>
                <w:lang w:val="kk-KZ"/>
              </w:rPr>
            </w:pPr>
            <w:r w:rsidRPr="00921C72">
              <w:rPr>
                <w:rStyle w:val="s0"/>
                <w:rFonts w:eastAsiaTheme="minorHAnsi"/>
                <w:lang w:val="kk-KZ" w:eastAsia="en-US"/>
              </w:rPr>
              <w:t xml:space="preserve">1. </w:t>
            </w:r>
            <w:r w:rsidRPr="00921C72">
              <w:rPr>
                <w:rStyle w:val="s0"/>
                <w:lang w:val="kk-KZ"/>
              </w:rPr>
              <w:t>Өзін-өзі жұмыспен қамтығандар үшін арнаулы салық режимін ө</w:t>
            </w:r>
            <w:r w:rsidRPr="00921C72">
              <w:rPr>
                <w:lang w:val="kk-KZ"/>
              </w:rPr>
              <w:t xml:space="preserve">зін-өзі жұмыспен қамтығандар </w:t>
            </w:r>
            <w:r w:rsidRPr="00921C72">
              <w:rPr>
                <w:rStyle w:val="s0"/>
                <w:lang w:val="kk-KZ"/>
              </w:rPr>
              <w:t xml:space="preserve">арнаулы салық режимін </w:t>
            </w:r>
            <w:r w:rsidRPr="00921C72">
              <w:rPr>
                <w:lang w:val="kk-KZ"/>
              </w:rPr>
              <w:t>қолдану тәртібі мен шарттары сақталған кезде қолдануға құқылы.</w:t>
            </w:r>
          </w:p>
          <w:p w14:paraId="77BDC806" w14:textId="77777777" w:rsidR="00D701D6" w:rsidRPr="00921C72" w:rsidRDefault="00D701D6" w:rsidP="00D701D6">
            <w:pPr>
              <w:pStyle w:val="pj"/>
              <w:ind w:firstLine="284"/>
              <w:contextualSpacing/>
              <w:rPr>
                <w:lang w:val="kk-KZ"/>
              </w:rPr>
            </w:pPr>
            <w:r w:rsidRPr="00921C72">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46AF80AC" w14:textId="77777777" w:rsidR="00D701D6" w:rsidRPr="00921C72" w:rsidRDefault="00D701D6" w:rsidP="00D701D6">
            <w:pPr>
              <w:pStyle w:val="pj"/>
              <w:ind w:firstLine="284"/>
              <w:contextualSpacing/>
              <w:rPr>
                <w:lang w:val="kk-KZ"/>
              </w:rPr>
            </w:pPr>
            <w:r w:rsidRPr="00921C72">
              <w:rPr>
                <w:lang w:val="kk-KZ"/>
              </w:rPr>
              <w:t xml:space="preserve">1) дара кәсіпкерлер болып табылмайтындар; </w:t>
            </w:r>
          </w:p>
          <w:p w14:paraId="55E80EF0" w14:textId="77777777" w:rsidR="00D701D6" w:rsidRPr="00921C72" w:rsidRDefault="00D701D6" w:rsidP="00D701D6">
            <w:pPr>
              <w:pStyle w:val="pj"/>
              <w:ind w:firstLine="284"/>
              <w:contextualSpacing/>
              <w:rPr>
                <w:lang w:val="kk-KZ"/>
              </w:rPr>
            </w:pPr>
            <w:r w:rsidRPr="00921C72">
              <w:rPr>
                <w:lang w:val="kk-KZ"/>
              </w:rPr>
              <w:t xml:space="preserve">2) жұмыскерлердің еңбегін пайдаланбайтын; </w:t>
            </w:r>
          </w:p>
          <w:p w14:paraId="4291FFD4" w14:textId="77777777" w:rsidR="00D701D6" w:rsidRPr="00921C72" w:rsidRDefault="00D701D6" w:rsidP="00D701D6">
            <w:pPr>
              <w:pStyle w:val="pj"/>
              <w:ind w:firstLine="284"/>
              <w:contextualSpacing/>
              <w:rPr>
                <w:lang w:val="kk-KZ"/>
              </w:rPr>
            </w:pPr>
            <w:r w:rsidRPr="00921C72">
              <w:rPr>
                <w:lang w:val="kk-KZ"/>
              </w:rPr>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14:paraId="76103E68" w14:textId="77777777" w:rsidR="00D701D6" w:rsidRPr="00921C72" w:rsidRDefault="00D701D6" w:rsidP="00D701D6">
            <w:pPr>
              <w:pStyle w:val="pj"/>
              <w:ind w:firstLine="284"/>
              <w:contextualSpacing/>
              <w:rPr>
                <w:b/>
                <w:lang w:val="kk-KZ"/>
              </w:rPr>
            </w:pPr>
            <w:r w:rsidRPr="00921C72">
              <w:rPr>
                <w:b/>
                <w:lang w:val="kk-KZ"/>
              </w:rPr>
              <w:t xml:space="preserve">4) </w:t>
            </w:r>
            <w:r w:rsidRPr="00921C72">
              <w:rPr>
                <w:rStyle w:val="s0"/>
                <w:b/>
                <w:lang w:val="kk-KZ"/>
              </w:rPr>
              <w:t xml:space="preserve">арнаулы салық режимін </w:t>
            </w:r>
            <w:r w:rsidRPr="00921C72">
              <w:rPr>
                <w:b/>
                <w:lang w:val="kk-KZ"/>
              </w:rPr>
              <w:t>қолдануға рұқсат етілген қызмет түрлерінің мынадай тізімінен қызметті жүзеге асыратын:</w:t>
            </w:r>
          </w:p>
          <w:p w14:paraId="6837062D" w14:textId="77777777" w:rsidR="00D701D6" w:rsidRPr="00921C72" w:rsidRDefault="00D701D6" w:rsidP="00D701D6">
            <w:pPr>
              <w:pStyle w:val="pj"/>
              <w:ind w:firstLine="284"/>
              <w:contextualSpacing/>
              <w:rPr>
                <w:rStyle w:val="s0"/>
                <w:lang w:val="kk-KZ"/>
              </w:rPr>
            </w:pPr>
            <w:r w:rsidRPr="00921C72">
              <w:rPr>
                <w:rStyle w:val="s0"/>
                <w:lang w:val="kk-KZ"/>
              </w:rPr>
              <w:t>сылақ жұмыстары;</w:t>
            </w:r>
          </w:p>
          <w:p w14:paraId="21F4E9DB" w14:textId="77777777" w:rsidR="00D701D6" w:rsidRPr="00921C72" w:rsidRDefault="00D701D6" w:rsidP="00D701D6">
            <w:pPr>
              <w:pStyle w:val="pj"/>
              <w:ind w:firstLine="284"/>
              <w:contextualSpacing/>
              <w:rPr>
                <w:rStyle w:val="s0"/>
                <w:lang w:val="kk-KZ"/>
              </w:rPr>
            </w:pPr>
            <w:r w:rsidRPr="00921C72">
              <w:rPr>
                <w:rStyle w:val="s0"/>
                <w:lang w:val="kk-KZ"/>
              </w:rPr>
              <w:t>ағаш ұсталығы мен ағаш шеберлігі жұмыстары;</w:t>
            </w:r>
          </w:p>
          <w:p w14:paraId="4BBC338D" w14:textId="77777777" w:rsidR="00D701D6" w:rsidRPr="00921C72" w:rsidRDefault="00D701D6" w:rsidP="00D701D6">
            <w:pPr>
              <w:pStyle w:val="pj"/>
              <w:ind w:firstLine="284"/>
              <w:contextualSpacing/>
              <w:rPr>
                <w:rStyle w:val="s0"/>
                <w:lang w:val="kk-KZ"/>
              </w:rPr>
            </w:pPr>
            <w:r w:rsidRPr="00921C72">
              <w:rPr>
                <w:rStyle w:val="s0"/>
                <w:lang w:val="kk-KZ"/>
              </w:rPr>
              <w:t>еден жабу және қабырға қаптау бойынша жұмыстар;</w:t>
            </w:r>
          </w:p>
          <w:p w14:paraId="0E127C85" w14:textId="77777777" w:rsidR="00D701D6" w:rsidRPr="00921C72" w:rsidRDefault="00D701D6" w:rsidP="00D701D6">
            <w:pPr>
              <w:pStyle w:val="pj"/>
              <w:ind w:firstLine="284"/>
              <w:contextualSpacing/>
              <w:rPr>
                <w:rStyle w:val="s0"/>
                <w:lang w:val="kk-KZ"/>
              </w:rPr>
            </w:pPr>
            <w:r w:rsidRPr="00921C72">
              <w:rPr>
                <w:rStyle w:val="s0"/>
                <w:lang w:val="kk-KZ"/>
              </w:rPr>
              <w:t>бояу және шынылау жұмыстары;</w:t>
            </w:r>
          </w:p>
          <w:p w14:paraId="763FBB0D" w14:textId="77777777" w:rsidR="00D701D6" w:rsidRPr="00921C72" w:rsidRDefault="00D701D6" w:rsidP="00D701D6">
            <w:pPr>
              <w:pStyle w:val="pj"/>
              <w:ind w:firstLine="284"/>
              <w:contextualSpacing/>
              <w:rPr>
                <w:rStyle w:val="s0"/>
                <w:lang w:val="kk-KZ"/>
              </w:rPr>
            </w:pPr>
            <w:r w:rsidRPr="00921C72">
              <w:rPr>
                <w:rStyle w:val="s0"/>
                <w:lang w:val="kk-KZ"/>
              </w:rPr>
              <w:t>такси қызметі;</w:t>
            </w:r>
          </w:p>
          <w:p w14:paraId="05F7DF88" w14:textId="77777777" w:rsidR="00D701D6" w:rsidRPr="00921C72" w:rsidRDefault="00D701D6" w:rsidP="00D701D6">
            <w:pPr>
              <w:pStyle w:val="pj"/>
              <w:ind w:firstLine="284"/>
              <w:contextualSpacing/>
              <w:rPr>
                <w:rStyle w:val="s0"/>
                <w:lang w:val="kk-KZ"/>
              </w:rPr>
            </w:pPr>
            <w:r w:rsidRPr="00921C72">
              <w:rPr>
                <w:rStyle w:val="s0"/>
                <w:lang w:val="kk-KZ"/>
              </w:rPr>
              <w:t>автомобиль көлігімен жүк тасымалдау;</w:t>
            </w:r>
          </w:p>
          <w:p w14:paraId="114716FC" w14:textId="77777777" w:rsidR="00D701D6" w:rsidRPr="00921C72" w:rsidRDefault="00D701D6" w:rsidP="00D701D6">
            <w:pPr>
              <w:pStyle w:val="pj"/>
              <w:ind w:firstLine="284"/>
              <w:contextualSpacing/>
              <w:rPr>
                <w:rStyle w:val="s0"/>
                <w:lang w:val="kk-KZ"/>
              </w:rPr>
            </w:pPr>
            <w:r w:rsidRPr="00921C72">
              <w:rPr>
                <w:rStyle w:val="s0"/>
                <w:lang w:val="kk-KZ"/>
              </w:rPr>
              <w:t>сыйақы үшін немесе шарт негізінде жылжымайтын мүлікті басқару;</w:t>
            </w:r>
          </w:p>
          <w:p w14:paraId="6F498C53" w14:textId="77777777" w:rsidR="00D701D6" w:rsidRPr="00921C72" w:rsidRDefault="00D701D6" w:rsidP="00D701D6">
            <w:pPr>
              <w:pStyle w:val="pj"/>
              <w:ind w:firstLine="284"/>
              <w:contextualSpacing/>
              <w:rPr>
                <w:rStyle w:val="s0"/>
                <w:lang w:val="kk-KZ"/>
              </w:rPr>
            </w:pPr>
            <w:r w:rsidRPr="00921C72">
              <w:rPr>
                <w:rStyle w:val="s0"/>
                <w:lang w:val="kk-KZ"/>
              </w:rPr>
              <w:t>фотография саласындағы қызмет;</w:t>
            </w:r>
          </w:p>
          <w:p w14:paraId="739930A1" w14:textId="77777777" w:rsidR="00D701D6" w:rsidRPr="00921C72" w:rsidRDefault="00D701D6" w:rsidP="00D701D6">
            <w:pPr>
              <w:pStyle w:val="pj"/>
              <w:ind w:firstLine="284"/>
              <w:contextualSpacing/>
              <w:rPr>
                <w:rStyle w:val="s0"/>
                <w:lang w:val="kk-KZ"/>
              </w:rPr>
            </w:pPr>
            <w:r w:rsidRPr="00921C72">
              <w:rPr>
                <w:rStyle w:val="s0"/>
                <w:lang w:val="kk-KZ"/>
              </w:rPr>
              <w:t>аударма (ауызша және жазбаша) ісі;</w:t>
            </w:r>
          </w:p>
          <w:p w14:paraId="56EB80A8" w14:textId="77777777" w:rsidR="00D701D6" w:rsidRPr="00921C72" w:rsidRDefault="00D701D6" w:rsidP="00D701D6">
            <w:pPr>
              <w:pStyle w:val="pj"/>
              <w:ind w:firstLine="284"/>
              <w:contextualSpacing/>
              <w:rPr>
                <w:rStyle w:val="s0"/>
              </w:rPr>
            </w:pPr>
            <w:proofErr w:type="spellStart"/>
            <w:r w:rsidRPr="00921C72">
              <w:rPr>
                <w:rStyle w:val="s0"/>
              </w:rPr>
              <w:t>бейнежазбалар</w:t>
            </w:r>
            <w:proofErr w:type="spellEnd"/>
            <w:r w:rsidRPr="00921C72">
              <w:rPr>
                <w:rStyle w:val="s0"/>
              </w:rPr>
              <w:t xml:space="preserve"> мен </w:t>
            </w:r>
            <w:proofErr w:type="spellStart"/>
            <w:r w:rsidRPr="00921C72">
              <w:rPr>
                <w:rStyle w:val="s0"/>
              </w:rPr>
              <w:t>дискілерді</w:t>
            </w:r>
            <w:proofErr w:type="spellEnd"/>
            <w:r w:rsidRPr="00921C72">
              <w:rPr>
                <w:rStyle w:val="s0"/>
              </w:rPr>
              <w:t xml:space="preserve"> </w:t>
            </w:r>
            <w:proofErr w:type="spellStart"/>
            <w:r w:rsidRPr="00921C72">
              <w:rPr>
                <w:rStyle w:val="s0"/>
              </w:rPr>
              <w:t>жалға</w:t>
            </w:r>
            <w:proofErr w:type="spellEnd"/>
            <w:r w:rsidRPr="00921C72">
              <w:rPr>
                <w:rStyle w:val="s0"/>
              </w:rPr>
              <w:t xml:space="preserve"> </w:t>
            </w:r>
            <w:r w:rsidRPr="00921C72">
              <w:rPr>
                <w:rStyle w:val="s0"/>
                <w:lang w:val="kk-KZ"/>
              </w:rPr>
              <w:t>беру</w:t>
            </w:r>
            <w:r w:rsidRPr="00921C72">
              <w:rPr>
                <w:rStyle w:val="s0"/>
              </w:rPr>
              <w:t>;</w:t>
            </w:r>
          </w:p>
          <w:p w14:paraId="23B383BA" w14:textId="77777777" w:rsidR="00D701D6" w:rsidRPr="00921C72" w:rsidRDefault="00D701D6" w:rsidP="00D701D6">
            <w:pPr>
              <w:pStyle w:val="pj"/>
              <w:ind w:firstLine="284"/>
              <w:contextualSpacing/>
              <w:rPr>
                <w:rStyle w:val="s0"/>
              </w:rPr>
            </w:pPr>
            <w:proofErr w:type="spellStart"/>
            <w:r w:rsidRPr="00921C72">
              <w:rPr>
                <w:rStyle w:val="s0"/>
              </w:rPr>
              <w:t>мәдениет</w:t>
            </w:r>
            <w:proofErr w:type="spellEnd"/>
            <w:r w:rsidRPr="00921C72">
              <w:rPr>
                <w:rStyle w:val="s0"/>
              </w:rPr>
              <w:t xml:space="preserve"> </w:t>
            </w:r>
            <w:proofErr w:type="spellStart"/>
            <w:r w:rsidRPr="00921C72">
              <w:rPr>
                <w:rStyle w:val="s0"/>
              </w:rPr>
              <w:t>саласында</w:t>
            </w:r>
            <w:proofErr w:type="spellEnd"/>
            <w:r w:rsidRPr="00921C72">
              <w:rPr>
                <w:rStyle w:val="s0"/>
                <w:lang w:val="kk-KZ"/>
              </w:rPr>
              <w:t xml:space="preserve"> көрсетілетін</w:t>
            </w:r>
            <w:r w:rsidRPr="00921C72">
              <w:rPr>
                <w:rStyle w:val="s0"/>
              </w:rPr>
              <w:t xml:space="preserve"> </w:t>
            </w:r>
            <w:proofErr w:type="spellStart"/>
            <w:r w:rsidRPr="00921C72">
              <w:rPr>
                <w:rStyle w:val="s0"/>
              </w:rPr>
              <w:t>білім</w:t>
            </w:r>
            <w:proofErr w:type="spellEnd"/>
            <w:r w:rsidRPr="00921C72">
              <w:rPr>
                <w:rStyle w:val="s0"/>
              </w:rPr>
              <w:t xml:space="preserve"> беру </w:t>
            </w:r>
            <w:proofErr w:type="spellStart"/>
            <w:r w:rsidRPr="00921C72">
              <w:rPr>
                <w:rStyle w:val="s0"/>
              </w:rPr>
              <w:t>қызметтері</w:t>
            </w:r>
            <w:proofErr w:type="spellEnd"/>
            <w:r w:rsidRPr="00921C72">
              <w:rPr>
                <w:rStyle w:val="s0"/>
              </w:rPr>
              <w:t>;</w:t>
            </w:r>
          </w:p>
          <w:p w14:paraId="38D1301E" w14:textId="77777777" w:rsidR="00D701D6" w:rsidRPr="00921C72" w:rsidRDefault="00D701D6" w:rsidP="00D701D6">
            <w:pPr>
              <w:pStyle w:val="pj"/>
              <w:ind w:firstLine="284"/>
              <w:contextualSpacing/>
              <w:rPr>
                <w:rStyle w:val="s0"/>
              </w:rPr>
            </w:pPr>
            <w:proofErr w:type="spellStart"/>
            <w:r w:rsidRPr="00921C72">
              <w:rPr>
                <w:rStyle w:val="s0"/>
              </w:rPr>
              <w:t>басқа</w:t>
            </w:r>
            <w:proofErr w:type="spellEnd"/>
            <w:r w:rsidRPr="00921C72">
              <w:rPr>
                <w:rStyle w:val="s0"/>
              </w:rPr>
              <w:t xml:space="preserve"> </w:t>
            </w:r>
            <w:r w:rsidRPr="00921C72">
              <w:rPr>
                <w:rStyle w:val="s0"/>
                <w:lang w:val="kk-KZ"/>
              </w:rPr>
              <w:t xml:space="preserve">да </w:t>
            </w:r>
            <w:proofErr w:type="spellStart"/>
            <w:r w:rsidRPr="00921C72">
              <w:rPr>
                <w:rStyle w:val="s0"/>
              </w:rPr>
              <w:t>білім</w:t>
            </w:r>
            <w:proofErr w:type="spellEnd"/>
            <w:r w:rsidRPr="00921C72">
              <w:rPr>
                <w:rStyle w:val="s0"/>
              </w:rPr>
              <w:t xml:space="preserve"> беру </w:t>
            </w:r>
            <w:proofErr w:type="spellStart"/>
            <w:r w:rsidRPr="00921C72">
              <w:rPr>
                <w:rStyle w:val="s0"/>
              </w:rPr>
              <w:t>саласында</w:t>
            </w:r>
            <w:proofErr w:type="spellEnd"/>
            <w:r w:rsidRPr="00921C72">
              <w:rPr>
                <w:rStyle w:val="s0"/>
                <w:lang w:val="kk-KZ"/>
              </w:rPr>
              <w:t xml:space="preserve">көрсетілетін </w:t>
            </w:r>
            <w:proofErr w:type="spellStart"/>
            <w:r w:rsidRPr="00921C72">
              <w:rPr>
                <w:rStyle w:val="s0"/>
              </w:rPr>
              <w:t>қызметтер</w:t>
            </w:r>
            <w:proofErr w:type="spellEnd"/>
            <w:r w:rsidRPr="00921C72">
              <w:rPr>
                <w:rStyle w:val="s0"/>
              </w:rPr>
              <w:t>;</w:t>
            </w:r>
          </w:p>
          <w:p w14:paraId="4C2FB58E" w14:textId="77777777" w:rsidR="00D701D6" w:rsidRPr="00921C72" w:rsidRDefault="00D701D6" w:rsidP="00D701D6">
            <w:pPr>
              <w:pStyle w:val="pj"/>
              <w:ind w:firstLine="284"/>
              <w:contextualSpacing/>
              <w:rPr>
                <w:rStyle w:val="s0"/>
              </w:rPr>
            </w:pPr>
            <w:r w:rsidRPr="00921C72">
              <w:rPr>
                <w:rStyle w:val="s0"/>
                <w:lang w:val="kk-KZ"/>
              </w:rPr>
              <w:t>қосалқы</w:t>
            </w:r>
            <w:r w:rsidRPr="00921C72">
              <w:rPr>
                <w:rStyle w:val="s0"/>
              </w:rPr>
              <w:t xml:space="preserve"> </w:t>
            </w:r>
            <w:proofErr w:type="spellStart"/>
            <w:r w:rsidRPr="00921C72">
              <w:rPr>
                <w:rStyle w:val="s0"/>
              </w:rPr>
              <w:t>білім</w:t>
            </w:r>
            <w:proofErr w:type="spellEnd"/>
            <w:r w:rsidRPr="00921C72">
              <w:rPr>
                <w:rStyle w:val="s0"/>
              </w:rPr>
              <w:t xml:space="preserve"> беру </w:t>
            </w:r>
            <w:proofErr w:type="spellStart"/>
            <w:r w:rsidRPr="00921C72">
              <w:rPr>
                <w:rStyle w:val="s0"/>
              </w:rPr>
              <w:t>қызметтері</w:t>
            </w:r>
            <w:proofErr w:type="spellEnd"/>
            <w:r w:rsidRPr="00921C72">
              <w:rPr>
                <w:rStyle w:val="s0"/>
              </w:rPr>
              <w:t>;</w:t>
            </w:r>
          </w:p>
          <w:p w14:paraId="5D54ED70" w14:textId="77777777" w:rsidR="00D701D6" w:rsidRPr="00921C72" w:rsidRDefault="00D701D6" w:rsidP="00D701D6">
            <w:pPr>
              <w:pStyle w:val="pj"/>
              <w:ind w:firstLine="284"/>
              <w:contextualSpacing/>
              <w:rPr>
                <w:rStyle w:val="s0"/>
              </w:rPr>
            </w:pPr>
            <w:proofErr w:type="spellStart"/>
            <w:r w:rsidRPr="00921C72">
              <w:rPr>
                <w:rStyle w:val="s0"/>
              </w:rPr>
              <w:t>өнер</w:t>
            </w:r>
            <w:proofErr w:type="spellEnd"/>
            <w:r w:rsidRPr="00921C72">
              <w:rPr>
                <w:rStyle w:val="s0"/>
              </w:rPr>
              <w:t xml:space="preserve"> </w:t>
            </w:r>
            <w:proofErr w:type="spellStart"/>
            <w:r w:rsidRPr="00921C72">
              <w:rPr>
                <w:rStyle w:val="s0"/>
              </w:rPr>
              <w:t>саласындағы</w:t>
            </w:r>
            <w:proofErr w:type="spellEnd"/>
            <w:r w:rsidRPr="00921C72">
              <w:rPr>
                <w:rStyle w:val="s0"/>
              </w:rPr>
              <w:t xml:space="preserve"> </w:t>
            </w:r>
            <w:proofErr w:type="spellStart"/>
            <w:r w:rsidRPr="00921C72">
              <w:rPr>
                <w:rStyle w:val="s0"/>
              </w:rPr>
              <w:t>қызмет</w:t>
            </w:r>
            <w:proofErr w:type="spellEnd"/>
            <w:r w:rsidRPr="00921C72">
              <w:rPr>
                <w:rStyle w:val="s0"/>
              </w:rPr>
              <w:t>;</w:t>
            </w:r>
          </w:p>
          <w:p w14:paraId="1E25CE43" w14:textId="77777777" w:rsidR="00D701D6" w:rsidRPr="00921C72" w:rsidRDefault="00D701D6" w:rsidP="00D701D6">
            <w:pPr>
              <w:pStyle w:val="pj"/>
              <w:ind w:firstLine="284"/>
              <w:contextualSpacing/>
              <w:rPr>
                <w:rStyle w:val="s0"/>
              </w:rPr>
            </w:pPr>
            <w:r w:rsidRPr="00921C72">
              <w:rPr>
                <w:rStyle w:val="s0"/>
              </w:rPr>
              <w:t xml:space="preserve">бала </w:t>
            </w:r>
            <w:proofErr w:type="spellStart"/>
            <w:r w:rsidRPr="00921C72">
              <w:rPr>
                <w:rStyle w:val="s0"/>
              </w:rPr>
              <w:t>күтімі</w:t>
            </w:r>
            <w:proofErr w:type="spellEnd"/>
            <w:r w:rsidRPr="00921C72">
              <w:rPr>
                <w:rStyle w:val="s0"/>
              </w:rPr>
              <w:t xml:space="preserve"> </w:t>
            </w:r>
            <w:r w:rsidRPr="00921C72">
              <w:rPr>
                <w:rStyle w:val="s0"/>
                <w:lang w:val="kk-KZ"/>
              </w:rPr>
              <w:t xml:space="preserve">бойынша </w:t>
            </w:r>
            <w:proofErr w:type="spellStart"/>
            <w:r w:rsidRPr="00921C72">
              <w:rPr>
                <w:rStyle w:val="s0"/>
              </w:rPr>
              <w:t>қызмет</w:t>
            </w:r>
            <w:proofErr w:type="spellEnd"/>
            <w:r w:rsidRPr="00921C72">
              <w:rPr>
                <w:rStyle w:val="s0"/>
              </w:rPr>
              <w:t>;</w:t>
            </w:r>
          </w:p>
          <w:p w14:paraId="2B669B63" w14:textId="77777777" w:rsidR="00D701D6" w:rsidRPr="00921C72" w:rsidRDefault="00D701D6" w:rsidP="00D701D6">
            <w:pPr>
              <w:pStyle w:val="pj"/>
              <w:ind w:firstLine="284"/>
              <w:contextualSpacing/>
              <w:rPr>
                <w:rStyle w:val="s0"/>
              </w:rPr>
            </w:pPr>
            <w:proofErr w:type="spellStart"/>
            <w:r w:rsidRPr="00921C72">
              <w:rPr>
                <w:rStyle w:val="s0"/>
              </w:rPr>
              <w:t>компьютерлер</w:t>
            </w:r>
            <w:r w:rsidRPr="00921C72">
              <w:rPr>
                <w:rStyle w:val="s0"/>
                <w:lang w:val="kk-KZ"/>
              </w:rPr>
              <w:t>діжәне</w:t>
            </w:r>
            <w:proofErr w:type="spellEnd"/>
            <w:r w:rsidRPr="00921C72">
              <w:rPr>
                <w:rStyle w:val="s0"/>
              </w:rPr>
              <w:t xml:space="preserve"> </w:t>
            </w:r>
            <w:proofErr w:type="spellStart"/>
            <w:r w:rsidRPr="00921C72">
              <w:rPr>
                <w:rStyle w:val="s0"/>
              </w:rPr>
              <w:t>перифериялық</w:t>
            </w:r>
            <w:proofErr w:type="spellEnd"/>
            <w:r w:rsidRPr="00921C72">
              <w:rPr>
                <w:rStyle w:val="s0"/>
              </w:rPr>
              <w:t xml:space="preserve"> </w:t>
            </w:r>
            <w:proofErr w:type="spellStart"/>
            <w:r w:rsidRPr="00921C72">
              <w:rPr>
                <w:rStyle w:val="s0"/>
              </w:rPr>
              <w:t>жабдықты</w:t>
            </w:r>
            <w:proofErr w:type="spellEnd"/>
            <w:r w:rsidRPr="00921C72">
              <w:rPr>
                <w:rStyle w:val="s0"/>
              </w:rPr>
              <w:t xml:space="preserve"> </w:t>
            </w:r>
            <w:proofErr w:type="spellStart"/>
            <w:r w:rsidRPr="00921C72">
              <w:rPr>
                <w:rStyle w:val="s0"/>
              </w:rPr>
              <w:t>жөндеу</w:t>
            </w:r>
            <w:proofErr w:type="spellEnd"/>
            <w:r w:rsidRPr="00921C72">
              <w:rPr>
                <w:rStyle w:val="s0"/>
              </w:rPr>
              <w:t>;</w:t>
            </w:r>
          </w:p>
          <w:p w14:paraId="1A63DD8A" w14:textId="77777777" w:rsidR="00D701D6" w:rsidRPr="00921C72" w:rsidRDefault="00D701D6" w:rsidP="00D701D6">
            <w:pPr>
              <w:pStyle w:val="pj"/>
              <w:ind w:firstLine="284"/>
              <w:contextualSpacing/>
              <w:rPr>
                <w:rStyle w:val="s0"/>
              </w:rPr>
            </w:pPr>
            <w:r w:rsidRPr="00921C72">
              <w:rPr>
                <w:rStyle w:val="s0"/>
                <w:lang w:val="kk-KZ"/>
              </w:rPr>
              <w:t>коммуникациялық</w:t>
            </w:r>
            <w:proofErr w:type="spellStart"/>
            <w:r w:rsidRPr="00921C72">
              <w:rPr>
                <w:rStyle w:val="s0"/>
              </w:rPr>
              <w:t>жабдықты</w:t>
            </w:r>
            <w:proofErr w:type="spellEnd"/>
            <w:r w:rsidRPr="00921C72">
              <w:rPr>
                <w:rStyle w:val="s0"/>
              </w:rPr>
              <w:t xml:space="preserve"> </w:t>
            </w:r>
            <w:proofErr w:type="spellStart"/>
            <w:r w:rsidRPr="00921C72">
              <w:rPr>
                <w:rStyle w:val="s0"/>
              </w:rPr>
              <w:t>жөндеу</w:t>
            </w:r>
            <w:proofErr w:type="spellEnd"/>
            <w:r w:rsidRPr="00921C72">
              <w:rPr>
                <w:rStyle w:val="s0"/>
              </w:rPr>
              <w:t>;</w:t>
            </w:r>
          </w:p>
          <w:p w14:paraId="0436AFEF" w14:textId="77777777" w:rsidR="00D701D6" w:rsidRPr="00921C72" w:rsidRDefault="00D701D6" w:rsidP="00D701D6">
            <w:pPr>
              <w:pStyle w:val="pj"/>
              <w:ind w:firstLine="284"/>
              <w:contextualSpacing/>
              <w:rPr>
                <w:rStyle w:val="s0"/>
              </w:rPr>
            </w:pPr>
            <w:proofErr w:type="spellStart"/>
            <w:r w:rsidRPr="00921C72">
              <w:rPr>
                <w:rStyle w:val="s0"/>
              </w:rPr>
              <w:t>жеке</w:t>
            </w:r>
            <w:proofErr w:type="spellEnd"/>
            <w:r w:rsidRPr="00921C72">
              <w:rPr>
                <w:rStyle w:val="s0"/>
              </w:rPr>
              <w:t xml:space="preserve"> </w:t>
            </w:r>
            <w:proofErr w:type="spellStart"/>
            <w:r w:rsidRPr="00921C72">
              <w:rPr>
                <w:rStyle w:val="s0"/>
              </w:rPr>
              <w:t>тұтыну</w:t>
            </w:r>
            <w:proofErr w:type="spellEnd"/>
            <w:r w:rsidRPr="00921C72">
              <w:rPr>
                <w:rStyle w:val="s0"/>
              </w:rPr>
              <w:t xml:space="preserve"> </w:t>
            </w:r>
            <w:proofErr w:type="spellStart"/>
            <w:r w:rsidRPr="00921C72">
              <w:rPr>
                <w:rStyle w:val="s0"/>
              </w:rPr>
              <w:t>заттары</w:t>
            </w:r>
            <w:proofErr w:type="spellEnd"/>
            <w:r w:rsidRPr="00921C72">
              <w:rPr>
                <w:rStyle w:val="s0"/>
              </w:rPr>
              <w:t xml:space="preserve"> мен </w:t>
            </w:r>
            <w:proofErr w:type="spellStart"/>
            <w:r w:rsidRPr="00921C72">
              <w:rPr>
                <w:rStyle w:val="s0"/>
              </w:rPr>
              <w:t>тұрмыстық</w:t>
            </w:r>
            <w:proofErr w:type="spellEnd"/>
            <w:r w:rsidRPr="00921C72">
              <w:rPr>
                <w:rStyle w:val="s0"/>
              </w:rPr>
              <w:t xml:space="preserve"> </w:t>
            </w:r>
            <w:proofErr w:type="spellStart"/>
            <w:r w:rsidRPr="00921C72">
              <w:rPr>
                <w:rStyle w:val="s0"/>
              </w:rPr>
              <w:t>тауарларды</w:t>
            </w:r>
            <w:proofErr w:type="spellEnd"/>
            <w:r w:rsidRPr="00921C72">
              <w:rPr>
                <w:rStyle w:val="s0"/>
              </w:rPr>
              <w:t xml:space="preserve"> </w:t>
            </w:r>
            <w:proofErr w:type="spellStart"/>
            <w:r w:rsidRPr="00921C72">
              <w:rPr>
                <w:rStyle w:val="s0"/>
              </w:rPr>
              <w:t>жөндеу</w:t>
            </w:r>
            <w:proofErr w:type="spellEnd"/>
            <w:r w:rsidRPr="00921C72">
              <w:rPr>
                <w:rStyle w:val="s0"/>
              </w:rPr>
              <w:t>;</w:t>
            </w:r>
          </w:p>
          <w:p w14:paraId="41080B29" w14:textId="77777777" w:rsidR="00D701D6" w:rsidRPr="00921C72" w:rsidRDefault="00D701D6" w:rsidP="00D701D6">
            <w:pPr>
              <w:pStyle w:val="pj"/>
              <w:ind w:firstLine="284"/>
              <w:contextualSpacing/>
              <w:rPr>
                <w:rStyle w:val="s0"/>
              </w:rPr>
            </w:pPr>
            <w:proofErr w:type="spellStart"/>
            <w:r w:rsidRPr="00921C72">
              <w:rPr>
                <w:rStyle w:val="s0"/>
              </w:rPr>
              <w:t>аяқ</w:t>
            </w:r>
            <w:proofErr w:type="spellEnd"/>
            <w:r w:rsidRPr="00921C72">
              <w:rPr>
                <w:rStyle w:val="s0"/>
              </w:rPr>
              <w:t xml:space="preserve"> </w:t>
            </w:r>
            <w:proofErr w:type="spellStart"/>
            <w:r w:rsidRPr="00921C72">
              <w:rPr>
                <w:rStyle w:val="s0"/>
              </w:rPr>
              <w:t>киімді</w:t>
            </w:r>
            <w:proofErr w:type="spellEnd"/>
            <w:r w:rsidRPr="00921C72">
              <w:rPr>
                <w:rStyle w:val="s0"/>
              </w:rPr>
              <w:t xml:space="preserve"> </w:t>
            </w:r>
            <w:proofErr w:type="spellStart"/>
            <w:r w:rsidRPr="00921C72">
              <w:rPr>
                <w:rStyle w:val="s0"/>
              </w:rPr>
              <w:t>жөндеу</w:t>
            </w:r>
            <w:proofErr w:type="spellEnd"/>
            <w:r w:rsidRPr="00921C72">
              <w:rPr>
                <w:rStyle w:val="s0"/>
              </w:rPr>
              <w:t>;</w:t>
            </w:r>
          </w:p>
          <w:p w14:paraId="6CA10B98" w14:textId="77777777" w:rsidR="00D701D6" w:rsidRPr="00921C72" w:rsidRDefault="00D701D6" w:rsidP="00D701D6">
            <w:pPr>
              <w:pStyle w:val="pj"/>
              <w:ind w:firstLine="284"/>
              <w:contextualSpacing/>
              <w:rPr>
                <w:rStyle w:val="s0"/>
              </w:rPr>
            </w:pPr>
            <w:proofErr w:type="spellStart"/>
            <w:r w:rsidRPr="00921C72">
              <w:rPr>
                <w:rStyle w:val="s0"/>
              </w:rPr>
              <w:t>шаштараз</w:t>
            </w:r>
            <w:proofErr w:type="spellEnd"/>
            <w:r w:rsidRPr="00921C72">
              <w:rPr>
                <w:rStyle w:val="s0"/>
              </w:rPr>
              <w:t xml:space="preserve"> </w:t>
            </w:r>
            <w:proofErr w:type="spellStart"/>
            <w:r w:rsidRPr="00921C72">
              <w:rPr>
                <w:rStyle w:val="s0"/>
              </w:rPr>
              <w:t>қызметтері</w:t>
            </w:r>
            <w:proofErr w:type="spellEnd"/>
            <w:r w:rsidRPr="00921C72">
              <w:rPr>
                <w:rStyle w:val="s0"/>
              </w:rPr>
              <w:t>;</w:t>
            </w:r>
          </w:p>
          <w:p w14:paraId="7946AF0A" w14:textId="77777777" w:rsidR="00D701D6" w:rsidRPr="00921C72" w:rsidRDefault="00D701D6" w:rsidP="00D701D6">
            <w:pPr>
              <w:pStyle w:val="pj"/>
              <w:ind w:firstLine="284"/>
              <w:contextualSpacing/>
              <w:rPr>
                <w:rStyle w:val="s0"/>
              </w:rPr>
            </w:pPr>
            <w:r w:rsidRPr="00921C72">
              <w:rPr>
                <w:rStyle w:val="s0"/>
              </w:rPr>
              <w:t xml:space="preserve">дизайн </w:t>
            </w:r>
            <w:proofErr w:type="spellStart"/>
            <w:r w:rsidRPr="00921C72">
              <w:rPr>
                <w:rStyle w:val="s0"/>
              </w:rPr>
              <w:t>қызметтері</w:t>
            </w:r>
            <w:proofErr w:type="spellEnd"/>
            <w:r w:rsidRPr="00921C72">
              <w:rPr>
                <w:rStyle w:val="s0"/>
              </w:rPr>
              <w:t>;</w:t>
            </w:r>
          </w:p>
          <w:p w14:paraId="27B61755" w14:textId="77777777" w:rsidR="00D701D6" w:rsidRPr="00921C72" w:rsidRDefault="00D701D6" w:rsidP="00D701D6">
            <w:pPr>
              <w:pStyle w:val="pj"/>
              <w:ind w:firstLine="284"/>
              <w:contextualSpacing/>
              <w:rPr>
                <w:rStyle w:val="s0"/>
              </w:rPr>
            </w:pPr>
            <w:r w:rsidRPr="00921C72">
              <w:rPr>
                <w:rStyle w:val="s0"/>
              </w:rPr>
              <w:t xml:space="preserve">маникюр </w:t>
            </w:r>
            <w:proofErr w:type="spellStart"/>
            <w:r w:rsidRPr="00921C72">
              <w:rPr>
                <w:rStyle w:val="s0"/>
              </w:rPr>
              <w:t>және</w:t>
            </w:r>
            <w:proofErr w:type="spellEnd"/>
            <w:r w:rsidRPr="00921C72">
              <w:rPr>
                <w:rStyle w:val="s0"/>
              </w:rPr>
              <w:t xml:space="preserve"> педикюр;</w:t>
            </w:r>
          </w:p>
          <w:p w14:paraId="0FA9E5BC" w14:textId="77777777" w:rsidR="00D701D6" w:rsidRPr="00921C72" w:rsidRDefault="00D701D6" w:rsidP="00D701D6">
            <w:pPr>
              <w:pStyle w:val="pj"/>
              <w:ind w:firstLine="284"/>
              <w:contextualSpacing/>
              <w:rPr>
                <w:rStyle w:val="s0"/>
              </w:rPr>
            </w:pPr>
            <w:proofErr w:type="spellStart"/>
            <w:r w:rsidRPr="00921C72">
              <w:rPr>
                <w:rStyle w:val="s0"/>
              </w:rPr>
              <w:t>ветеринариялық</w:t>
            </w:r>
            <w:proofErr w:type="spellEnd"/>
            <w:r w:rsidRPr="00921C72">
              <w:rPr>
                <w:rStyle w:val="s0"/>
              </w:rPr>
              <w:t xml:space="preserve"> </w:t>
            </w:r>
            <w:r w:rsidRPr="00921C72">
              <w:rPr>
                <w:rStyle w:val="s0"/>
                <w:lang w:val="kk-KZ"/>
              </w:rPr>
              <w:t xml:space="preserve">көрсетілетін </w:t>
            </w:r>
            <w:proofErr w:type="spellStart"/>
            <w:r w:rsidRPr="00921C72">
              <w:rPr>
                <w:rStyle w:val="s0"/>
              </w:rPr>
              <w:t>қызметтер</w:t>
            </w:r>
            <w:proofErr w:type="spellEnd"/>
            <w:r w:rsidRPr="00921C72">
              <w:rPr>
                <w:rStyle w:val="s0"/>
              </w:rPr>
              <w:t>;</w:t>
            </w:r>
          </w:p>
          <w:p w14:paraId="03DF0636" w14:textId="77777777" w:rsidR="00D701D6" w:rsidRPr="00921C72" w:rsidRDefault="00D701D6" w:rsidP="00D701D6">
            <w:pPr>
              <w:pStyle w:val="pj"/>
              <w:ind w:firstLine="284"/>
              <w:contextualSpacing/>
              <w:rPr>
                <w:rStyle w:val="s0"/>
              </w:rPr>
            </w:pPr>
            <w:proofErr w:type="spellStart"/>
            <w:r w:rsidRPr="00921C72">
              <w:rPr>
                <w:rStyle w:val="s0"/>
              </w:rPr>
              <w:t>жер</w:t>
            </w:r>
            <w:proofErr w:type="spellEnd"/>
            <w:r w:rsidRPr="00921C72">
              <w:rPr>
                <w:rStyle w:val="s0"/>
              </w:rPr>
              <w:t xml:space="preserve"> </w:t>
            </w:r>
            <w:proofErr w:type="spellStart"/>
            <w:r w:rsidRPr="00921C72">
              <w:rPr>
                <w:rStyle w:val="s0"/>
              </w:rPr>
              <w:t>учаскелерін</w:t>
            </w:r>
            <w:proofErr w:type="spellEnd"/>
            <w:r w:rsidRPr="00921C72">
              <w:rPr>
                <w:rStyle w:val="s0"/>
              </w:rPr>
              <w:t xml:space="preserve"> </w:t>
            </w:r>
            <w:proofErr w:type="spellStart"/>
            <w:r w:rsidRPr="00921C72">
              <w:rPr>
                <w:rStyle w:val="s0"/>
              </w:rPr>
              <w:t>өңдеу</w:t>
            </w:r>
            <w:proofErr w:type="spellEnd"/>
            <w:r w:rsidRPr="00921C72">
              <w:rPr>
                <w:rStyle w:val="s0"/>
              </w:rPr>
              <w:t xml:space="preserve"> </w:t>
            </w:r>
            <w:proofErr w:type="spellStart"/>
            <w:r w:rsidRPr="00921C72">
              <w:rPr>
                <w:rStyle w:val="s0"/>
              </w:rPr>
              <w:t>жөніндегі</w:t>
            </w:r>
            <w:proofErr w:type="spellEnd"/>
            <w:r w:rsidRPr="00921C72">
              <w:rPr>
                <w:rStyle w:val="s0"/>
              </w:rPr>
              <w:t xml:space="preserve"> </w:t>
            </w:r>
            <w:r w:rsidRPr="00921C72">
              <w:rPr>
                <w:rStyle w:val="s0"/>
                <w:lang w:val="kk-KZ"/>
              </w:rPr>
              <w:t xml:space="preserve">көрсетілетін </w:t>
            </w:r>
            <w:proofErr w:type="spellStart"/>
            <w:r w:rsidRPr="00921C72">
              <w:rPr>
                <w:rStyle w:val="s0"/>
              </w:rPr>
              <w:t>қызметтер</w:t>
            </w:r>
            <w:proofErr w:type="spellEnd"/>
            <w:r w:rsidRPr="00921C72">
              <w:rPr>
                <w:rStyle w:val="s0"/>
              </w:rPr>
              <w:t>;</w:t>
            </w:r>
          </w:p>
          <w:p w14:paraId="1DFDFFD7" w14:textId="77777777" w:rsidR="00D701D6" w:rsidRPr="00921C72" w:rsidRDefault="00D701D6" w:rsidP="00D701D6">
            <w:pPr>
              <w:pStyle w:val="pj"/>
              <w:ind w:firstLine="284"/>
              <w:contextualSpacing/>
              <w:rPr>
                <w:rStyle w:val="s0"/>
              </w:rPr>
            </w:pPr>
            <w:proofErr w:type="spellStart"/>
            <w:r w:rsidRPr="00921C72">
              <w:rPr>
                <w:rStyle w:val="s0"/>
              </w:rPr>
              <w:t>үй</w:t>
            </w:r>
            <w:proofErr w:type="spellEnd"/>
            <w:r w:rsidRPr="00921C72">
              <w:rPr>
                <w:rStyle w:val="s0"/>
              </w:rPr>
              <w:t xml:space="preserve"> </w:t>
            </w:r>
            <w:proofErr w:type="spellStart"/>
            <w:r w:rsidRPr="00921C72">
              <w:rPr>
                <w:rStyle w:val="s0"/>
              </w:rPr>
              <w:t>қызметшісін</w:t>
            </w:r>
            <w:proofErr w:type="spellEnd"/>
            <w:r w:rsidRPr="00921C72">
              <w:rPr>
                <w:rStyle w:val="s0"/>
              </w:rPr>
              <w:t xml:space="preserve"> </w:t>
            </w:r>
            <w:proofErr w:type="spellStart"/>
            <w:r w:rsidRPr="00921C72">
              <w:rPr>
                <w:rStyle w:val="s0"/>
              </w:rPr>
              <w:t>жалдайтын</w:t>
            </w:r>
            <w:proofErr w:type="spellEnd"/>
            <w:r w:rsidRPr="00921C72">
              <w:rPr>
                <w:rStyle w:val="s0"/>
              </w:rPr>
              <w:t xml:space="preserve"> </w:t>
            </w:r>
            <w:proofErr w:type="spellStart"/>
            <w:r w:rsidRPr="00921C72">
              <w:rPr>
                <w:rStyle w:val="s0"/>
              </w:rPr>
              <w:t>үй</w:t>
            </w:r>
            <w:proofErr w:type="spellEnd"/>
            <w:r w:rsidRPr="00921C72">
              <w:rPr>
                <w:rStyle w:val="s0"/>
              </w:rPr>
              <w:t xml:space="preserve"> </w:t>
            </w:r>
            <w:proofErr w:type="spellStart"/>
            <w:r w:rsidRPr="00921C72">
              <w:rPr>
                <w:rStyle w:val="s0"/>
              </w:rPr>
              <w:t>шаруашылығын</w:t>
            </w:r>
            <w:proofErr w:type="spellEnd"/>
            <w:r w:rsidRPr="00921C72">
              <w:rPr>
                <w:rStyle w:val="s0"/>
              </w:rPr>
              <w:t xml:space="preserve"> </w:t>
            </w:r>
            <w:proofErr w:type="spellStart"/>
            <w:r w:rsidRPr="00921C72">
              <w:rPr>
                <w:rStyle w:val="s0"/>
              </w:rPr>
              <w:t>жүргізу</w:t>
            </w:r>
            <w:proofErr w:type="spellEnd"/>
            <w:r w:rsidRPr="00921C72">
              <w:rPr>
                <w:rStyle w:val="s0"/>
              </w:rPr>
              <w:t xml:space="preserve"> </w:t>
            </w:r>
            <w:proofErr w:type="spellStart"/>
            <w:r w:rsidRPr="00921C72">
              <w:rPr>
                <w:rStyle w:val="s0"/>
              </w:rPr>
              <w:t>жөніндегі</w:t>
            </w:r>
            <w:proofErr w:type="spellEnd"/>
            <w:r w:rsidRPr="00921C72">
              <w:rPr>
                <w:rStyle w:val="s0"/>
              </w:rPr>
              <w:t xml:space="preserve"> </w:t>
            </w:r>
            <w:r w:rsidRPr="00921C72">
              <w:rPr>
                <w:rStyle w:val="s0"/>
                <w:lang w:val="kk-KZ"/>
              </w:rPr>
              <w:t xml:space="preserve">көрсетілетін </w:t>
            </w:r>
            <w:proofErr w:type="spellStart"/>
            <w:r w:rsidRPr="00921C72">
              <w:rPr>
                <w:rStyle w:val="s0"/>
              </w:rPr>
              <w:t>қызметтер</w:t>
            </w:r>
            <w:proofErr w:type="spellEnd"/>
            <w:r w:rsidRPr="00921C72">
              <w:rPr>
                <w:rStyle w:val="s0"/>
              </w:rPr>
              <w:t xml:space="preserve">; </w:t>
            </w:r>
          </w:p>
          <w:p w14:paraId="344C93C1" w14:textId="77777777" w:rsidR="00D701D6" w:rsidRPr="00921C72" w:rsidRDefault="00D701D6" w:rsidP="00D701D6">
            <w:pPr>
              <w:pStyle w:val="pj"/>
              <w:ind w:firstLine="284"/>
              <w:contextualSpacing/>
              <w:rPr>
                <w:rStyle w:val="s0"/>
              </w:rPr>
            </w:pPr>
            <w:proofErr w:type="spellStart"/>
            <w:r w:rsidRPr="00921C72">
              <w:rPr>
                <w:rStyle w:val="s0"/>
              </w:rPr>
              <w:t>базарларда</w:t>
            </w:r>
            <w:proofErr w:type="spellEnd"/>
            <w:r w:rsidRPr="00921C72">
              <w:rPr>
                <w:rStyle w:val="s0"/>
              </w:rPr>
              <w:t xml:space="preserve">, </w:t>
            </w:r>
            <w:proofErr w:type="spellStart"/>
            <w:r w:rsidRPr="00921C72">
              <w:rPr>
                <w:rStyle w:val="s0"/>
              </w:rPr>
              <w:t>вокзалдарда</w:t>
            </w:r>
            <w:proofErr w:type="spellEnd"/>
            <w:r w:rsidRPr="00921C72">
              <w:rPr>
                <w:rStyle w:val="s0"/>
              </w:rPr>
              <w:t xml:space="preserve"> </w:t>
            </w:r>
            <w:r w:rsidRPr="00921C72">
              <w:rPr>
                <w:rStyle w:val="s0"/>
                <w:lang w:val="kk-KZ"/>
              </w:rPr>
              <w:t xml:space="preserve">жүк тасушылар көрсететін </w:t>
            </w:r>
            <w:proofErr w:type="spellStart"/>
            <w:r w:rsidRPr="00921C72">
              <w:rPr>
                <w:rStyle w:val="s0"/>
              </w:rPr>
              <w:t>қызметтер</w:t>
            </w:r>
            <w:proofErr w:type="spellEnd"/>
            <w:r w:rsidRPr="00921C72">
              <w:rPr>
                <w:rStyle w:val="s0"/>
              </w:rPr>
              <w:t>;</w:t>
            </w:r>
          </w:p>
          <w:p w14:paraId="78CD12E0" w14:textId="77777777" w:rsidR="00D701D6" w:rsidRPr="00921C72" w:rsidRDefault="00D701D6" w:rsidP="00D701D6">
            <w:pPr>
              <w:pStyle w:val="pj"/>
              <w:ind w:firstLine="284"/>
              <w:contextualSpacing/>
              <w:rPr>
                <w:rStyle w:val="s0"/>
              </w:rPr>
            </w:pPr>
            <w:proofErr w:type="spellStart"/>
            <w:r w:rsidRPr="00921C72">
              <w:rPr>
                <w:rStyle w:val="s0"/>
              </w:rPr>
              <w:t>ұзақ</w:t>
            </w:r>
            <w:proofErr w:type="spellEnd"/>
            <w:r w:rsidRPr="00921C72">
              <w:rPr>
                <w:rStyle w:val="s0"/>
              </w:rPr>
              <w:t xml:space="preserve"> </w:t>
            </w:r>
            <w:proofErr w:type="spellStart"/>
            <w:r w:rsidRPr="00921C72">
              <w:rPr>
                <w:rStyle w:val="s0"/>
              </w:rPr>
              <w:t>сақталмайтын</w:t>
            </w:r>
            <w:proofErr w:type="spellEnd"/>
            <w:r w:rsidRPr="00921C72">
              <w:rPr>
                <w:rStyle w:val="s0"/>
              </w:rPr>
              <w:t xml:space="preserve"> </w:t>
            </w:r>
            <w:proofErr w:type="spellStart"/>
            <w:r w:rsidRPr="00921C72">
              <w:rPr>
                <w:rStyle w:val="s0"/>
              </w:rPr>
              <w:t>нан-тоқаш</w:t>
            </w:r>
            <w:proofErr w:type="spellEnd"/>
            <w:r w:rsidRPr="00921C72">
              <w:rPr>
                <w:rStyle w:val="s0"/>
              </w:rPr>
              <w:t xml:space="preserve"> </w:t>
            </w:r>
            <w:proofErr w:type="spellStart"/>
            <w:r w:rsidRPr="00921C72">
              <w:rPr>
                <w:rStyle w:val="s0"/>
              </w:rPr>
              <w:t>және</w:t>
            </w:r>
            <w:proofErr w:type="spellEnd"/>
            <w:r w:rsidRPr="00921C72">
              <w:rPr>
                <w:rStyle w:val="s0"/>
              </w:rPr>
              <w:t xml:space="preserve"> </w:t>
            </w:r>
            <w:proofErr w:type="spellStart"/>
            <w:r w:rsidRPr="00921C72">
              <w:rPr>
                <w:rStyle w:val="s0"/>
              </w:rPr>
              <w:t>ұн</w:t>
            </w:r>
            <w:proofErr w:type="spellEnd"/>
            <w:r w:rsidRPr="00921C72">
              <w:rPr>
                <w:rStyle w:val="s0"/>
              </w:rPr>
              <w:t xml:space="preserve"> </w:t>
            </w:r>
            <w:proofErr w:type="spellStart"/>
            <w:r w:rsidRPr="00921C72">
              <w:rPr>
                <w:rStyle w:val="s0"/>
              </w:rPr>
              <w:t>кондитерлік</w:t>
            </w:r>
            <w:proofErr w:type="spellEnd"/>
            <w:r w:rsidRPr="00921C72">
              <w:rPr>
                <w:rStyle w:val="s0"/>
              </w:rPr>
              <w:t xml:space="preserve"> </w:t>
            </w:r>
            <w:proofErr w:type="spellStart"/>
            <w:r w:rsidRPr="00921C72">
              <w:rPr>
                <w:rStyle w:val="s0"/>
              </w:rPr>
              <w:t>өнімдерін</w:t>
            </w:r>
            <w:proofErr w:type="spellEnd"/>
            <w:r w:rsidRPr="00921C72">
              <w:rPr>
                <w:rStyle w:val="s0"/>
              </w:rPr>
              <w:t xml:space="preserve"> </w:t>
            </w:r>
            <w:proofErr w:type="spellStart"/>
            <w:r w:rsidRPr="00921C72">
              <w:rPr>
                <w:rStyle w:val="s0"/>
              </w:rPr>
              <w:t>пісіру</w:t>
            </w:r>
            <w:proofErr w:type="spellEnd"/>
            <w:r w:rsidRPr="00921C72">
              <w:rPr>
                <w:rStyle w:val="s0"/>
              </w:rPr>
              <w:t xml:space="preserve"> </w:t>
            </w:r>
            <w:proofErr w:type="spellStart"/>
            <w:r w:rsidRPr="00921C72">
              <w:rPr>
                <w:rStyle w:val="s0"/>
              </w:rPr>
              <w:t>жөніндегі</w:t>
            </w:r>
            <w:proofErr w:type="spellEnd"/>
            <w:r w:rsidRPr="00921C72">
              <w:rPr>
                <w:rStyle w:val="s0"/>
              </w:rPr>
              <w:t xml:space="preserve"> </w:t>
            </w:r>
            <w:r w:rsidRPr="00921C72">
              <w:rPr>
                <w:rStyle w:val="s0"/>
                <w:lang w:val="kk-KZ"/>
              </w:rPr>
              <w:t xml:space="preserve">көрсетілетін </w:t>
            </w:r>
            <w:proofErr w:type="spellStart"/>
            <w:r w:rsidRPr="00921C72">
              <w:rPr>
                <w:rStyle w:val="s0"/>
              </w:rPr>
              <w:t>қызметтер</w:t>
            </w:r>
            <w:proofErr w:type="spellEnd"/>
            <w:r w:rsidRPr="00921C72">
              <w:rPr>
                <w:rStyle w:val="s0"/>
              </w:rPr>
              <w:t>;</w:t>
            </w:r>
          </w:p>
          <w:p w14:paraId="6E5A0B51" w14:textId="77777777" w:rsidR="00D701D6" w:rsidRPr="00921C72" w:rsidRDefault="00D701D6" w:rsidP="00D701D6">
            <w:pPr>
              <w:pStyle w:val="pj"/>
              <w:ind w:firstLine="284"/>
              <w:contextualSpacing/>
              <w:rPr>
                <w:rStyle w:val="s0"/>
              </w:rPr>
            </w:pPr>
            <w:proofErr w:type="spellStart"/>
            <w:r w:rsidRPr="00921C72">
              <w:rPr>
                <w:rStyle w:val="s0"/>
              </w:rPr>
              <w:t>дайын</w:t>
            </w:r>
            <w:proofErr w:type="spellEnd"/>
            <w:r w:rsidRPr="00921C72">
              <w:rPr>
                <w:rStyle w:val="s0"/>
              </w:rPr>
              <w:t xml:space="preserve"> </w:t>
            </w:r>
            <w:proofErr w:type="spellStart"/>
            <w:r w:rsidRPr="00921C72">
              <w:rPr>
                <w:rStyle w:val="s0"/>
              </w:rPr>
              <w:t>тағамды</w:t>
            </w:r>
            <w:proofErr w:type="spellEnd"/>
            <w:r w:rsidRPr="00921C72">
              <w:rPr>
                <w:rStyle w:val="s0"/>
              </w:rPr>
              <w:t xml:space="preserve"> </w:t>
            </w:r>
            <w:proofErr w:type="spellStart"/>
            <w:r w:rsidRPr="00921C72">
              <w:rPr>
                <w:rStyle w:val="s0"/>
              </w:rPr>
              <w:t>тапсырыс</w:t>
            </w:r>
            <w:proofErr w:type="spellEnd"/>
            <w:r w:rsidRPr="00921C72">
              <w:rPr>
                <w:rStyle w:val="s0"/>
              </w:rPr>
              <w:t xml:space="preserve"> </w:t>
            </w:r>
            <w:proofErr w:type="spellStart"/>
            <w:r w:rsidRPr="00921C72">
              <w:rPr>
                <w:rStyle w:val="s0"/>
              </w:rPr>
              <w:t>бойынша</w:t>
            </w:r>
            <w:proofErr w:type="spellEnd"/>
            <w:r w:rsidRPr="00921C72">
              <w:rPr>
                <w:rStyle w:val="s0"/>
              </w:rPr>
              <w:t xml:space="preserve"> </w:t>
            </w:r>
            <w:proofErr w:type="spellStart"/>
            <w:r w:rsidRPr="00921C72">
              <w:rPr>
                <w:rStyle w:val="s0"/>
              </w:rPr>
              <w:t>жеткізу</w:t>
            </w:r>
            <w:proofErr w:type="spellEnd"/>
            <w:r w:rsidRPr="00921C72">
              <w:rPr>
                <w:rStyle w:val="s0"/>
              </w:rPr>
              <w:t>;</w:t>
            </w:r>
          </w:p>
          <w:p w14:paraId="0F710AA8" w14:textId="77777777" w:rsidR="00D701D6" w:rsidRPr="00921C72" w:rsidRDefault="00D701D6" w:rsidP="00D701D6">
            <w:pPr>
              <w:pStyle w:val="pj"/>
              <w:ind w:firstLine="284"/>
              <w:contextualSpacing/>
              <w:rPr>
                <w:rStyle w:val="s0"/>
              </w:rPr>
            </w:pPr>
            <w:proofErr w:type="spellStart"/>
            <w:r w:rsidRPr="00921C72">
              <w:rPr>
                <w:rStyle w:val="s0"/>
              </w:rPr>
              <w:t>жеке</w:t>
            </w:r>
            <w:proofErr w:type="spellEnd"/>
            <w:r w:rsidRPr="00921C72">
              <w:rPr>
                <w:rStyle w:val="s0"/>
              </w:rPr>
              <w:t xml:space="preserve"> </w:t>
            </w:r>
            <w:proofErr w:type="spellStart"/>
            <w:r w:rsidRPr="00921C72">
              <w:rPr>
                <w:rStyle w:val="s0"/>
              </w:rPr>
              <w:t>немесе</w:t>
            </w:r>
            <w:proofErr w:type="spellEnd"/>
            <w:r w:rsidRPr="00921C72">
              <w:rPr>
                <w:rStyle w:val="s0"/>
              </w:rPr>
              <w:t xml:space="preserve"> </w:t>
            </w:r>
            <w:proofErr w:type="spellStart"/>
            <w:r w:rsidRPr="00921C72">
              <w:rPr>
                <w:rStyle w:val="s0"/>
              </w:rPr>
              <w:t>жалға</w:t>
            </w:r>
            <w:proofErr w:type="spellEnd"/>
            <w:r w:rsidRPr="00921C72">
              <w:rPr>
                <w:rStyle w:val="s0"/>
              </w:rPr>
              <w:t xml:space="preserve"> </w:t>
            </w:r>
            <w:proofErr w:type="spellStart"/>
            <w:r w:rsidRPr="00921C72">
              <w:rPr>
                <w:rStyle w:val="s0"/>
              </w:rPr>
              <w:t>алынған</w:t>
            </w:r>
            <w:proofErr w:type="spellEnd"/>
            <w:r w:rsidRPr="00921C72">
              <w:rPr>
                <w:rStyle w:val="s0"/>
              </w:rPr>
              <w:t xml:space="preserve"> </w:t>
            </w:r>
            <w:proofErr w:type="spellStart"/>
            <w:r w:rsidRPr="00921C72">
              <w:rPr>
                <w:rStyle w:val="s0"/>
              </w:rPr>
              <w:t>тұрғын</w:t>
            </w:r>
            <w:proofErr w:type="spellEnd"/>
            <w:r w:rsidRPr="00921C72">
              <w:rPr>
                <w:rStyle w:val="s0"/>
              </w:rPr>
              <w:t xml:space="preserve"> </w:t>
            </w:r>
            <w:proofErr w:type="spellStart"/>
            <w:r w:rsidRPr="00921C72">
              <w:rPr>
                <w:rStyle w:val="s0"/>
              </w:rPr>
              <w:t>үйді</w:t>
            </w:r>
            <w:proofErr w:type="spellEnd"/>
            <w:r w:rsidRPr="00921C72">
              <w:rPr>
                <w:rStyle w:val="s0"/>
              </w:rPr>
              <w:t xml:space="preserve"> </w:t>
            </w:r>
            <w:proofErr w:type="spellStart"/>
            <w:r w:rsidRPr="00921C72">
              <w:rPr>
                <w:rStyle w:val="s0"/>
              </w:rPr>
              <w:t>жалға</w:t>
            </w:r>
            <w:proofErr w:type="spellEnd"/>
            <w:r w:rsidRPr="00921C72">
              <w:rPr>
                <w:rStyle w:val="s0"/>
              </w:rPr>
              <w:t xml:space="preserve"> беру (</w:t>
            </w:r>
            <w:proofErr w:type="spellStart"/>
            <w:r w:rsidRPr="00921C72">
              <w:rPr>
                <w:rStyle w:val="s0"/>
              </w:rPr>
              <w:t>қосалқы</w:t>
            </w:r>
            <w:proofErr w:type="spellEnd"/>
            <w:r w:rsidRPr="00921C72">
              <w:rPr>
                <w:rStyle w:val="s0"/>
              </w:rPr>
              <w:t xml:space="preserve"> </w:t>
            </w:r>
            <w:proofErr w:type="spellStart"/>
            <w:r w:rsidRPr="00921C72">
              <w:rPr>
                <w:rStyle w:val="s0"/>
              </w:rPr>
              <w:t>жалдау</w:t>
            </w:r>
            <w:proofErr w:type="spellEnd"/>
            <w:r w:rsidRPr="00921C72">
              <w:rPr>
                <w:rStyle w:val="s0"/>
              </w:rPr>
              <w:t xml:space="preserve">) </w:t>
            </w:r>
            <w:proofErr w:type="spellStart"/>
            <w:r w:rsidRPr="00921C72">
              <w:rPr>
                <w:rStyle w:val="s0"/>
              </w:rPr>
              <w:t>және</w:t>
            </w:r>
            <w:proofErr w:type="spellEnd"/>
            <w:r w:rsidRPr="00921C72">
              <w:rPr>
                <w:rStyle w:val="s0"/>
              </w:rPr>
              <w:t xml:space="preserve"> </w:t>
            </w:r>
            <w:proofErr w:type="spellStart"/>
            <w:r w:rsidRPr="00921C72">
              <w:rPr>
                <w:rStyle w:val="s0"/>
              </w:rPr>
              <w:t>басқару</w:t>
            </w:r>
            <w:proofErr w:type="spellEnd"/>
            <w:r w:rsidRPr="00921C72">
              <w:rPr>
                <w:rStyle w:val="s0"/>
              </w:rPr>
              <w:t>;</w:t>
            </w:r>
          </w:p>
          <w:p w14:paraId="7EB2759E" w14:textId="77777777" w:rsidR="00D701D6" w:rsidRPr="00921C72" w:rsidRDefault="00D701D6" w:rsidP="00D701D6">
            <w:pPr>
              <w:pStyle w:val="pj"/>
              <w:ind w:firstLine="284"/>
              <w:contextualSpacing/>
              <w:rPr>
                <w:rStyle w:val="s0"/>
              </w:rPr>
            </w:pPr>
            <w:proofErr w:type="spellStart"/>
            <w:r w:rsidRPr="00921C72">
              <w:rPr>
                <w:rStyle w:val="s0"/>
              </w:rPr>
              <w:t>музыкалық</w:t>
            </w:r>
            <w:proofErr w:type="spellEnd"/>
            <w:r w:rsidRPr="00921C72">
              <w:rPr>
                <w:rStyle w:val="s0"/>
              </w:rPr>
              <w:t xml:space="preserve"> </w:t>
            </w:r>
            <w:proofErr w:type="spellStart"/>
            <w:r w:rsidRPr="00921C72">
              <w:rPr>
                <w:rStyle w:val="s0"/>
              </w:rPr>
              <w:t>аспаптарды</w:t>
            </w:r>
            <w:proofErr w:type="spellEnd"/>
            <w:r w:rsidRPr="00921C72">
              <w:rPr>
                <w:rStyle w:val="s0"/>
              </w:rPr>
              <w:t xml:space="preserve"> </w:t>
            </w:r>
            <w:proofErr w:type="spellStart"/>
            <w:r w:rsidRPr="00921C72">
              <w:rPr>
                <w:rStyle w:val="s0"/>
              </w:rPr>
              <w:t>жасау</w:t>
            </w:r>
            <w:proofErr w:type="spellEnd"/>
            <w:r w:rsidRPr="00921C72">
              <w:rPr>
                <w:rStyle w:val="s0"/>
              </w:rPr>
              <w:t xml:space="preserve"> </w:t>
            </w:r>
            <w:proofErr w:type="spellStart"/>
            <w:r w:rsidRPr="00921C72">
              <w:rPr>
                <w:rStyle w:val="s0"/>
              </w:rPr>
              <w:t>және</w:t>
            </w:r>
            <w:proofErr w:type="spellEnd"/>
            <w:r w:rsidRPr="00921C72">
              <w:rPr>
                <w:rStyle w:val="s0"/>
              </w:rPr>
              <w:t xml:space="preserve"> </w:t>
            </w:r>
            <w:proofErr w:type="spellStart"/>
            <w:r w:rsidRPr="00921C72">
              <w:rPr>
                <w:rStyle w:val="s0"/>
              </w:rPr>
              <w:t>жөндеу</w:t>
            </w:r>
            <w:proofErr w:type="spellEnd"/>
            <w:r w:rsidRPr="00921C72">
              <w:rPr>
                <w:rStyle w:val="s0"/>
              </w:rPr>
              <w:t>;</w:t>
            </w:r>
          </w:p>
          <w:p w14:paraId="1F571D25" w14:textId="77777777" w:rsidR="00D701D6" w:rsidRPr="00921C72" w:rsidRDefault="00D701D6" w:rsidP="00D701D6">
            <w:pPr>
              <w:pStyle w:val="pj"/>
              <w:ind w:firstLine="284"/>
              <w:contextualSpacing/>
              <w:rPr>
                <w:rStyle w:val="s0"/>
              </w:rPr>
            </w:pPr>
            <w:proofErr w:type="spellStart"/>
            <w:r w:rsidRPr="00921C72">
              <w:rPr>
                <w:rStyle w:val="s0"/>
              </w:rPr>
              <w:t>үй</w:t>
            </w:r>
            <w:proofErr w:type="spellEnd"/>
            <w:r w:rsidRPr="00921C72">
              <w:rPr>
                <w:rStyle w:val="s0"/>
              </w:rPr>
              <w:t xml:space="preserve"> </w:t>
            </w:r>
            <w:proofErr w:type="spellStart"/>
            <w:r w:rsidRPr="00921C72">
              <w:rPr>
                <w:rStyle w:val="s0"/>
              </w:rPr>
              <w:t>жануарларын</w:t>
            </w:r>
            <w:proofErr w:type="spellEnd"/>
            <w:r w:rsidRPr="00921C72">
              <w:rPr>
                <w:rStyle w:val="s0"/>
              </w:rPr>
              <w:t xml:space="preserve"> </w:t>
            </w:r>
            <w:r w:rsidRPr="00921C72">
              <w:rPr>
                <w:rStyle w:val="s0"/>
                <w:lang w:val="kk-KZ"/>
              </w:rPr>
              <w:t>бағу</w:t>
            </w:r>
            <w:r w:rsidRPr="00921C72">
              <w:rPr>
                <w:rStyle w:val="s0"/>
              </w:rPr>
              <w:t>;</w:t>
            </w:r>
          </w:p>
          <w:p w14:paraId="6C05D9E6" w14:textId="77777777" w:rsidR="00D701D6" w:rsidRPr="00921C72" w:rsidRDefault="00D701D6" w:rsidP="00D701D6">
            <w:pPr>
              <w:pStyle w:val="pj"/>
              <w:ind w:firstLine="284"/>
              <w:contextualSpacing/>
              <w:rPr>
                <w:rStyle w:val="s0"/>
              </w:rPr>
            </w:pPr>
            <w:proofErr w:type="spellStart"/>
            <w:r w:rsidRPr="00921C72">
              <w:rPr>
                <w:rStyle w:val="s0"/>
              </w:rPr>
              <w:t>өзге</w:t>
            </w:r>
            <w:proofErr w:type="spellEnd"/>
            <w:r w:rsidRPr="00921C72">
              <w:rPr>
                <w:rStyle w:val="s0"/>
              </w:rPr>
              <w:t xml:space="preserve"> де </w:t>
            </w:r>
            <w:proofErr w:type="spellStart"/>
            <w:r w:rsidRPr="00921C72">
              <w:rPr>
                <w:rStyle w:val="s0"/>
              </w:rPr>
              <w:t>электр</w:t>
            </w:r>
            <w:proofErr w:type="spellEnd"/>
            <w:r w:rsidRPr="00921C72">
              <w:rPr>
                <w:rStyle w:val="s0"/>
                <w:lang w:val="kk-KZ"/>
              </w:rPr>
              <w:t>-м</w:t>
            </w:r>
            <w:proofErr w:type="spellStart"/>
            <w:r w:rsidRPr="00921C72">
              <w:rPr>
                <w:rStyle w:val="s0"/>
              </w:rPr>
              <w:t>онтаждау</w:t>
            </w:r>
            <w:proofErr w:type="spellEnd"/>
            <w:r w:rsidRPr="00921C72">
              <w:rPr>
                <w:rStyle w:val="s0"/>
              </w:rPr>
              <w:t xml:space="preserve"> </w:t>
            </w:r>
            <w:proofErr w:type="spellStart"/>
            <w:r w:rsidRPr="00921C72">
              <w:rPr>
                <w:rStyle w:val="s0"/>
              </w:rPr>
              <w:t>жұмыстары</w:t>
            </w:r>
            <w:proofErr w:type="spellEnd"/>
            <w:r w:rsidRPr="00921C72">
              <w:rPr>
                <w:rStyle w:val="s0"/>
              </w:rPr>
              <w:t>;</w:t>
            </w:r>
          </w:p>
          <w:p w14:paraId="37853501" w14:textId="77777777" w:rsidR="00D701D6" w:rsidRPr="00921C72" w:rsidRDefault="00D701D6" w:rsidP="00D701D6">
            <w:pPr>
              <w:pStyle w:val="pj"/>
              <w:ind w:firstLine="284"/>
              <w:contextualSpacing/>
              <w:rPr>
                <w:rStyle w:val="s0"/>
              </w:rPr>
            </w:pPr>
            <w:proofErr w:type="spellStart"/>
            <w:r w:rsidRPr="00921C72">
              <w:rPr>
                <w:rStyle w:val="s0"/>
              </w:rPr>
              <w:t>сумен</w:t>
            </w:r>
            <w:proofErr w:type="spellEnd"/>
            <w:r w:rsidRPr="00921C72">
              <w:rPr>
                <w:rStyle w:val="s0"/>
              </w:rPr>
              <w:t xml:space="preserve"> </w:t>
            </w:r>
            <w:proofErr w:type="spellStart"/>
            <w:r w:rsidRPr="00921C72">
              <w:rPr>
                <w:rStyle w:val="s0"/>
              </w:rPr>
              <w:t>жабдықтау</w:t>
            </w:r>
            <w:proofErr w:type="spellEnd"/>
            <w:r w:rsidRPr="00921C72">
              <w:rPr>
                <w:rStyle w:val="s0"/>
              </w:rPr>
              <w:t xml:space="preserve">, </w:t>
            </w:r>
            <w:proofErr w:type="spellStart"/>
            <w:r w:rsidRPr="00921C72">
              <w:rPr>
                <w:rStyle w:val="s0"/>
              </w:rPr>
              <w:t>жылыту</w:t>
            </w:r>
            <w:proofErr w:type="spellEnd"/>
            <w:r w:rsidRPr="00921C72">
              <w:rPr>
                <w:rStyle w:val="s0"/>
              </w:rPr>
              <w:t xml:space="preserve"> </w:t>
            </w:r>
            <w:proofErr w:type="spellStart"/>
            <w:r w:rsidRPr="00921C72">
              <w:rPr>
                <w:rStyle w:val="s0"/>
              </w:rPr>
              <w:t>және</w:t>
            </w:r>
            <w:proofErr w:type="spellEnd"/>
            <w:r w:rsidRPr="00921C72">
              <w:rPr>
                <w:rStyle w:val="s0"/>
              </w:rPr>
              <w:t xml:space="preserve"> </w:t>
            </w:r>
            <w:proofErr w:type="spellStart"/>
            <w:r w:rsidRPr="00921C72">
              <w:rPr>
                <w:rStyle w:val="s0"/>
              </w:rPr>
              <w:t>ауаны</w:t>
            </w:r>
            <w:proofErr w:type="spellEnd"/>
            <w:r w:rsidRPr="00921C72">
              <w:rPr>
                <w:rStyle w:val="s0"/>
              </w:rPr>
              <w:t xml:space="preserve"> </w:t>
            </w:r>
            <w:proofErr w:type="spellStart"/>
            <w:r w:rsidRPr="00921C72">
              <w:rPr>
                <w:rStyle w:val="s0"/>
              </w:rPr>
              <w:t>баптау</w:t>
            </w:r>
            <w:proofErr w:type="spellEnd"/>
            <w:r w:rsidRPr="00921C72">
              <w:rPr>
                <w:rStyle w:val="s0"/>
              </w:rPr>
              <w:t xml:space="preserve"> </w:t>
            </w:r>
            <w:proofErr w:type="spellStart"/>
            <w:r w:rsidRPr="00921C72">
              <w:rPr>
                <w:rStyle w:val="s0"/>
              </w:rPr>
              <w:t>жүйелерін</w:t>
            </w:r>
            <w:proofErr w:type="spellEnd"/>
            <w:r w:rsidRPr="00921C72">
              <w:rPr>
                <w:rStyle w:val="s0"/>
              </w:rPr>
              <w:t xml:space="preserve"> </w:t>
            </w:r>
            <w:proofErr w:type="spellStart"/>
            <w:r w:rsidRPr="00921C72">
              <w:rPr>
                <w:rStyle w:val="s0"/>
              </w:rPr>
              <w:t>монтаждау</w:t>
            </w:r>
            <w:proofErr w:type="spellEnd"/>
            <w:r w:rsidRPr="00921C72">
              <w:rPr>
                <w:rStyle w:val="s0"/>
              </w:rPr>
              <w:t>.</w:t>
            </w:r>
          </w:p>
          <w:p w14:paraId="0A48B94A" w14:textId="77777777" w:rsidR="00D701D6" w:rsidRPr="00921C72" w:rsidRDefault="00D701D6" w:rsidP="00D701D6">
            <w:pPr>
              <w:ind w:firstLine="284"/>
              <w:contextualSpacing/>
              <w:jc w:val="both"/>
              <w:rPr>
                <w:rFonts w:ascii="Times New Roman" w:hAnsi="Times New Roman" w:cs="Times New Roman"/>
                <w:bCs/>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0C4F494C"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жобаның 705-бабы 2-тармағының </w:t>
            </w:r>
            <w:r w:rsidRPr="00921C72">
              <w:rPr>
                <w:rFonts w:ascii="Times New Roman" w:hAnsi="Times New Roman" w:cs="Times New Roman"/>
                <w:b/>
                <w:sz w:val="24"/>
                <w:szCs w:val="24"/>
                <w:lang w:val="kk-KZ"/>
              </w:rPr>
              <w:t>4) тармақшасы</w:t>
            </w:r>
            <w:r w:rsidRPr="00921C72">
              <w:rPr>
                <w:rFonts w:ascii="Times New Roman" w:hAnsi="Times New Roman" w:cs="Times New Roman"/>
                <w:sz w:val="24"/>
                <w:szCs w:val="24"/>
                <w:lang w:val="kk-KZ"/>
              </w:rPr>
              <w:t xml:space="preserve"> мынадай редакцияда жазылсын:</w:t>
            </w:r>
          </w:p>
          <w:p w14:paraId="62027F0A" w14:textId="58BBAB98" w:rsidR="00D701D6" w:rsidRPr="00921C72" w:rsidRDefault="00D701D6" w:rsidP="00D701D6">
            <w:pPr>
              <w:ind w:firstLine="284"/>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 xml:space="preserve">«4) арнаулы салық режимін қолдануға </w:t>
            </w:r>
            <w:r w:rsidRPr="00921C72">
              <w:rPr>
                <w:rFonts w:ascii="Times New Roman" w:hAnsi="Times New Roman" w:cs="Times New Roman"/>
                <w:b/>
                <w:sz w:val="24"/>
                <w:szCs w:val="24"/>
                <w:lang w:val="kk-KZ"/>
              </w:rPr>
              <w:t>тыйым салынған</w:t>
            </w:r>
            <w:r w:rsidRPr="00921C72">
              <w:rPr>
                <w:rFonts w:ascii="Times New Roman" w:hAnsi="Times New Roman" w:cs="Times New Roman"/>
                <w:sz w:val="24"/>
                <w:szCs w:val="24"/>
                <w:lang w:val="kk-KZ"/>
              </w:rPr>
              <w:t xml:space="preserve"> қызмет түрлерінің мынадай тізімінен қызметті </w:t>
            </w:r>
            <w:r w:rsidRPr="00921C72">
              <w:rPr>
                <w:rFonts w:ascii="Times New Roman" w:hAnsi="Times New Roman" w:cs="Times New Roman"/>
                <w:b/>
                <w:sz w:val="24"/>
                <w:szCs w:val="24"/>
                <w:lang w:val="kk-KZ"/>
              </w:rPr>
              <w:t>жүзеге асырмайтын</w:t>
            </w:r>
            <w:r w:rsidRPr="00921C72">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32B2CEE5"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депутаттар</w:t>
            </w:r>
          </w:p>
          <w:p w14:paraId="10B7F785"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Е. Сатыбалдин</w:t>
            </w:r>
          </w:p>
          <w:p w14:paraId="7C9F5200"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Н. Сайлаубай </w:t>
            </w:r>
          </w:p>
          <w:p w14:paraId="0719BC0B"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Рақымжанов </w:t>
            </w:r>
          </w:p>
          <w:p w14:paraId="014FB729"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Н. Әуесбаев</w:t>
            </w:r>
          </w:p>
          <w:p w14:paraId="6A32461B"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Сағандықова</w:t>
            </w:r>
            <w:proofErr w:type="spellEnd"/>
          </w:p>
          <w:p w14:paraId="25B86C14"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Қожаназаров</w:t>
            </w:r>
            <w:proofErr w:type="spellEnd"/>
          </w:p>
          <w:p w14:paraId="2F16FA48"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 xml:space="preserve">А. </w:t>
            </w:r>
            <w:proofErr w:type="spellStart"/>
            <w:r w:rsidRPr="00921C72">
              <w:rPr>
                <w:rFonts w:ascii="Times New Roman" w:hAnsi="Times New Roman" w:cs="Times New Roman"/>
                <w:b/>
                <w:sz w:val="24"/>
                <w:szCs w:val="24"/>
                <w:lang w:val="kk-KZ"/>
              </w:rPr>
              <w:t>Қошмамбетов</w:t>
            </w:r>
            <w:proofErr w:type="spellEnd"/>
          </w:p>
          <w:p w14:paraId="1F8C6CC8" w14:textId="77777777" w:rsidR="00D701D6" w:rsidRPr="00921C72" w:rsidRDefault="00D701D6" w:rsidP="00D701D6">
            <w:pPr>
              <w:ind w:firstLine="284"/>
              <w:jc w:val="both"/>
              <w:rPr>
                <w:rFonts w:ascii="Times New Roman" w:hAnsi="Times New Roman" w:cs="Times New Roman"/>
                <w:b/>
                <w:sz w:val="24"/>
                <w:szCs w:val="24"/>
                <w:lang w:val="kk-KZ"/>
              </w:rPr>
            </w:pPr>
          </w:p>
          <w:p w14:paraId="6935F937"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  Қазақстан Республикасының салық альянсы өзін-өзі жұмыспен қамтығандар үшін арнаулы салық режимін (АСР) енгізгені үшін терең алғысын білдіруде. Бұл қадам жеке кәсіпкер емес, бірақ елдің экономикалық өміріне белсенді қатысатын көптеген азаматтарды қолдау үшін маңызды.</w:t>
            </w:r>
          </w:p>
          <w:p w14:paraId="56A69489"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  Дегенмен, өзін-өзі жұмыспен қамтығандардың көбірек санын қамту және олардың қызметін ынталандыру үшін біз шағын бизнеске арналған АСР мысалында қызмет түрлері бойынша тыйым салу тізімін жасауды сұраймыз. Бұл еліміздің 3 миллионнан астам азаматын ресми түрде қамтуға және олардың әлеуметтік қорғалуын қамтамасыз етуге мүмкіндік береді.</w:t>
            </w:r>
          </w:p>
          <w:p w14:paraId="4F9D38A4"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  Мәселен, мысалы, АСР қолдануға рұқсат етілген өзін-өзі жұмыспен қамтығандар үшін қызмет түрлерінің тізіміне мынадай түрлер кірмейді:</w:t>
            </w:r>
          </w:p>
          <w:p w14:paraId="5D92C27E"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 </w:t>
            </w:r>
            <w:proofErr w:type="spellStart"/>
            <w:r w:rsidRPr="00921C72">
              <w:rPr>
                <w:rFonts w:ascii="Times New Roman" w:hAnsi="Times New Roman" w:cs="Times New Roman"/>
                <w:sz w:val="24"/>
                <w:szCs w:val="24"/>
                <w:lang w:val="kk-KZ"/>
              </w:rPr>
              <w:t>мобилографтар</w:t>
            </w:r>
            <w:proofErr w:type="spellEnd"/>
            <w:r w:rsidRPr="00921C72">
              <w:rPr>
                <w:rFonts w:ascii="Times New Roman" w:hAnsi="Times New Roman" w:cs="Times New Roman"/>
                <w:sz w:val="24"/>
                <w:szCs w:val="24"/>
                <w:lang w:val="kk-KZ"/>
              </w:rPr>
              <w:t>, SMM мамандары сияқты және басқа да жаңа цифрлық мамандықтардың өкілдері.</w:t>
            </w:r>
          </w:p>
          <w:p w14:paraId="623C5096"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экскурсия жүргізу, туризм нұсқаушыларының, гидтердің қызметтерін ұсыну бойынша туристік қызметтерді ұсыну жөніндегі қызмет.</w:t>
            </w:r>
          </w:p>
          <w:p w14:paraId="3EEC6B26"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желілік маркетингпен айналысатын азаматтар (тауарларды тікелей сату). Дүниежүзілік федерацияның деректері бойынша, олардың саны 2022 жылы 1628 мың адамға жетті.</w:t>
            </w:r>
          </w:p>
          <w:p w14:paraId="0ED776C9" w14:textId="77777777" w:rsidR="00D701D6" w:rsidRPr="00921C72" w:rsidRDefault="00D701D6" w:rsidP="00D701D6">
            <w:pPr>
              <w:ind w:firstLine="284"/>
              <w:contextualSpacing/>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үйде, қолмен, зауыттық емес тәсілмен басқа да бұйымдарды жеке және шағын сериялы өндіру және өткізу – (жалдамалы қызметкерлерсіз) шағын көлемдегі картиналар, қолөнер туындылары, қолөнер өндірісі.</w:t>
            </w:r>
          </w:p>
          <w:p w14:paraId="7AF4B8A9" w14:textId="77777777" w:rsidR="00D701D6" w:rsidRPr="00921C72" w:rsidRDefault="00D701D6" w:rsidP="00D701D6">
            <w:pPr>
              <w:ind w:firstLine="284"/>
              <w:contextualSpacing/>
              <w:jc w:val="both"/>
              <w:rPr>
                <w:rFonts w:ascii="Times New Roman" w:hAnsi="Times New Roman" w:cs="Times New Roman"/>
                <w:sz w:val="24"/>
                <w:szCs w:val="24"/>
                <w:lang w:val="kk-KZ"/>
              </w:rPr>
            </w:pPr>
          </w:p>
          <w:p w14:paraId="195D1BB7" w14:textId="77777777" w:rsidR="00D701D6" w:rsidRPr="00921C72" w:rsidRDefault="00D701D6" w:rsidP="00D701D6">
            <w:pPr>
              <w:ind w:firstLine="284"/>
              <w:contextualSpacing/>
              <w:jc w:val="both"/>
              <w:rPr>
                <w:rFonts w:ascii="Times New Roman" w:eastAsia="Times New Roman" w:hAnsi="Times New Roman" w:cs="Times New Roman"/>
                <w:i/>
                <w:sz w:val="24"/>
                <w:szCs w:val="24"/>
                <w:lang w:val="kk-KZ" w:eastAsia="ru-RU"/>
              </w:rPr>
            </w:pPr>
            <w:r w:rsidRPr="00921C72">
              <w:rPr>
                <w:rFonts w:ascii="Times New Roman" w:eastAsia="Times New Roman" w:hAnsi="Times New Roman" w:cs="Times New Roman"/>
                <w:i/>
                <w:sz w:val="24"/>
                <w:szCs w:val="24"/>
                <w:lang w:val="kk-KZ" w:eastAsia="ru-RU"/>
              </w:rPr>
              <w:t>Депутаттардың негіздемесі</w:t>
            </w:r>
          </w:p>
          <w:p w14:paraId="23FCF9BF" w14:textId="77777777" w:rsidR="00D701D6" w:rsidRPr="00921C72" w:rsidRDefault="00D701D6" w:rsidP="00D701D6">
            <w:pPr>
              <w:ind w:firstLine="284"/>
              <w:contextualSpacing/>
              <w:jc w:val="both"/>
              <w:rPr>
                <w:rFonts w:ascii="Times New Roman" w:eastAsia="Times New Roman" w:hAnsi="Times New Roman" w:cs="Times New Roman"/>
                <w:i/>
                <w:sz w:val="24"/>
                <w:szCs w:val="24"/>
                <w:lang w:val="kk-KZ" w:eastAsia="ru-RU"/>
              </w:rPr>
            </w:pPr>
            <w:r w:rsidRPr="00921C72">
              <w:rPr>
                <w:rFonts w:ascii="Times New Roman" w:eastAsia="Times New Roman" w:hAnsi="Times New Roman" w:cs="Times New Roman"/>
                <w:i/>
                <w:sz w:val="24"/>
                <w:szCs w:val="24"/>
                <w:lang w:val="kk-KZ" w:eastAsia="ru-RU"/>
              </w:rPr>
              <w:t xml:space="preserve">А. </w:t>
            </w:r>
            <w:proofErr w:type="spellStart"/>
            <w:r w:rsidRPr="00921C72">
              <w:rPr>
                <w:rFonts w:ascii="Times New Roman" w:eastAsia="Times New Roman" w:hAnsi="Times New Roman" w:cs="Times New Roman"/>
                <w:i/>
                <w:sz w:val="24"/>
                <w:szCs w:val="24"/>
                <w:lang w:val="kk-KZ" w:eastAsia="ru-RU"/>
              </w:rPr>
              <w:t>Қожаназаров</w:t>
            </w:r>
            <w:proofErr w:type="spellEnd"/>
          </w:p>
          <w:p w14:paraId="3B05EC0E" w14:textId="77777777" w:rsidR="00D701D6" w:rsidRPr="00921C72" w:rsidRDefault="00D701D6" w:rsidP="00D701D6">
            <w:pPr>
              <w:ind w:firstLine="284"/>
              <w:contextualSpacing/>
              <w:jc w:val="both"/>
              <w:rPr>
                <w:rFonts w:ascii="Times New Roman" w:eastAsia="Times New Roman" w:hAnsi="Times New Roman" w:cs="Times New Roman"/>
                <w:i/>
                <w:sz w:val="24"/>
                <w:szCs w:val="24"/>
                <w:lang w:val="kk-KZ" w:eastAsia="ru-RU"/>
              </w:rPr>
            </w:pPr>
            <w:r w:rsidRPr="00921C72">
              <w:rPr>
                <w:rFonts w:ascii="Times New Roman" w:eastAsia="Times New Roman" w:hAnsi="Times New Roman" w:cs="Times New Roman"/>
                <w:i/>
                <w:sz w:val="24"/>
                <w:szCs w:val="24"/>
                <w:lang w:val="kk-KZ" w:eastAsia="ru-RU"/>
              </w:rPr>
              <w:t xml:space="preserve">А. </w:t>
            </w:r>
            <w:proofErr w:type="spellStart"/>
            <w:r w:rsidRPr="00921C72">
              <w:rPr>
                <w:rFonts w:ascii="Times New Roman" w:eastAsia="Times New Roman" w:hAnsi="Times New Roman" w:cs="Times New Roman"/>
                <w:i/>
                <w:sz w:val="24"/>
                <w:szCs w:val="24"/>
                <w:lang w:val="kk-KZ" w:eastAsia="ru-RU"/>
              </w:rPr>
              <w:t>Қошмамбетов</w:t>
            </w:r>
            <w:proofErr w:type="spellEnd"/>
          </w:p>
          <w:p w14:paraId="6D3D9C7D" w14:textId="77777777" w:rsidR="00D701D6" w:rsidRPr="00921C72" w:rsidRDefault="00D701D6" w:rsidP="00D701D6">
            <w:pPr>
              <w:ind w:firstLine="284"/>
              <w:contextualSpacing/>
              <w:jc w:val="both"/>
              <w:rPr>
                <w:rFonts w:ascii="Times New Roman" w:eastAsia="Times New Roman" w:hAnsi="Times New Roman" w:cs="Times New Roman"/>
                <w:b/>
                <w:sz w:val="24"/>
                <w:szCs w:val="24"/>
                <w:lang w:val="kk-KZ" w:eastAsia="ru-RU"/>
              </w:rPr>
            </w:pPr>
          </w:p>
          <w:p w14:paraId="6FA96B95" w14:textId="77777777" w:rsidR="00D701D6" w:rsidRPr="00921C72" w:rsidRDefault="00D701D6" w:rsidP="00D701D6">
            <w:pP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Өзін-өзі жұмыспен қамтығандарды көбірек қамтып, олардың қызметін ынталандыру үшін шағын бизнеске арналған АСР мысалында қызмет түрлері бойынша тыйым салу тізімін жасау ұсынылады. Бұл еліміздің 3 миллионнан астам азаматын ресми өріске енгізуге және олардың әлеуметтік қорғалуын қамтамасыз етуге мүмкіндік береді.</w:t>
            </w:r>
          </w:p>
          <w:p w14:paraId="51911CDA" w14:textId="77777777" w:rsidR="00D701D6" w:rsidRPr="00921C72" w:rsidRDefault="00D701D6" w:rsidP="00D701D6">
            <w:pP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Мәселен, мысалы, АСР қолдануға рұқсат етілген өзін-өзі жұмыспен қамтығандар үшін қызмет түрлерінің тізіміне келесі түрлер кірмейді:</w:t>
            </w:r>
          </w:p>
          <w:p w14:paraId="470CBC6C" w14:textId="77777777" w:rsidR="00D701D6" w:rsidRPr="00921C72" w:rsidRDefault="00D701D6" w:rsidP="00D701D6">
            <w:pP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 </w:t>
            </w:r>
            <w:proofErr w:type="spellStart"/>
            <w:r w:rsidRPr="00921C72">
              <w:rPr>
                <w:rFonts w:ascii="Times New Roman" w:eastAsia="Times New Roman" w:hAnsi="Times New Roman" w:cs="Times New Roman"/>
                <w:sz w:val="24"/>
                <w:szCs w:val="24"/>
                <w:lang w:val="kk-KZ" w:eastAsia="ru-RU"/>
              </w:rPr>
              <w:t>мобилографтар</w:t>
            </w:r>
            <w:proofErr w:type="spellEnd"/>
            <w:r w:rsidRPr="00921C72">
              <w:rPr>
                <w:rFonts w:ascii="Times New Roman" w:eastAsia="Times New Roman" w:hAnsi="Times New Roman" w:cs="Times New Roman"/>
                <w:sz w:val="24"/>
                <w:szCs w:val="24"/>
                <w:lang w:val="kk-KZ" w:eastAsia="ru-RU"/>
              </w:rPr>
              <w:t xml:space="preserve">, SMM мамандары және </w:t>
            </w:r>
            <w:proofErr w:type="spellStart"/>
            <w:r w:rsidRPr="00921C72">
              <w:rPr>
                <w:rFonts w:ascii="Times New Roman" w:eastAsia="Times New Roman" w:hAnsi="Times New Roman" w:cs="Times New Roman"/>
                <w:sz w:val="24"/>
                <w:szCs w:val="24"/>
                <w:lang w:val="kk-KZ" w:eastAsia="ru-RU"/>
              </w:rPr>
              <w:t>басқалар</w:t>
            </w:r>
            <w:proofErr w:type="spellEnd"/>
            <w:r w:rsidRPr="00921C72">
              <w:rPr>
                <w:rFonts w:ascii="Times New Roman" w:eastAsia="Times New Roman" w:hAnsi="Times New Roman" w:cs="Times New Roman"/>
                <w:sz w:val="24"/>
                <w:szCs w:val="24"/>
                <w:lang w:val="kk-KZ" w:eastAsia="ru-RU"/>
              </w:rPr>
              <w:t xml:space="preserve"> сияқты жаңа цифрлық кәсіптердің өкілдері.</w:t>
            </w:r>
          </w:p>
          <w:p w14:paraId="4EA56449" w14:textId="77777777" w:rsidR="00D701D6" w:rsidRPr="00921C72" w:rsidRDefault="00D701D6" w:rsidP="00D701D6">
            <w:pP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экскурсия жүргізу, туризм нұсқаушыларының, гидтердің қызметтерін ұсыну бойынша туристік қызметтерді ұсыну жөніндегі қызмет.</w:t>
            </w:r>
          </w:p>
          <w:p w14:paraId="3A051152" w14:textId="77777777" w:rsidR="00D701D6" w:rsidRPr="00921C72" w:rsidRDefault="00D701D6" w:rsidP="00D701D6">
            <w:pP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желілік маркетингпен айналысатын азаматтар (тауарларды тікелей сату). Дүниежүзілік федерацияның мәліметтері бойынша, олардың саны 2022 жылы 1628 мың адамға жетті.</w:t>
            </w:r>
          </w:p>
          <w:p w14:paraId="2B192397" w14:textId="6F765798" w:rsidR="00D701D6" w:rsidRPr="00921C72" w:rsidRDefault="00D701D6" w:rsidP="00D701D6">
            <w:pPr>
              <w:ind w:firstLine="284"/>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eastAsia="ru-RU"/>
              </w:rPr>
              <w:t>* үйде, қолмен, зауыттық емес тәсілмен басқа да бұйымдарды жеке және шағын сериялы өндіру және сату – жалдамалы қызметкерлерсіз шағын көлемдегі картиналар, қолөнер, қолөнер өндірісі).</w:t>
            </w:r>
          </w:p>
        </w:tc>
        <w:tc>
          <w:tcPr>
            <w:tcW w:w="1700" w:type="dxa"/>
          </w:tcPr>
          <w:p w14:paraId="7E7722C8" w14:textId="0FF43032" w:rsidR="00D701D6" w:rsidRPr="00921C72" w:rsidRDefault="00D701D6" w:rsidP="00D701D6">
            <w:pPr>
              <w:widowControl w:val="0"/>
              <w:jc w:val="both"/>
              <w:rPr>
                <w:rFonts w:ascii="Times New Roman" w:eastAsia="Times New Roman" w:hAnsi="Times New Roman" w:cs="Times New Roman"/>
                <w:b/>
                <w:sz w:val="24"/>
                <w:szCs w:val="24"/>
                <w:lang w:eastAsia="ru-RU"/>
              </w:rPr>
            </w:pPr>
            <w:r w:rsidRPr="00921C72">
              <w:rPr>
                <w:rFonts w:ascii="Times New Roman" w:hAnsi="Times New Roman" w:cs="Times New Roman"/>
                <w:b/>
                <w:sz w:val="24"/>
                <w:szCs w:val="24"/>
                <w:lang w:val="kk-KZ"/>
              </w:rPr>
              <w:t xml:space="preserve">Пысықтауға </w:t>
            </w:r>
          </w:p>
        </w:tc>
      </w:tr>
      <w:tr w:rsidR="00D701D6" w:rsidRPr="00921C72" w14:paraId="1DA7EE1B" w14:textId="77777777" w:rsidTr="00EC5149">
        <w:tc>
          <w:tcPr>
            <w:tcW w:w="709" w:type="dxa"/>
          </w:tcPr>
          <w:p w14:paraId="762CAB76"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2ABACB99" w14:textId="0D25D798" w:rsidR="00D701D6" w:rsidRPr="00921C72" w:rsidRDefault="00D701D6" w:rsidP="00D701D6">
            <w:pPr>
              <w:jc w:val="center"/>
              <w:rPr>
                <w:rFonts w:ascii="Times New Roman" w:hAnsi="Times New Roman" w:cs="Times New Roman"/>
                <w:bCs/>
                <w:sz w:val="24"/>
                <w:szCs w:val="24"/>
              </w:rPr>
            </w:pPr>
            <w:proofErr w:type="spellStart"/>
            <w:r w:rsidRPr="00921C72">
              <w:rPr>
                <w:rStyle w:val="ezkurwreuab5ozgtqnkl"/>
                <w:rFonts w:ascii="Times New Roman" w:hAnsi="Times New Roman" w:cs="Times New Roman"/>
                <w:sz w:val="24"/>
                <w:szCs w:val="24"/>
              </w:rPr>
              <w:t>жобаның</w:t>
            </w:r>
            <w:proofErr w:type="spellEnd"/>
            <w:r w:rsidRPr="00921C72">
              <w:rPr>
                <w:rStyle w:val="ezkurwreuab5ozgtqnkl"/>
                <w:rFonts w:ascii="Times New Roman" w:hAnsi="Times New Roman" w:cs="Times New Roman"/>
                <w:sz w:val="24"/>
                <w:szCs w:val="24"/>
              </w:rPr>
              <w:t xml:space="preserve"> 710-бабының 2-тармағы</w:t>
            </w:r>
          </w:p>
        </w:tc>
        <w:tc>
          <w:tcPr>
            <w:tcW w:w="3828" w:type="dxa"/>
          </w:tcPr>
          <w:p w14:paraId="681BADE0" w14:textId="77777777" w:rsidR="00D701D6" w:rsidRPr="00921C72" w:rsidRDefault="00D701D6" w:rsidP="00D701D6">
            <w:pPr>
              <w:pStyle w:val="pj"/>
              <w:ind w:firstLine="284"/>
              <w:contextualSpacing/>
              <w:rPr>
                <w:rStyle w:val="s1"/>
                <w:b w:val="0"/>
                <w:lang w:val="kk-KZ"/>
              </w:rPr>
            </w:pPr>
            <w:r w:rsidRPr="00921C72">
              <w:rPr>
                <w:rStyle w:val="s1"/>
                <w:lang w:val="kk-KZ"/>
              </w:rPr>
              <w:t xml:space="preserve">710-бап. </w:t>
            </w:r>
            <w:r w:rsidRPr="00921C72">
              <w:rPr>
                <w:b/>
                <w:bCs/>
                <w:lang w:val="kk-KZ"/>
              </w:rPr>
              <w:t>Оңайлатылған декларация негізіндегі арнаулы салық режимін</w:t>
            </w:r>
            <w:r w:rsidRPr="00921C72">
              <w:rPr>
                <w:b/>
                <w:lang w:val="kk-KZ"/>
              </w:rPr>
              <w:t xml:space="preserve"> </w:t>
            </w:r>
            <w:r w:rsidRPr="00921C72">
              <w:rPr>
                <w:rStyle w:val="s1"/>
                <w:lang w:val="kk-KZ"/>
              </w:rPr>
              <w:t>қолдану шарттары</w:t>
            </w:r>
          </w:p>
          <w:p w14:paraId="08EA56F3" w14:textId="77777777" w:rsidR="00D701D6" w:rsidRPr="00921C72" w:rsidRDefault="00D701D6" w:rsidP="00D701D6">
            <w:pPr>
              <w:pStyle w:val="pj"/>
              <w:ind w:firstLine="284"/>
              <w:contextualSpacing/>
              <w:rPr>
                <w:lang w:val="kk-KZ"/>
              </w:rPr>
            </w:pPr>
            <w:r w:rsidRPr="00921C72">
              <w:rPr>
                <w:lang w:val="kk-KZ"/>
              </w:rPr>
              <w:t>...</w:t>
            </w:r>
          </w:p>
          <w:p w14:paraId="21166353" w14:textId="77777777" w:rsidR="00D701D6" w:rsidRPr="00921C72" w:rsidRDefault="00D701D6" w:rsidP="00D701D6">
            <w:pPr>
              <w:pStyle w:val="pj"/>
              <w:ind w:firstLine="284"/>
              <w:contextualSpacing/>
              <w:rPr>
                <w:lang w:val="kk-KZ"/>
              </w:rPr>
            </w:pPr>
            <w:r w:rsidRPr="00921C72">
              <w:rPr>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72ED1FB8" w14:textId="77777777" w:rsidR="00D701D6" w:rsidRPr="00921C72" w:rsidRDefault="00D701D6" w:rsidP="00D701D6">
            <w:pPr>
              <w:pStyle w:val="pj"/>
              <w:ind w:firstLine="284"/>
              <w:contextualSpacing/>
              <w:rPr>
                <w:lang w:val="kk-KZ"/>
              </w:rPr>
            </w:pPr>
            <w:r w:rsidRPr="00921C72">
              <w:rPr>
                <w:lang w:val="kk-KZ"/>
              </w:rPr>
              <w:t>...</w:t>
            </w:r>
          </w:p>
          <w:p w14:paraId="0DE6DB5F" w14:textId="77777777" w:rsidR="00D701D6" w:rsidRPr="00921C72" w:rsidRDefault="00D701D6" w:rsidP="00D701D6">
            <w:pPr>
              <w:pStyle w:val="pj"/>
              <w:ind w:firstLine="284"/>
              <w:contextualSpacing/>
              <w:rPr>
                <w:lang w:val="kk-KZ"/>
              </w:rPr>
            </w:pPr>
            <w:r w:rsidRPr="00921C72">
              <w:rPr>
                <w:lang w:val="kk-KZ"/>
              </w:rPr>
              <w:t>12) жер қойнауын пайдалану (кен іздеуге арналған лицензия негізінде жүзеге асырылатын жер қойнауын пайдалану жөніндегі қызметті қоспағанда);</w:t>
            </w:r>
          </w:p>
          <w:p w14:paraId="6C7A72FF" w14:textId="77777777" w:rsidR="00D701D6" w:rsidRPr="00921C72" w:rsidRDefault="00D701D6" w:rsidP="00D701D6">
            <w:pPr>
              <w:pStyle w:val="pj"/>
              <w:ind w:firstLine="284"/>
              <w:contextualSpacing/>
              <w:rPr>
                <w:lang w:val="kk-KZ"/>
              </w:rPr>
            </w:pPr>
            <w:r w:rsidRPr="00921C72">
              <w:rPr>
                <w:lang w:val="kk-KZ"/>
              </w:rPr>
              <w:t>...</w:t>
            </w:r>
          </w:p>
          <w:p w14:paraId="309A9647" w14:textId="77777777" w:rsidR="00D701D6" w:rsidRPr="00921C72" w:rsidRDefault="00D701D6" w:rsidP="00D701D6">
            <w:pPr>
              <w:pStyle w:val="pj"/>
              <w:ind w:firstLine="284"/>
              <w:contextualSpacing/>
              <w:rPr>
                <w:b/>
                <w:lang w:val="kk-KZ"/>
              </w:rPr>
            </w:pPr>
            <w:r w:rsidRPr="00921C72">
              <w:rPr>
                <w:b/>
                <w:lang w:val="kk-KZ"/>
              </w:rPr>
              <w:t>20) тұрғын және тұрғын емес ғимараттар салу;</w:t>
            </w:r>
          </w:p>
          <w:p w14:paraId="3583DC2A" w14:textId="77777777" w:rsidR="00D701D6" w:rsidRPr="00921C72" w:rsidRDefault="00D701D6" w:rsidP="00D701D6">
            <w:pPr>
              <w:pStyle w:val="pj"/>
              <w:ind w:firstLine="284"/>
              <w:contextualSpacing/>
              <w:rPr>
                <w:b/>
                <w:lang w:val="kk-KZ"/>
              </w:rPr>
            </w:pPr>
            <w:r w:rsidRPr="00921C72">
              <w:rPr>
                <w:b/>
                <w:lang w:val="kk-KZ"/>
              </w:rPr>
              <w:t>...</w:t>
            </w:r>
          </w:p>
          <w:p w14:paraId="1EA1FDD8" w14:textId="77777777" w:rsidR="00D701D6" w:rsidRPr="00921C72" w:rsidRDefault="00D701D6" w:rsidP="00D701D6">
            <w:pPr>
              <w:pStyle w:val="pj"/>
              <w:ind w:firstLine="284"/>
              <w:contextualSpacing/>
              <w:rPr>
                <w:b/>
                <w:lang w:val="kk-KZ"/>
              </w:rPr>
            </w:pPr>
            <w:r w:rsidRPr="00921C72">
              <w:rPr>
                <w:b/>
                <w:lang w:val="kk-KZ"/>
              </w:rPr>
              <w:t xml:space="preserve">25) жолдар мен </w:t>
            </w:r>
            <w:proofErr w:type="spellStart"/>
            <w:r w:rsidRPr="00921C72">
              <w:rPr>
                <w:b/>
                <w:lang w:val="kk-KZ"/>
              </w:rPr>
              <w:t>автомагистральдар</w:t>
            </w:r>
            <w:proofErr w:type="spellEnd"/>
            <w:r w:rsidRPr="00921C72">
              <w:rPr>
                <w:b/>
                <w:lang w:val="kk-KZ"/>
              </w:rPr>
              <w:t xml:space="preserve"> салу;</w:t>
            </w:r>
          </w:p>
          <w:p w14:paraId="4793FEFE" w14:textId="77777777" w:rsidR="00D701D6" w:rsidRPr="00921C72" w:rsidRDefault="00D701D6" w:rsidP="00D701D6">
            <w:pPr>
              <w:pStyle w:val="pj"/>
              <w:ind w:firstLine="284"/>
              <w:contextualSpacing/>
              <w:rPr>
                <w:b/>
                <w:lang w:val="kk-KZ"/>
              </w:rPr>
            </w:pPr>
            <w:r w:rsidRPr="00921C72">
              <w:rPr>
                <w:b/>
                <w:lang w:val="kk-KZ"/>
              </w:rPr>
              <w:t>...</w:t>
            </w:r>
          </w:p>
          <w:p w14:paraId="13AA209B" w14:textId="77777777" w:rsidR="00D701D6" w:rsidRPr="00921C72" w:rsidRDefault="00D701D6" w:rsidP="00D701D6">
            <w:pPr>
              <w:pStyle w:val="pj"/>
              <w:ind w:firstLine="284"/>
              <w:contextualSpacing/>
              <w:rPr>
                <w:b/>
                <w:lang w:val="kk-KZ"/>
              </w:rPr>
            </w:pPr>
            <w:r w:rsidRPr="00921C72">
              <w:rPr>
                <w:b/>
                <w:lang w:val="kk-KZ"/>
              </w:rPr>
              <w:t>27) темір жолдар мен метро құрылысы;</w:t>
            </w:r>
          </w:p>
          <w:p w14:paraId="00B194FB" w14:textId="77777777" w:rsidR="00D701D6" w:rsidRPr="00921C72" w:rsidRDefault="00D701D6" w:rsidP="00D701D6">
            <w:pPr>
              <w:pStyle w:val="pj"/>
              <w:ind w:firstLine="284"/>
              <w:contextualSpacing/>
              <w:rPr>
                <w:b/>
                <w:lang w:val="kk-KZ"/>
              </w:rPr>
            </w:pPr>
            <w:r w:rsidRPr="00921C72">
              <w:rPr>
                <w:b/>
                <w:lang w:val="kk-KZ"/>
              </w:rPr>
              <w:t>...</w:t>
            </w:r>
          </w:p>
          <w:p w14:paraId="37AD1D47" w14:textId="77777777" w:rsidR="00D701D6" w:rsidRPr="00921C72" w:rsidRDefault="00D701D6" w:rsidP="00D701D6">
            <w:pPr>
              <w:pStyle w:val="pj"/>
              <w:ind w:firstLine="284"/>
              <w:contextualSpacing/>
              <w:rPr>
                <w:b/>
                <w:lang w:val="kk-KZ"/>
              </w:rPr>
            </w:pPr>
            <w:r w:rsidRPr="00921C72">
              <w:rPr>
                <w:b/>
                <w:lang w:val="kk-KZ"/>
              </w:rPr>
              <w:t>30) Көпірлер мен туннельдер салу;</w:t>
            </w:r>
          </w:p>
          <w:p w14:paraId="0748FA33" w14:textId="77777777" w:rsidR="00D701D6" w:rsidRPr="00921C72" w:rsidRDefault="00D701D6" w:rsidP="00D701D6">
            <w:pPr>
              <w:ind w:firstLine="284"/>
              <w:contextualSpacing/>
              <w:jc w:val="both"/>
              <w:rPr>
                <w:rFonts w:ascii="Times New Roman" w:eastAsia="Times New Roman" w:hAnsi="Times New Roman" w:cs="Times New Roman"/>
                <w:b/>
                <w:bCs/>
                <w:sz w:val="24"/>
                <w:szCs w:val="24"/>
                <w:lang w:val="kk-KZ" w:eastAsia="ru-RU"/>
              </w:rPr>
            </w:pPr>
            <w:r w:rsidRPr="00921C72">
              <w:rPr>
                <w:rFonts w:ascii="Times New Roman" w:eastAsia="Times New Roman" w:hAnsi="Times New Roman" w:cs="Times New Roman"/>
                <w:b/>
                <w:bCs/>
                <w:sz w:val="24"/>
                <w:szCs w:val="24"/>
                <w:lang w:val="kk-KZ" w:eastAsia="ru-RU"/>
              </w:rPr>
              <w:t>31) 1-санаттағы стационарлық сауда объектілерін салу;</w:t>
            </w:r>
          </w:p>
          <w:p w14:paraId="15B32775"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14FD7E6F"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3. Мыналар оңайлатылған декларация негізіндегі арнаулы салық режимін қолдануға құқылы емес:</w:t>
            </w:r>
          </w:p>
          <w:p w14:paraId="5BE83460"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w:t>
            </w:r>
          </w:p>
          <w:p w14:paraId="1BF1C00E" w14:textId="762E2EB9" w:rsidR="00D701D6" w:rsidRPr="00921C72" w:rsidRDefault="00D701D6" w:rsidP="00D701D6">
            <w:pPr>
              <w:ind w:firstLine="284"/>
              <w:contextualSpacing/>
              <w:jc w:val="both"/>
              <w:rPr>
                <w:rFonts w:ascii="Times New Roman" w:hAnsi="Times New Roman" w:cs="Times New Roman"/>
                <w:bCs/>
                <w:sz w:val="24"/>
                <w:szCs w:val="24"/>
                <w:lang w:val="kk-KZ"/>
              </w:rPr>
            </w:pPr>
            <w:r w:rsidRPr="00921C72">
              <w:rPr>
                <w:rFonts w:ascii="Times New Roman" w:eastAsia="Times New Roman" w:hAnsi="Times New Roman" w:cs="Times New Roman"/>
                <w:b/>
                <w:bCs/>
                <w:sz w:val="24"/>
                <w:szCs w:val="24"/>
                <w:lang w:val="kk-KZ" w:eastAsia="ru-RU"/>
              </w:rPr>
              <w:t>6) осы Кодекстің 14-бабының 1-тармағына сәйкес өзара байланысты тарап болып табылатын адамдар;</w:t>
            </w:r>
          </w:p>
        </w:tc>
        <w:tc>
          <w:tcPr>
            <w:tcW w:w="4111" w:type="dxa"/>
          </w:tcPr>
          <w:p w14:paraId="64C365F7"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Жобаның  710-бабында:</w:t>
            </w:r>
          </w:p>
          <w:p w14:paraId="372BB130"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2-тармақта:</w:t>
            </w:r>
          </w:p>
          <w:p w14:paraId="22394CF7" w14:textId="77777777" w:rsidR="00D701D6" w:rsidRPr="00921C72" w:rsidRDefault="00D701D6" w:rsidP="00D701D6">
            <w:pPr>
              <w:ind w:firstLine="284"/>
              <w:jc w:val="both"/>
              <w:rPr>
                <w:rFonts w:ascii="Times New Roman" w:hAnsi="Times New Roman" w:cs="Times New Roman"/>
                <w:b/>
                <w:sz w:val="24"/>
                <w:szCs w:val="24"/>
                <w:lang w:val="kk-KZ"/>
              </w:rPr>
            </w:pPr>
          </w:p>
          <w:p w14:paraId="0B4A60FF"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b/>
                <w:sz w:val="24"/>
                <w:szCs w:val="24"/>
                <w:lang w:val="kk-KZ"/>
              </w:rPr>
              <w:t>12) тармақша</w:t>
            </w:r>
            <w:r w:rsidRPr="00921C72">
              <w:rPr>
                <w:rFonts w:ascii="Times New Roman" w:hAnsi="Times New Roman" w:cs="Times New Roman"/>
                <w:sz w:val="24"/>
                <w:szCs w:val="24"/>
                <w:lang w:val="kk-KZ"/>
              </w:rPr>
              <w:t xml:space="preserve"> мынадай редакцияда жазылсын;</w:t>
            </w:r>
          </w:p>
          <w:p w14:paraId="3F77D221"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sz w:val="24"/>
                <w:szCs w:val="24"/>
                <w:lang w:val="kk-KZ"/>
              </w:rPr>
              <w:t xml:space="preserve">"12) жер қойнауын пайдалану (кен іздеуге арналған лицензия негізінде жүзеге асырылатын жер қойнауын пайдалану жөніндегі қызметті қоспағанда). </w:t>
            </w:r>
            <w:r w:rsidRPr="00921C72">
              <w:rPr>
                <w:rFonts w:ascii="Times New Roman" w:hAnsi="Times New Roman" w:cs="Times New Roman"/>
                <w:b/>
                <w:sz w:val="24"/>
                <w:szCs w:val="24"/>
                <w:lang w:val="kk-KZ"/>
              </w:rPr>
              <w:t>Осы тармақшаның мақсатында жер қойнауын пайдаланушы жер асты суларын және (немесе) өз мұқтажы үшін кең таралған пайдалы қазбаларды өндіру құқығына ие болғандықтан ғана осындай болып табылатын жер қойнауын пайдаланушы болып танылмайды;";</w:t>
            </w:r>
          </w:p>
          <w:p w14:paraId="72C51E5E" w14:textId="77777777" w:rsidR="00D701D6" w:rsidRPr="00921C72" w:rsidRDefault="00D701D6" w:rsidP="00D701D6">
            <w:pPr>
              <w:ind w:firstLine="284"/>
              <w:jc w:val="both"/>
              <w:rPr>
                <w:rFonts w:ascii="Times New Roman" w:hAnsi="Times New Roman" w:cs="Times New Roman"/>
                <w:sz w:val="24"/>
                <w:szCs w:val="24"/>
                <w:lang w:val="kk-KZ"/>
              </w:rPr>
            </w:pPr>
          </w:p>
          <w:p w14:paraId="0F2AE8F3"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20), 25), 27), 30) және 31) тармақшалар алып тасталсын;</w:t>
            </w:r>
          </w:p>
          <w:p w14:paraId="7C375BDC" w14:textId="77777777" w:rsidR="00D701D6" w:rsidRPr="00921C72" w:rsidRDefault="00D701D6" w:rsidP="00D701D6">
            <w:pPr>
              <w:ind w:firstLine="284"/>
              <w:jc w:val="both"/>
              <w:rPr>
                <w:rFonts w:ascii="Times New Roman" w:hAnsi="Times New Roman" w:cs="Times New Roman"/>
                <w:sz w:val="24"/>
                <w:szCs w:val="24"/>
                <w:lang w:val="kk-KZ"/>
              </w:rPr>
            </w:pPr>
          </w:p>
          <w:p w14:paraId="72CBFFDA" w14:textId="77777777" w:rsidR="00D701D6" w:rsidRPr="00921C72" w:rsidRDefault="00D701D6" w:rsidP="00D701D6">
            <w:pPr>
              <w:ind w:firstLine="284"/>
              <w:jc w:val="both"/>
              <w:rPr>
                <w:rFonts w:ascii="Times New Roman" w:hAnsi="Times New Roman" w:cs="Times New Roman"/>
                <w:sz w:val="24"/>
                <w:szCs w:val="24"/>
                <w:lang w:val="kk-KZ"/>
              </w:rPr>
            </w:pPr>
          </w:p>
          <w:p w14:paraId="172354FE" w14:textId="77777777" w:rsidR="00D701D6" w:rsidRPr="00921C72" w:rsidRDefault="00D701D6" w:rsidP="00D701D6">
            <w:pPr>
              <w:ind w:firstLine="284"/>
              <w:jc w:val="both"/>
              <w:rPr>
                <w:rFonts w:ascii="Times New Roman" w:hAnsi="Times New Roman" w:cs="Times New Roman"/>
                <w:sz w:val="24"/>
                <w:szCs w:val="24"/>
                <w:lang w:val="kk-KZ"/>
              </w:rPr>
            </w:pPr>
          </w:p>
          <w:p w14:paraId="4180656C" w14:textId="77777777" w:rsidR="00D701D6" w:rsidRPr="00921C72" w:rsidRDefault="00D701D6" w:rsidP="00D701D6">
            <w:pPr>
              <w:ind w:firstLine="284"/>
              <w:jc w:val="both"/>
              <w:rPr>
                <w:rFonts w:ascii="Times New Roman" w:hAnsi="Times New Roman" w:cs="Times New Roman"/>
                <w:sz w:val="24"/>
                <w:szCs w:val="24"/>
                <w:lang w:val="kk-KZ"/>
              </w:rPr>
            </w:pPr>
          </w:p>
          <w:p w14:paraId="75BFAF35" w14:textId="77777777" w:rsidR="00D701D6" w:rsidRPr="00921C72" w:rsidRDefault="00D701D6" w:rsidP="00D701D6">
            <w:pPr>
              <w:ind w:firstLine="284"/>
              <w:jc w:val="both"/>
              <w:rPr>
                <w:rFonts w:ascii="Times New Roman" w:hAnsi="Times New Roman" w:cs="Times New Roman"/>
                <w:sz w:val="24"/>
                <w:szCs w:val="24"/>
                <w:lang w:val="kk-KZ"/>
              </w:rPr>
            </w:pPr>
          </w:p>
          <w:p w14:paraId="55B16F53" w14:textId="77777777" w:rsidR="00D701D6" w:rsidRPr="00921C72" w:rsidRDefault="00D701D6" w:rsidP="00D701D6">
            <w:pPr>
              <w:ind w:firstLine="284"/>
              <w:jc w:val="both"/>
              <w:rPr>
                <w:rFonts w:ascii="Times New Roman" w:hAnsi="Times New Roman" w:cs="Times New Roman"/>
                <w:sz w:val="24"/>
                <w:szCs w:val="24"/>
                <w:lang w:val="kk-KZ"/>
              </w:rPr>
            </w:pPr>
          </w:p>
          <w:p w14:paraId="1308B2B9" w14:textId="77777777" w:rsidR="00D701D6" w:rsidRPr="00921C72" w:rsidRDefault="00D701D6" w:rsidP="00D701D6">
            <w:pPr>
              <w:ind w:firstLine="284"/>
              <w:jc w:val="both"/>
              <w:rPr>
                <w:rFonts w:ascii="Times New Roman" w:hAnsi="Times New Roman" w:cs="Times New Roman"/>
                <w:sz w:val="24"/>
                <w:szCs w:val="24"/>
                <w:lang w:val="kk-KZ"/>
              </w:rPr>
            </w:pPr>
          </w:p>
          <w:p w14:paraId="4FBD2871" w14:textId="77777777" w:rsidR="00D701D6" w:rsidRPr="00921C72" w:rsidRDefault="00D701D6" w:rsidP="00D701D6">
            <w:pPr>
              <w:ind w:firstLine="284"/>
              <w:jc w:val="both"/>
              <w:rPr>
                <w:rFonts w:ascii="Times New Roman" w:hAnsi="Times New Roman" w:cs="Times New Roman"/>
                <w:sz w:val="24"/>
                <w:szCs w:val="24"/>
                <w:lang w:val="kk-KZ"/>
              </w:rPr>
            </w:pPr>
          </w:p>
          <w:p w14:paraId="26C54A99" w14:textId="77777777" w:rsidR="00D701D6" w:rsidRPr="00921C72" w:rsidRDefault="00D701D6" w:rsidP="00D701D6">
            <w:pPr>
              <w:ind w:firstLine="284"/>
              <w:jc w:val="both"/>
              <w:rPr>
                <w:rFonts w:ascii="Times New Roman" w:hAnsi="Times New Roman" w:cs="Times New Roman"/>
                <w:sz w:val="24"/>
                <w:szCs w:val="24"/>
                <w:lang w:val="kk-KZ"/>
              </w:rPr>
            </w:pPr>
          </w:p>
          <w:p w14:paraId="79CB975C" w14:textId="77777777" w:rsidR="00D701D6" w:rsidRPr="00921C72" w:rsidRDefault="00D701D6" w:rsidP="00D701D6">
            <w:pPr>
              <w:ind w:firstLine="284"/>
              <w:jc w:val="both"/>
              <w:rPr>
                <w:rFonts w:ascii="Times New Roman" w:hAnsi="Times New Roman" w:cs="Times New Roman"/>
                <w:sz w:val="24"/>
                <w:szCs w:val="24"/>
                <w:lang w:val="kk-KZ"/>
              </w:rPr>
            </w:pPr>
          </w:p>
          <w:p w14:paraId="127AA514" w14:textId="77777777" w:rsidR="00D701D6" w:rsidRPr="00921C72" w:rsidRDefault="00D701D6" w:rsidP="00D701D6">
            <w:pPr>
              <w:ind w:firstLine="284"/>
              <w:jc w:val="both"/>
              <w:rPr>
                <w:rFonts w:ascii="Times New Roman" w:hAnsi="Times New Roman" w:cs="Times New Roman"/>
                <w:sz w:val="24"/>
                <w:szCs w:val="24"/>
                <w:lang w:val="kk-KZ"/>
              </w:rPr>
            </w:pPr>
          </w:p>
          <w:p w14:paraId="061B9F1A" w14:textId="77777777" w:rsidR="00D701D6" w:rsidRPr="00921C72" w:rsidRDefault="00D701D6" w:rsidP="00D701D6">
            <w:pPr>
              <w:ind w:firstLine="284"/>
              <w:jc w:val="both"/>
              <w:rPr>
                <w:rFonts w:ascii="Times New Roman" w:hAnsi="Times New Roman" w:cs="Times New Roman"/>
                <w:sz w:val="24"/>
                <w:szCs w:val="24"/>
                <w:lang w:val="kk-KZ"/>
              </w:rPr>
            </w:pPr>
          </w:p>
          <w:p w14:paraId="6CB349B6"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sz w:val="24"/>
                <w:szCs w:val="24"/>
                <w:lang w:val="kk-KZ"/>
              </w:rPr>
              <w:t xml:space="preserve">3-тармақтың </w:t>
            </w:r>
            <w:r w:rsidRPr="00921C72">
              <w:rPr>
                <w:rFonts w:ascii="Times New Roman" w:hAnsi="Times New Roman" w:cs="Times New Roman"/>
                <w:b/>
                <w:sz w:val="24"/>
                <w:szCs w:val="24"/>
                <w:lang w:val="kk-KZ"/>
              </w:rPr>
              <w:t>6) тармақшасы алып тасталсын;</w:t>
            </w:r>
          </w:p>
          <w:p w14:paraId="351FBDD5" w14:textId="77777777" w:rsidR="00D701D6" w:rsidRPr="00921C72" w:rsidRDefault="00D701D6" w:rsidP="00D701D6">
            <w:pPr>
              <w:ind w:firstLine="284"/>
              <w:jc w:val="both"/>
              <w:rPr>
                <w:rFonts w:ascii="Times New Roman" w:hAnsi="Times New Roman" w:cs="Times New Roman"/>
                <w:sz w:val="24"/>
                <w:szCs w:val="24"/>
                <w:lang w:val="kk-KZ"/>
              </w:rPr>
            </w:pPr>
          </w:p>
          <w:p w14:paraId="1DC271D1" w14:textId="77777777" w:rsidR="00D701D6" w:rsidRPr="00921C72" w:rsidRDefault="00D701D6" w:rsidP="00D701D6">
            <w:pPr>
              <w:ind w:firstLine="284"/>
              <w:jc w:val="both"/>
              <w:rPr>
                <w:rFonts w:ascii="Times New Roman" w:hAnsi="Times New Roman" w:cs="Times New Roman"/>
                <w:sz w:val="24"/>
                <w:szCs w:val="24"/>
                <w:lang w:val="kk-KZ"/>
              </w:rPr>
            </w:pPr>
          </w:p>
          <w:p w14:paraId="479525CF" w14:textId="77777777" w:rsidR="00D701D6" w:rsidRPr="00921C72" w:rsidRDefault="00D701D6" w:rsidP="00D701D6">
            <w:pPr>
              <w:ind w:firstLine="284"/>
              <w:jc w:val="both"/>
              <w:rPr>
                <w:rFonts w:ascii="Times New Roman" w:hAnsi="Times New Roman" w:cs="Times New Roman"/>
                <w:sz w:val="24"/>
                <w:szCs w:val="24"/>
                <w:lang w:val="kk-KZ"/>
              </w:rPr>
            </w:pPr>
          </w:p>
          <w:p w14:paraId="3FD84998" w14:textId="77777777" w:rsidR="00D701D6" w:rsidRPr="00921C72" w:rsidRDefault="00D701D6" w:rsidP="00D701D6">
            <w:pPr>
              <w:ind w:firstLine="284"/>
              <w:jc w:val="both"/>
              <w:rPr>
                <w:rFonts w:ascii="Times New Roman" w:hAnsi="Times New Roman" w:cs="Times New Roman"/>
                <w:sz w:val="24"/>
                <w:szCs w:val="24"/>
                <w:lang w:val="kk-KZ"/>
              </w:rPr>
            </w:pPr>
          </w:p>
          <w:p w14:paraId="678C2C6D" w14:textId="77777777" w:rsidR="00D701D6" w:rsidRPr="00921C72" w:rsidRDefault="00D701D6" w:rsidP="00D701D6">
            <w:pPr>
              <w:ind w:firstLine="284"/>
              <w:jc w:val="both"/>
              <w:rPr>
                <w:rFonts w:ascii="Times New Roman" w:hAnsi="Times New Roman" w:cs="Times New Roman"/>
                <w:sz w:val="24"/>
                <w:szCs w:val="24"/>
                <w:lang w:val="kk-KZ"/>
              </w:rPr>
            </w:pPr>
          </w:p>
          <w:p w14:paraId="07913422" w14:textId="77777777" w:rsidR="00D701D6" w:rsidRPr="00921C72" w:rsidRDefault="00D701D6" w:rsidP="00D701D6">
            <w:pPr>
              <w:ind w:firstLine="284"/>
              <w:jc w:val="both"/>
              <w:rPr>
                <w:rFonts w:ascii="Times New Roman" w:hAnsi="Times New Roman" w:cs="Times New Roman"/>
                <w:sz w:val="24"/>
                <w:szCs w:val="24"/>
                <w:lang w:val="kk-KZ"/>
              </w:rPr>
            </w:pPr>
          </w:p>
          <w:p w14:paraId="6889AA5B" w14:textId="77777777" w:rsidR="00D701D6" w:rsidRPr="00921C72" w:rsidRDefault="00D701D6" w:rsidP="00D701D6">
            <w:pPr>
              <w:ind w:firstLine="284"/>
              <w:jc w:val="both"/>
              <w:rPr>
                <w:rFonts w:ascii="Times New Roman" w:hAnsi="Times New Roman" w:cs="Times New Roman"/>
                <w:sz w:val="24"/>
                <w:szCs w:val="24"/>
                <w:lang w:val="kk-KZ"/>
              </w:rPr>
            </w:pPr>
          </w:p>
          <w:p w14:paraId="04595322" w14:textId="77777777" w:rsidR="00D701D6" w:rsidRPr="00921C72" w:rsidRDefault="00D701D6" w:rsidP="00D701D6">
            <w:pPr>
              <w:ind w:firstLine="284"/>
              <w:jc w:val="both"/>
              <w:rPr>
                <w:rFonts w:ascii="Times New Roman" w:hAnsi="Times New Roman" w:cs="Times New Roman"/>
                <w:sz w:val="24"/>
                <w:szCs w:val="24"/>
                <w:lang w:val="kk-KZ"/>
              </w:rPr>
            </w:pPr>
          </w:p>
          <w:p w14:paraId="71D6EC4E" w14:textId="77777777" w:rsidR="00D701D6" w:rsidRPr="00921C72" w:rsidRDefault="00D701D6" w:rsidP="00D701D6">
            <w:pPr>
              <w:ind w:firstLine="284"/>
              <w:jc w:val="both"/>
              <w:rPr>
                <w:rFonts w:ascii="Times New Roman" w:hAnsi="Times New Roman" w:cs="Times New Roman"/>
                <w:sz w:val="24"/>
                <w:szCs w:val="24"/>
                <w:lang w:val="kk-KZ"/>
              </w:rPr>
            </w:pPr>
          </w:p>
          <w:p w14:paraId="5D346BF0" w14:textId="77777777" w:rsidR="00D701D6" w:rsidRPr="00921C72" w:rsidRDefault="00D701D6" w:rsidP="00D701D6">
            <w:pPr>
              <w:ind w:firstLine="284"/>
              <w:jc w:val="both"/>
              <w:rPr>
                <w:rFonts w:ascii="Times New Roman" w:hAnsi="Times New Roman" w:cs="Times New Roman"/>
                <w:sz w:val="24"/>
                <w:szCs w:val="24"/>
                <w:lang w:val="kk-KZ"/>
              </w:rPr>
            </w:pPr>
          </w:p>
          <w:p w14:paraId="3F1DBCEA" w14:textId="77777777" w:rsidR="00D701D6" w:rsidRPr="00921C72" w:rsidRDefault="00D701D6" w:rsidP="00D701D6">
            <w:pPr>
              <w:ind w:firstLine="284"/>
              <w:jc w:val="both"/>
              <w:rPr>
                <w:rFonts w:ascii="Times New Roman" w:hAnsi="Times New Roman" w:cs="Times New Roman"/>
                <w:sz w:val="24"/>
                <w:szCs w:val="24"/>
                <w:lang w:val="kk-KZ"/>
              </w:rPr>
            </w:pPr>
          </w:p>
          <w:p w14:paraId="72E537F8" w14:textId="77777777" w:rsidR="00D701D6" w:rsidRPr="00921C72" w:rsidRDefault="00D701D6" w:rsidP="00D701D6">
            <w:pPr>
              <w:ind w:firstLine="284"/>
              <w:jc w:val="both"/>
              <w:rPr>
                <w:rFonts w:ascii="Times New Roman" w:hAnsi="Times New Roman" w:cs="Times New Roman"/>
                <w:sz w:val="24"/>
                <w:szCs w:val="24"/>
                <w:lang w:val="kk-KZ"/>
              </w:rPr>
            </w:pPr>
          </w:p>
          <w:p w14:paraId="5EA11290" w14:textId="77777777" w:rsidR="00D701D6" w:rsidRPr="00921C72" w:rsidRDefault="00D701D6" w:rsidP="00D701D6">
            <w:pPr>
              <w:ind w:firstLine="284"/>
              <w:jc w:val="both"/>
              <w:rPr>
                <w:rFonts w:ascii="Times New Roman" w:hAnsi="Times New Roman" w:cs="Times New Roman"/>
                <w:sz w:val="24"/>
                <w:szCs w:val="24"/>
                <w:lang w:val="kk-KZ"/>
              </w:rPr>
            </w:pPr>
          </w:p>
          <w:p w14:paraId="645206B0" w14:textId="77777777" w:rsidR="00D701D6" w:rsidRPr="00921C72" w:rsidRDefault="00D701D6" w:rsidP="00D701D6">
            <w:pPr>
              <w:ind w:firstLine="284"/>
              <w:jc w:val="both"/>
              <w:rPr>
                <w:rFonts w:ascii="Times New Roman" w:hAnsi="Times New Roman" w:cs="Times New Roman"/>
                <w:sz w:val="24"/>
                <w:szCs w:val="24"/>
                <w:lang w:val="kk-KZ"/>
              </w:rPr>
            </w:pPr>
          </w:p>
          <w:p w14:paraId="39D768C0" w14:textId="77777777" w:rsidR="00D701D6" w:rsidRPr="00921C72" w:rsidRDefault="00D701D6" w:rsidP="00D701D6">
            <w:pPr>
              <w:ind w:firstLine="284"/>
              <w:jc w:val="both"/>
              <w:rPr>
                <w:rFonts w:ascii="Times New Roman" w:hAnsi="Times New Roman" w:cs="Times New Roman"/>
                <w:sz w:val="24"/>
                <w:szCs w:val="24"/>
                <w:lang w:val="kk-KZ"/>
              </w:rPr>
            </w:pPr>
          </w:p>
          <w:p w14:paraId="17DA6D49" w14:textId="77777777" w:rsidR="00D701D6" w:rsidRPr="00921C72" w:rsidRDefault="00D701D6" w:rsidP="00D701D6">
            <w:pPr>
              <w:ind w:firstLine="284"/>
              <w:jc w:val="both"/>
              <w:rPr>
                <w:rFonts w:ascii="Times New Roman" w:hAnsi="Times New Roman" w:cs="Times New Roman"/>
                <w:sz w:val="24"/>
                <w:szCs w:val="24"/>
                <w:lang w:val="kk-KZ"/>
              </w:rPr>
            </w:pPr>
          </w:p>
          <w:p w14:paraId="319F53B3" w14:textId="77777777" w:rsidR="00D701D6" w:rsidRPr="00921C72" w:rsidRDefault="00D701D6" w:rsidP="00D701D6">
            <w:pPr>
              <w:ind w:firstLine="284"/>
              <w:jc w:val="both"/>
              <w:rPr>
                <w:rFonts w:ascii="Times New Roman" w:hAnsi="Times New Roman" w:cs="Times New Roman"/>
                <w:sz w:val="24"/>
                <w:szCs w:val="24"/>
                <w:lang w:val="kk-KZ"/>
              </w:rPr>
            </w:pPr>
          </w:p>
          <w:p w14:paraId="485ACD1F" w14:textId="77777777" w:rsidR="00D701D6" w:rsidRPr="00921C72" w:rsidRDefault="00D701D6" w:rsidP="00D701D6">
            <w:pPr>
              <w:ind w:firstLine="284"/>
              <w:jc w:val="both"/>
              <w:rPr>
                <w:rFonts w:ascii="Times New Roman" w:hAnsi="Times New Roman" w:cs="Times New Roman"/>
                <w:sz w:val="24"/>
                <w:szCs w:val="24"/>
                <w:lang w:val="kk-KZ"/>
              </w:rPr>
            </w:pPr>
          </w:p>
          <w:p w14:paraId="5E7C08F5" w14:textId="77777777" w:rsidR="00D701D6" w:rsidRPr="00921C72" w:rsidRDefault="00D701D6" w:rsidP="00D701D6">
            <w:pPr>
              <w:ind w:firstLine="284"/>
              <w:jc w:val="both"/>
              <w:rPr>
                <w:rFonts w:ascii="Times New Roman" w:hAnsi="Times New Roman" w:cs="Times New Roman"/>
                <w:sz w:val="24"/>
                <w:szCs w:val="24"/>
                <w:lang w:val="kk-KZ"/>
              </w:rPr>
            </w:pPr>
          </w:p>
          <w:p w14:paraId="57709205" w14:textId="77777777" w:rsidR="00D701D6" w:rsidRPr="00921C72" w:rsidRDefault="00D701D6" w:rsidP="00D701D6">
            <w:pPr>
              <w:ind w:firstLine="284"/>
              <w:jc w:val="both"/>
              <w:rPr>
                <w:rFonts w:ascii="Times New Roman" w:hAnsi="Times New Roman" w:cs="Times New Roman"/>
                <w:sz w:val="24"/>
                <w:szCs w:val="24"/>
                <w:lang w:val="kk-KZ"/>
              </w:rPr>
            </w:pPr>
          </w:p>
          <w:p w14:paraId="70F8AE7B" w14:textId="149E9CB1" w:rsidR="00D701D6" w:rsidRPr="00921C72" w:rsidRDefault="00D701D6" w:rsidP="00D701D6">
            <w:pPr>
              <w:pStyle w:val="pj"/>
              <w:ind w:firstLine="284"/>
              <w:contextualSpacing/>
              <w:rPr>
                <w:bCs/>
                <w:lang w:val="kk-KZ"/>
              </w:rPr>
            </w:pPr>
            <w:r w:rsidRPr="00921C72">
              <w:rPr>
                <w:lang w:val="kk-KZ"/>
              </w:rPr>
              <w:t xml:space="preserve">  </w:t>
            </w:r>
          </w:p>
        </w:tc>
        <w:tc>
          <w:tcPr>
            <w:tcW w:w="3685" w:type="dxa"/>
          </w:tcPr>
          <w:p w14:paraId="23EDE1BC"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депутат</w:t>
            </w:r>
          </w:p>
          <w:p w14:paraId="77F99BF2" w14:textId="77777777" w:rsidR="00D701D6" w:rsidRPr="00921C72" w:rsidRDefault="00D701D6" w:rsidP="00D701D6">
            <w:pPr>
              <w:ind w:firstLine="284"/>
              <w:jc w:val="both"/>
              <w:rPr>
                <w:rFonts w:ascii="Times New Roman" w:hAnsi="Times New Roman" w:cs="Times New Roman"/>
                <w:b/>
                <w:sz w:val="24"/>
                <w:szCs w:val="24"/>
                <w:lang w:val="kk-KZ"/>
              </w:rPr>
            </w:pPr>
            <w:r w:rsidRPr="00921C72">
              <w:rPr>
                <w:rFonts w:ascii="Times New Roman" w:hAnsi="Times New Roman" w:cs="Times New Roman"/>
                <w:b/>
                <w:sz w:val="24"/>
                <w:szCs w:val="24"/>
                <w:lang w:val="kk-KZ"/>
              </w:rPr>
              <w:t>Р. Берденов</w:t>
            </w:r>
          </w:p>
          <w:p w14:paraId="3DE08B06" w14:textId="77777777" w:rsidR="00D701D6" w:rsidRPr="00921C72" w:rsidRDefault="00D701D6" w:rsidP="00D701D6">
            <w:pPr>
              <w:ind w:firstLine="284"/>
              <w:jc w:val="both"/>
              <w:rPr>
                <w:rFonts w:ascii="Times New Roman" w:hAnsi="Times New Roman" w:cs="Times New Roman"/>
                <w:sz w:val="24"/>
                <w:szCs w:val="24"/>
                <w:lang w:val="kk-KZ"/>
              </w:rPr>
            </w:pPr>
          </w:p>
          <w:p w14:paraId="6A42459C"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Жер қойнауын пайдаланушылар бойынша нақтылау қажет, өйткені жобаның редакциясы қолданыстағы заңнама бойынша жер қойнауын пайдаланушылар тек өз қажеттіліктері үшін пайдаланылатын немесе өз қажеттіліктері үшін кең таралған пайдалы қазбаларды өндіретін жерасты суы бар бір ұңғымасы бар көптеген шағын және микро кәсіпкерлік субъектілері болып табылатынын ескермейді.</w:t>
            </w:r>
          </w:p>
          <w:p w14:paraId="0B75691C"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Түзету мұндай кәсіпкерлік субъектілеріне оңайлатылған декларация негізінде арнаулы салық режимін пайдалану құқығын беруге, сол арқылы оларды іс жүзінде мұнай өндіруші жер қойнауын пайдаланушыларға және өзге де алып жер қойнауын пайдаланушыларға </w:t>
            </w:r>
            <w:proofErr w:type="spellStart"/>
            <w:r w:rsidRPr="00921C72">
              <w:rPr>
                <w:rFonts w:ascii="Times New Roman" w:hAnsi="Times New Roman" w:cs="Times New Roman"/>
                <w:sz w:val="24"/>
                <w:szCs w:val="24"/>
                <w:lang w:val="kk-KZ"/>
              </w:rPr>
              <w:t>теңестірмеуге</w:t>
            </w:r>
            <w:proofErr w:type="spellEnd"/>
            <w:r w:rsidRPr="00921C72">
              <w:rPr>
                <w:rFonts w:ascii="Times New Roman" w:hAnsi="Times New Roman" w:cs="Times New Roman"/>
                <w:sz w:val="24"/>
                <w:szCs w:val="24"/>
                <w:lang w:val="kk-KZ"/>
              </w:rPr>
              <w:t xml:space="preserve"> бағытталған.</w:t>
            </w:r>
          </w:p>
          <w:p w14:paraId="324E1F2E"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 Құрылыс қызметіне қатысты оңайлатылған декларация негізінде арнаулы салық режимін қолдануға тыйым салу ұтымсыз. Бизнес субъектілері, керісінше, осындай қызметпен айналысу үшін қолайлы жағдайлар жасауы керек, өйткені құрылыс елдің бүкіл экономикасының өсуін және ілеспе қызмет салаларының дамуын қамтамасыз етеді. </w:t>
            </w:r>
          </w:p>
          <w:p w14:paraId="7A0EF08A" w14:textId="77777777" w:rsidR="00D701D6" w:rsidRPr="00921C72" w:rsidRDefault="00D701D6" w:rsidP="00D701D6">
            <w:pPr>
              <w:ind w:firstLine="284"/>
              <w:jc w:val="both"/>
              <w:rPr>
                <w:rFonts w:ascii="Times New Roman" w:hAnsi="Times New Roman" w:cs="Times New Roman"/>
                <w:sz w:val="24"/>
                <w:szCs w:val="24"/>
                <w:lang w:val="kk-KZ"/>
              </w:rPr>
            </w:pPr>
          </w:p>
          <w:p w14:paraId="2A2ECD41"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Оңайлатылған декларация негізінде арнаулы салық режимі (АСР)  мыналарға бағытталған:</w:t>
            </w:r>
          </w:p>
          <w:p w14:paraId="6084F879"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 шағын, орта кәсіпкерлік субъектілері үшін салық жүктемесін жеңілдету; </w:t>
            </w:r>
          </w:p>
          <w:p w14:paraId="683D2D32"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салық міндеттемелерін басқаруды жеңілдету;</w:t>
            </w:r>
          </w:p>
          <w:p w14:paraId="0DFBBEF1"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салық операцияларының ашықтығын арттыру.</w:t>
            </w:r>
          </w:p>
          <w:p w14:paraId="0DD8ECFC"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Өзара байланысты тараптар үшін бұл АСР-ды пайдалануға тыйым салу теріс салдарға әкеледі және қайта қарауды қажет етеді, өйткені бизнестегі өзара байланысты тараптар ерекшелік емес, норма болып табылады. </w:t>
            </w:r>
          </w:p>
          <w:p w14:paraId="56083352"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Тыйым Салық кодексі жобасының 14-бабының 1-тармағына сәйкес өзара байланысты тарап болып табылатын адамдарда мүлдем тәуелсіз бизнес немесе бір-бірімен ешқандай байланысы жоқ басқа салалардағы бизнес болуы мүмкін екенін ескермейді. Оңайлатылған декларация негізінде олардың АСР- ға қол жеткізуін шектеу мұндай бизнестің бәсекеге қабілеттілігін және тұтастай кәсіпкерлік белсенділікті төмендетеді.</w:t>
            </w:r>
          </w:p>
          <w:p w14:paraId="13A5BE56"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Кәсіпкерлердің көп саны экономикалық тұрғыдан қолайсыз жалпыға бірдей белгіленген салық салу режиміне көшу және сәйкесінше АСР-мен жұмыс істейтін бизнес субъектілерімен салыстырғанда тең емес жағдайларда жұмыс істеу немесе өз бизнесін жабу қажеттілігіне қойылады. АСР-ден айырылған бизнес бухгалтерлік сүйемелдеу үшін қосымша шығындарды талап ететін күрделі салық есебін жүргізуге мәжбүр болғандықтан, кәсіпкердің әкімшілік шығындары артып, ресурстар негізгі бизнестен алшақтайды.</w:t>
            </w:r>
          </w:p>
          <w:p w14:paraId="5883B225"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Өзара байланысты тараптар үшін шектеу оларды әділетсіз түрде нашарлатады, әсіресе мұндай шектеу тіпті ірі қатысушының жұбайының/зайыбының (10% немесе одан көп үлес иесі) және заңды тұлғаның лауазымды адамының бизнесіне де қатысты екенін ескерсек, жалдамалы қызметкер болуы мүмкін.</w:t>
            </w:r>
          </w:p>
          <w:p w14:paraId="4F562B87"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sz w:val="24"/>
                <w:szCs w:val="24"/>
                <w:lang w:val="kk-KZ"/>
              </w:rPr>
              <w:t xml:space="preserve">Сондай-ақ, мұндай адамдар арасындағы туыстық қатынастар мүлдем сақталмауы және қарым-қатынастың мүлдем болмауы мүмкін екендігі ескерілмейді. </w:t>
            </w:r>
          </w:p>
          <w:p w14:paraId="4FFB59C9" w14:textId="37D0BE13" w:rsidR="00D701D6" w:rsidRPr="00921C72" w:rsidRDefault="00D701D6" w:rsidP="00D701D6">
            <w:pPr>
              <w:ind w:firstLine="284"/>
              <w:jc w:val="both"/>
              <w:rPr>
                <w:rFonts w:ascii="Times New Roman" w:hAnsi="Times New Roman" w:cs="Times New Roman"/>
                <w:bCs/>
                <w:sz w:val="24"/>
                <w:szCs w:val="24"/>
                <w:lang w:val="kk-KZ"/>
              </w:rPr>
            </w:pPr>
            <w:r w:rsidRPr="00921C72">
              <w:rPr>
                <w:rFonts w:ascii="Times New Roman" w:hAnsi="Times New Roman" w:cs="Times New Roman"/>
                <w:sz w:val="24"/>
                <w:szCs w:val="24"/>
                <w:lang w:val="kk-KZ"/>
              </w:rPr>
              <w:t>Өзара байланысты тараптар үшін АСР қолдануға тыйым салу шағын және орта кәсіпкерлікке оның дамуын шектейтін және салықтық реттеудің тиімділігін төмендететін артық кедергілер туғызады.</w:t>
            </w:r>
          </w:p>
        </w:tc>
        <w:tc>
          <w:tcPr>
            <w:tcW w:w="1700" w:type="dxa"/>
          </w:tcPr>
          <w:p w14:paraId="78B04730" w14:textId="5B640AD1" w:rsidR="00D701D6" w:rsidRPr="00921C72" w:rsidRDefault="00D701D6" w:rsidP="00D701D6">
            <w:pPr>
              <w:widowControl w:val="0"/>
              <w:jc w:val="both"/>
              <w:rPr>
                <w:rFonts w:ascii="Times New Roman" w:eastAsia="Times New Roman" w:hAnsi="Times New Roman" w:cs="Times New Roman"/>
                <w:sz w:val="24"/>
                <w:szCs w:val="24"/>
                <w:lang w:val="kk-KZ" w:eastAsia="ru-RU"/>
              </w:rPr>
            </w:pPr>
          </w:p>
        </w:tc>
      </w:tr>
      <w:tr w:rsidR="00D701D6" w:rsidRPr="00921C72" w14:paraId="23565791" w14:textId="77777777" w:rsidTr="007262D3">
        <w:tc>
          <w:tcPr>
            <w:tcW w:w="709" w:type="dxa"/>
          </w:tcPr>
          <w:p w14:paraId="4E664A6A"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45419EB9" w14:textId="62CCF0F3" w:rsidR="00D701D6" w:rsidRPr="00921C72" w:rsidRDefault="00D701D6" w:rsidP="00D701D6">
            <w:pPr>
              <w:jc w:val="center"/>
              <w:rPr>
                <w:rFonts w:ascii="Times New Roman" w:hAnsi="Times New Roman" w:cs="Times New Roman"/>
                <w:bCs/>
                <w:sz w:val="24"/>
                <w:szCs w:val="24"/>
              </w:rPr>
            </w:pPr>
            <w:proofErr w:type="spellStart"/>
            <w:r w:rsidRPr="00921C72">
              <w:rPr>
                <w:rStyle w:val="ezkurwreuab5ozgtqnkl"/>
                <w:rFonts w:ascii="Times New Roman" w:hAnsi="Times New Roman" w:cs="Times New Roman"/>
                <w:sz w:val="24"/>
                <w:szCs w:val="24"/>
              </w:rPr>
              <w:t>жобаның</w:t>
            </w:r>
            <w:proofErr w:type="spellEnd"/>
            <w:r w:rsidRPr="00921C72">
              <w:rPr>
                <w:rStyle w:val="ezkurwreuab5ozgtqnkl"/>
                <w:rFonts w:ascii="Times New Roman" w:hAnsi="Times New Roman" w:cs="Times New Roman"/>
                <w:sz w:val="24"/>
                <w:szCs w:val="24"/>
              </w:rPr>
              <w:t xml:space="preserve"> 713- </w:t>
            </w:r>
            <w:proofErr w:type="spellStart"/>
            <w:r w:rsidRPr="00921C72">
              <w:rPr>
                <w:rStyle w:val="ezkurwreuab5ozgtqnkl"/>
                <w:rFonts w:ascii="Times New Roman" w:hAnsi="Times New Roman" w:cs="Times New Roman"/>
                <w:sz w:val="24"/>
                <w:szCs w:val="24"/>
              </w:rPr>
              <w:t>бабының</w:t>
            </w:r>
            <w:proofErr w:type="spellEnd"/>
            <w:r w:rsidRPr="00921C72">
              <w:rPr>
                <w:rStyle w:val="ezkurwreuab5ozgtqnkl"/>
                <w:rFonts w:ascii="Times New Roman" w:hAnsi="Times New Roman" w:cs="Times New Roman"/>
                <w:sz w:val="24"/>
                <w:szCs w:val="24"/>
              </w:rPr>
              <w:t xml:space="preserve"> 1- </w:t>
            </w:r>
            <w:proofErr w:type="spellStart"/>
            <w:r w:rsidRPr="00921C72">
              <w:rPr>
                <w:rStyle w:val="ezkurwreuab5ozgtqnkl"/>
                <w:rFonts w:ascii="Times New Roman" w:hAnsi="Times New Roman" w:cs="Times New Roman"/>
                <w:sz w:val="24"/>
                <w:szCs w:val="24"/>
              </w:rPr>
              <w:t>тармағы</w:t>
            </w:r>
            <w:proofErr w:type="spellEnd"/>
          </w:p>
        </w:tc>
        <w:tc>
          <w:tcPr>
            <w:tcW w:w="3828" w:type="dxa"/>
            <w:shd w:val="clear" w:color="auto" w:fill="auto"/>
          </w:tcPr>
          <w:p w14:paraId="3C7AD0D2" w14:textId="77777777" w:rsidR="00D701D6" w:rsidRPr="00921C72" w:rsidRDefault="00D701D6" w:rsidP="00D701D6">
            <w:pPr>
              <w:ind w:firstLine="284"/>
              <w:contextualSpacing/>
              <w:jc w:val="both"/>
              <w:rPr>
                <w:rFonts w:ascii="Times New Roman" w:eastAsia="Times New Roman" w:hAnsi="Times New Roman" w:cs="Times New Roman"/>
                <w:b/>
                <w:bCs/>
                <w:sz w:val="24"/>
                <w:szCs w:val="24"/>
                <w:lang w:eastAsia="ru-RU"/>
              </w:rPr>
            </w:pPr>
            <w:r w:rsidRPr="00921C72">
              <w:rPr>
                <w:rFonts w:ascii="Times New Roman" w:eastAsia="Times New Roman" w:hAnsi="Times New Roman" w:cs="Times New Roman"/>
                <w:b/>
                <w:bCs/>
                <w:sz w:val="24"/>
                <w:szCs w:val="24"/>
                <w:lang w:eastAsia="ru-RU"/>
              </w:rPr>
              <w:t xml:space="preserve">713-бап. </w:t>
            </w:r>
            <w:proofErr w:type="spellStart"/>
            <w:r w:rsidRPr="00921C72">
              <w:rPr>
                <w:rFonts w:ascii="Times New Roman" w:eastAsia="Times New Roman" w:hAnsi="Times New Roman" w:cs="Times New Roman"/>
                <w:b/>
                <w:bCs/>
                <w:sz w:val="24"/>
                <w:szCs w:val="24"/>
                <w:lang w:eastAsia="ru-RU"/>
              </w:rPr>
              <w:t>Оңайлатылған</w:t>
            </w:r>
            <w:proofErr w:type="spellEnd"/>
            <w:r w:rsidRPr="00921C72">
              <w:rPr>
                <w:rFonts w:ascii="Times New Roman" w:eastAsia="Times New Roman" w:hAnsi="Times New Roman" w:cs="Times New Roman"/>
                <w:b/>
                <w:bCs/>
                <w:sz w:val="24"/>
                <w:szCs w:val="24"/>
                <w:lang w:eastAsia="ru-RU"/>
              </w:rPr>
              <w:t xml:space="preserve"> декларация </w:t>
            </w:r>
            <w:proofErr w:type="spellStart"/>
            <w:r w:rsidRPr="00921C72">
              <w:rPr>
                <w:rFonts w:ascii="Times New Roman" w:eastAsia="Times New Roman" w:hAnsi="Times New Roman" w:cs="Times New Roman"/>
                <w:b/>
                <w:bCs/>
                <w:sz w:val="24"/>
                <w:szCs w:val="24"/>
                <w:lang w:eastAsia="ru-RU"/>
              </w:rPr>
              <w:t>негізінде</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арнаулы</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салық</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бойынша</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салықтарды</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есептеу</w:t>
            </w:r>
            <w:proofErr w:type="spellEnd"/>
          </w:p>
          <w:p w14:paraId="4EA9DD55"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eastAsia="ru-RU"/>
              </w:rPr>
            </w:pPr>
          </w:p>
          <w:p w14:paraId="659CE5EF"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1.</w:t>
            </w:r>
            <w:r w:rsidRPr="00921C72">
              <w:rPr>
                <w:rFonts w:ascii="Times New Roman" w:eastAsia="Times New Roman" w:hAnsi="Times New Roman" w:cs="Times New Roman"/>
                <w:bCs/>
                <w:sz w:val="24"/>
                <w:szCs w:val="24"/>
                <w:lang w:eastAsia="ru-RU"/>
              </w:rPr>
              <w:tab/>
            </w:r>
            <w:proofErr w:type="spellStart"/>
            <w:r w:rsidRPr="00921C72">
              <w:rPr>
                <w:rFonts w:ascii="Times New Roman" w:eastAsia="Times New Roman" w:hAnsi="Times New Roman" w:cs="Times New Roman"/>
                <w:bCs/>
                <w:sz w:val="24"/>
                <w:szCs w:val="24"/>
                <w:lang w:eastAsia="ru-RU"/>
              </w:rPr>
              <w:t>Төлем</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көзінен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ұсталатын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салықтарды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қоспағанда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корпоративтік</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жеке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салығын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есептеуді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оңайлатылған</w:t>
            </w:r>
            <w:proofErr w:type="spellEnd"/>
            <w:r w:rsidRPr="00921C72">
              <w:rPr>
                <w:rFonts w:ascii="Times New Roman" w:eastAsia="Times New Roman" w:hAnsi="Times New Roman" w:cs="Times New Roman"/>
                <w:bCs/>
                <w:sz w:val="24"/>
                <w:szCs w:val="24"/>
                <w:lang w:eastAsia="ru-RU"/>
              </w:rPr>
              <w:t xml:space="preserve"> декларация </w:t>
            </w:r>
            <w:proofErr w:type="spellStart"/>
            <w:r w:rsidRPr="00921C72">
              <w:rPr>
                <w:rFonts w:ascii="Times New Roman" w:eastAsia="Times New Roman" w:hAnsi="Times New Roman" w:cs="Times New Roman"/>
                <w:bCs/>
                <w:sz w:val="24"/>
                <w:szCs w:val="24"/>
                <w:lang w:eastAsia="ru-RU"/>
              </w:rPr>
              <w:t>негізінде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арнаулы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режимін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кезде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кезеңі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салу </w:t>
            </w:r>
            <w:proofErr w:type="spellStart"/>
            <w:r w:rsidRPr="00921C72">
              <w:rPr>
                <w:rFonts w:ascii="Times New Roman" w:eastAsia="Times New Roman" w:hAnsi="Times New Roman" w:cs="Times New Roman"/>
                <w:bCs/>
                <w:sz w:val="24"/>
                <w:szCs w:val="24"/>
                <w:lang w:eastAsia="ru-RU"/>
              </w:rPr>
              <w:t>объектісіне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мынадай</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мөлшердегі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мөлшерлемені</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жолымен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дербес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жүргізеді</w:t>
            </w:r>
            <w:proofErr w:type="spellEnd"/>
            <w:r w:rsidRPr="00921C72">
              <w:rPr>
                <w:rFonts w:ascii="Times New Roman" w:eastAsia="Times New Roman" w:hAnsi="Times New Roman" w:cs="Times New Roman"/>
                <w:bCs/>
                <w:sz w:val="24"/>
                <w:szCs w:val="24"/>
                <w:lang w:eastAsia="ru-RU"/>
              </w:rPr>
              <w:t>:</w:t>
            </w:r>
          </w:p>
          <w:p w14:paraId="4F2DFCC8"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w:t>
            </w:r>
          </w:p>
          <w:p w14:paraId="32476145"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 xml:space="preserve">3) </w:t>
            </w:r>
            <w:proofErr w:type="spellStart"/>
            <w:r w:rsidRPr="00921C72">
              <w:rPr>
                <w:rFonts w:ascii="Times New Roman" w:eastAsia="Times New Roman" w:hAnsi="Times New Roman" w:cs="Times New Roman"/>
                <w:bCs/>
                <w:sz w:val="24"/>
                <w:szCs w:val="24"/>
                <w:lang w:eastAsia="ru-RU"/>
              </w:rPr>
              <w:t>корпоративтік</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немесе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жеке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табыс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салығын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есептеу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үшін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шегерімдерге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арналған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шығыстар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сомаларын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жатқызу</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осы </w:t>
            </w:r>
            <w:proofErr w:type="spellStart"/>
            <w:r w:rsidRPr="00921C72">
              <w:rPr>
                <w:rFonts w:ascii="Times New Roman" w:eastAsia="Times New Roman" w:hAnsi="Times New Roman" w:cs="Times New Roman"/>
                <w:bCs/>
                <w:sz w:val="24"/>
                <w:szCs w:val="24"/>
                <w:lang w:eastAsia="ru-RU"/>
              </w:rPr>
              <w:t>Кодекстің</w:t>
            </w:r>
            <w:proofErr w:type="spellEnd"/>
            <w:r w:rsidRPr="00921C72">
              <w:rPr>
                <w:rFonts w:ascii="Times New Roman" w:eastAsia="Times New Roman" w:hAnsi="Times New Roman" w:cs="Times New Roman"/>
                <w:bCs/>
                <w:sz w:val="24"/>
                <w:szCs w:val="24"/>
                <w:lang w:eastAsia="ru-RU"/>
              </w:rPr>
              <w:t xml:space="preserve"> 250-бабы 4-тармағының </w:t>
            </w:r>
            <w:proofErr w:type="spellStart"/>
            <w:r w:rsidRPr="00921C72">
              <w:rPr>
                <w:rFonts w:ascii="Times New Roman" w:eastAsia="Times New Roman" w:hAnsi="Times New Roman" w:cs="Times New Roman"/>
                <w:bCs/>
                <w:sz w:val="24"/>
                <w:szCs w:val="24"/>
                <w:lang w:eastAsia="ru-RU"/>
              </w:rPr>
              <w:t>нормаларын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төлеушілерге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тауарларды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өткізуден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жұмыстарды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орындаудан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қызметтер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көрсетуден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алынған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кірістер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r w:rsidRPr="00921C72">
              <w:rPr>
                <w:rFonts w:ascii="Times New Roman" w:eastAsia="Times New Roman" w:hAnsi="Times New Roman" w:cs="Times New Roman"/>
                <w:b/>
                <w:bCs/>
                <w:sz w:val="24"/>
                <w:szCs w:val="24"/>
                <w:lang w:eastAsia="ru-RU"/>
              </w:rPr>
              <w:t>12%</w:t>
            </w:r>
            <w:r w:rsidRPr="00921C72">
              <w:rPr>
                <w:rFonts w:ascii="Times New Roman" w:eastAsia="Times New Roman" w:hAnsi="Times New Roman" w:cs="Times New Roman"/>
                <w:bCs/>
                <w:sz w:val="24"/>
                <w:szCs w:val="24"/>
                <w:lang w:eastAsia="ru-RU"/>
              </w:rPr>
              <w:t>.</w:t>
            </w:r>
          </w:p>
          <w:p w14:paraId="76C10DED" w14:textId="776B5B05" w:rsidR="00D701D6" w:rsidRPr="00921C72" w:rsidRDefault="00D701D6" w:rsidP="00D701D6">
            <w:pPr>
              <w:ind w:firstLine="284"/>
              <w:jc w:val="both"/>
              <w:rPr>
                <w:rFonts w:ascii="Times New Roman" w:hAnsi="Times New Roman" w:cs="Times New Roman"/>
                <w:bCs/>
                <w:sz w:val="24"/>
                <w:szCs w:val="24"/>
              </w:rPr>
            </w:pPr>
            <w:r w:rsidRPr="00921C72">
              <w:rPr>
                <w:rFonts w:ascii="Times New Roman" w:eastAsia="Times New Roman" w:hAnsi="Times New Roman" w:cs="Times New Roman"/>
                <w:b/>
                <w:bCs/>
                <w:sz w:val="24"/>
                <w:szCs w:val="24"/>
                <w:lang w:eastAsia="ru-RU"/>
              </w:rPr>
              <w:t>…</w:t>
            </w:r>
          </w:p>
        </w:tc>
        <w:tc>
          <w:tcPr>
            <w:tcW w:w="4111" w:type="dxa"/>
          </w:tcPr>
          <w:p w14:paraId="6C8FCF8A" w14:textId="77777777" w:rsidR="00D701D6" w:rsidRPr="00921C72" w:rsidRDefault="00D701D6" w:rsidP="00D701D6">
            <w:pPr>
              <w:jc w:val="both"/>
              <w:rPr>
                <w:rFonts w:ascii="Times New Roman" w:hAnsi="Times New Roman" w:cs="Times New Roman"/>
                <w:sz w:val="24"/>
                <w:szCs w:val="24"/>
              </w:rPr>
            </w:pPr>
          </w:p>
          <w:p w14:paraId="6419E3BB" w14:textId="77777777" w:rsidR="00D701D6" w:rsidRPr="00921C72" w:rsidRDefault="00D701D6" w:rsidP="00D701D6">
            <w:pPr>
              <w:jc w:val="both"/>
              <w:rPr>
                <w:rFonts w:ascii="Times New Roman" w:hAnsi="Times New Roman" w:cs="Times New Roman"/>
                <w:sz w:val="24"/>
                <w:szCs w:val="24"/>
              </w:rPr>
            </w:pPr>
          </w:p>
          <w:p w14:paraId="50426DDA" w14:textId="77777777" w:rsidR="00D701D6" w:rsidRPr="00921C72" w:rsidRDefault="00D701D6" w:rsidP="00D701D6">
            <w:pPr>
              <w:jc w:val="both"/>
              <w:rPr>
                <w:rFonts w:ascii="Times New Roman" w:hAnsi="Times New Roman" w:cs="Times New Roman"/>
                <w:sz w:val="24"/>
                <w:szCs w:val="24"/>
              </w:rPr>
            </w:pPr>
          </w:p>
          <w:p w14:paraId="1F7D13C5" w14:textId="77777777" w:rsidR="00D701D6" w:rsidRPr="00921C72" w:rsidRDefault="00D701D6" w:rsidP="00D701D6">
            <w:pPr>
              <w:jc w:val="both"/>
              <w:rPr>
                <w:rFonts w:ascii="Times New Roman" w:hAnsi="Times New Roman" w:cs="Times New Roman"/>
                <w:sz w:val="24"/>
                <w:szCs w:val="24"/>
              </w:rPr>
            </w:pPr>
          </w:p>
          <w:p w14:paraId="1C6C42A9" w14:textId="77777777" w:rsidR="00D701D6" w:rsidRPr="00921C72" w:rsidRDefault="00D701D6" w:rsidP="00D701D6">
            <w:pPr>
              <w:jc w:val="both"/>
              <w:rPr>
                <w:rFonts w:ascii="Times New Roman" w:hAnsi="Times New Roman" w:cs="Times New Roman"/>
                <w:sz w:val="24"/>
                <w:szCs w:val="24"/>
              </w:rPr>
            </w:pPr>
          </w:p>
          <w:p w14:paraId="00461BEC" w14:textId="77777777" w:rsidR="00D701D6" w:rsidRPr="00921C72" w:rsidRDefault="00D701D6" w:rsidP="00D701D6">
            <w:pPr>
              <w:jc w:val="both"/>
              <w:rPr>
                <w:rFonts w:ascii="Times New Roman" w:hAnsi="Times New Roman" w:cs="Times New Roman"/>
                <w:sz w:val="24"/>
                <w:szCs w:val="24"/>
              </w:rPr>
            </w:pPr>
          </w:p>
          <w:p w14:paraId="1CA9EE00" w14:textId="77777777" w:rsidR="00D701D6" w:rsidRPr="00921C72" w:rsidRDefault="00D701D6" w:rsidP="00D701D6">
            <w:pPr>
              <w:jc w:val="both"/>
              <w:rPr>
                <w:rFonts w:ascii="Times New Roman" w:hAnsi="Times New Roman" w:cs="Times New Roman"/>
                <w:sz w:val="24"/>
                <w:szCs w:val="24"/>
              </w:rPr>
            </w:pPr>
          </w:p>
          <w:p w14:paraId="3E1C317F" w14:textId="77777777" w:rsidR="00D701D6" w:rsidRPr="00921C72" w:rsidRDefault="00D701D6" w:rsidP="00D701D6">
            <w:pPr>
              <w:jc w:val="both"/>
              <w:rPr>
                <w:rFonts w:ascii="Times New Roman" w:hAnsi="Times New Roman" w:cs="Times New Roman"/>
                <w:sz w:val="24"/>
                <w:szCs w:val="24"/>
              </w:rPr>
            </w:pPr>
          </w:p>
          <w:p w14:paraId="5AA39F8A" w14:textId="77777777" w:rsidR="00D701D6" w:rsidRPr="00921C72" w:rsidRDefault="00D701D6" w:rsidP="00D701D6">
            <w:pPr>
              <w:jc w:val="both"/>
              <w:rPr>
                <w:rFonts w:ascii="Times New Roman" w:hAnsi="Times New Roman" w:cs="Times New Roman"/>
                <w:sz w:val="24"/>
                <w:szCs w:val="24"/>
              </w:rPr>
            </w:pPr>
          </w:p>
          <w:p w14:paraId="522C5922" w14:textId="77777777" w:rsidR="00D701D6" w:rsidRPr="00921C72" w:rsidRDefault="00D701D6" w:rsidP="00D701D6">
            <w:pPr>
              <w:jc w:val="both"/>
              <w:rPr>
                <w:rFonts w:ascii="Times New Roman" w:hAnsi="Times New Roman" w:cs="Times New Roman"/>
                <w:sz w:val="24"/>
                <w:szCs w:val="24"/>
              </w:rPr>
            </w:pPr>
          </w:p>
          <w:p w14:paraId="0A644BB1" w14:textId="77777777" w:rsidR="00D701D6" w:rsidRPr="00921C72" w:rsidRDefault="00D701D6" w:rsidP="00D701D6">
            <w:pPr>
              <w:jc w:val="both"/>
              <w:rPr>
                <w:rFonts w:ascii="Times New Roman" w:hAnsi="Times New Roman" w:cs="Times New Roman"/>
                <w:sz w:val="24"/>
                <w:szCs w:val="24"/>
              </w:rPr>
            </w:pPr>
          </w:p>
          <w:p w14:paraId="44B86CB7" w14:textId="77777777" w:rsidR="00D701D6" w:rsidRPr="00921C72" w:rsidRDefault="00D701D6" w:rsidP="00D701D6">
            <w:pPr>
              <w:jc w:val="both"/>
              <w:rPr>
                <w:rFonts w:ascii="Times New Roman" w:hAnsi="Times New Roman" w:cs="Times New Roman"/>
                <w:sz w:val="24"/>
                <w:szCs w:val="24"/>
              </w:rPr>
            </w:pPr>
          </w:p>
          <w:p w14:paraId="722F70C9" w14:textId="77777777" w:rsidR="00D701D6" w:rsidRPr="00921C72" w:rsidRDefault="00D701D6" w:rsidP="00D701D6">
            <w:pPr>
              <w:jc w:val="both"/>
              <w:rPr>
                <w:rFonts w:ascii="Times New Roman" w:hAnsi="Times New Roman" w:cs="Times New Roman"/>
                <w:sz w:val="24"/>
                <w:szCs w:val="24"/>
              </w:rPr>
            </w:pPr>
          </w:p>
          <w:p w14:paraId="2106B3BA" w14:textId="77777777" w:rsidR="00D701D6" w:rsidRPr="00921C72" w:rsidRDefault="00D701D6" w:rsidP="00D701D6">
            <w:pPr>
              <w:jc w:val="both"/>
              <w:rPr>
                <w:rFonts w:ascii="Times New Roman" w:hAnsi="Times New Roman" w:cs="Times New Roman"/>
                <w:sz w:val="24"/>
                <w:szCs w:val="24"/>
              </w:rPr>
            </w:pPr>
          </w:p>
          <w:p w14:paraId="19299ED8" w14:textId="77777777" w:rsidR="00D701D6" w:rsidRPr="00921C72" w:rsidRDefault="00D701D6" w:rsidP="00D701D6">
            <w:pPr>
              <w:jc w:val="both"/>
              <w:rPr>
                <w:rFonts w:ascii="Times New Roman" w:hAnsi="Times New Roman" w:cs="Times New Roman"/>
                <w:sz w:val="24"/>
                <w:szCs w:val="24"/>
              </w:rPr>
            </w:pPr>
          </w:p>
          <w:p w14:paraId="6CBF87C1" w14:textId="77777777" w:rsidR="00D701D6" w:rsidRPr="00921C72" w:rsidRDefault="00D701D6" w:rsidP="00D701D6">
            <w:pPr>
              <w:jc w:val="both"/>
              <w:rPr>
                <w:rFonts w:ascii="Times New Roman" w:hAnsi="Times New Roman" w:cs="Times New Roman"/>
                <w:sz w:val="24"/>
                <w:szCs w:val="24"/>
              </w:rPr>
            </w:pPr>
          </w:p>
          <w:p w14:paraId="0AC7D54D"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713-бабының 1-тармағы 3) </w:t>
            </w:r>
            <w:proofErr w:type="spellStart"/>
            <w:r w:rsidRPr="00921C72">
              <w:rPr>
                <w:rFonts w:ascii="Times New Roman" w:hAnsi="Times New Roman" w:cs="Times New Roman"/>
                <w:sz w:val="24"/>
                <w:szCs w:val="24"/>
              </w:rPr>
              <w:t>тармақшасындағы</w:t>
            </w:r>
            <w:proofErr w:type="spellEnd"/>
            <w:r w:rsidRPr="00921C72">
              <w:rPr>
                <w:rFonts w:ascii="Times New Roman" w:hAnsi="Times New Roman" w:cs="Times New Roman"/>
                <w:sz w:val="24"/>
                <w:szCs w:val="24"/>
              </w:rPr>
              <w:t xml:space="preserve"> </w:t>
            </w:r>
            <w:r w:rsidRPr="00921C72">
              <w:rPr>
                <w:rFonts w:ascii="Times New Roman" w:hAnsi="Times New Roman" w:cs="Times New Roman"/>
                <w:b/>
                <w:sz w:val="24"/>
                <w:szCs w:val="24"/>
              </w:rPr>
              <w:t>«12%»</w:t>
            </w:r>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сөздер</w:t>
            </w:r>
            <w:proofErr w:type="spellEnd"/>
            <w:r w:rsidRPr="00921C72">
              <w:rPr>
                <w:rFonts w:ascii="Times New Roman" w:hAnsi="Times New Roman" w:cs="Times New Roman"/>
                <w:sz w:val="24"/>
                <w:szCs w:val="24"/>
              </w:rPr>
              <w:t xml:space="preserve"> </w:t>
            </w:r>
            <w:r w:rsidRPr="00921C72">
              <w:rPr>
                <w:rFonts w:ascii="Times New Roman" w:hAnsi="Times New Roman" w:cs="Times New Roman"/>
                <w:b/>
                <w:sz w:val="24"/>
                <w:szCs w:val="24"/>
              </w:rPr>
              <w:t>«</w:t>
            </w:r>
            <w:proofErr w:type="spellStart"/>
            <w:r w:rsidRPr="00921C72">
              <w:rPr>
                <w:rFonts w:ascii="Times New Roman" w:hAnsi="Times New Roman" w:cs="Times New Roman"/>
                <w:b/>
                <w:sz w:val="24"/>
                <w:szCs w:val="24"/>
              </w:rPr>
              <w:t>сегіз</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пайыз</w:t>
            </w:r>
            <w:proofErr w:type="spellEnd"/>
            <w:r w:rsidRPr="00921C72">
              <w:rPr>
                <w:rFonts w:ascii="Times New Roman" w:hAnsi="Times New Roman" w:cs="Times New Roman"/>
                <w:b/>
                <w:sz w:val="24"/>
                <w:szCs w:val="24"/>
              </w:rPr>
              <w:t>»</w:t>
            </w:r>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сөздермен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ауыстырылсын</w:t>
            </w:r>
            <w:proofErr w:type="spellEnd"/>
            <w:r w:rsidRPr="00921C72">
              <w:rPr>
                <w:rFonts w:ascii="Times New Roman" w:hAnsi="Times New Roman" w:cs="Times New Roman"/>
                <w:sz w:val="24"/>
                <w:szCs w:val="24"/>
              </w:rPr>
              <w:t xml:space="preserve">; </w:t>
            </w:r>
          </w:p>
          <w:p w14:paraId="2F4EAAE3" w14:textId="77777777" w:rsidR="00D701D6" w:rsidRPr="00921C72" w:rsidRDefault="00D701D6" w:rsidP="00D701D6">
            <w:pPr>
              <w:jc w:val="both"/>
              <w:rPr>
                <w:rFonts w:ascii="Times New Roman" w:hAnsi="Times New Roman" w:cs="Times New Roman"/>
                <w:sz w:val="24"/>
                <w:szCs w:val="24"/>
              </w:rPr>
            </w:pPr>
          </w:p>
          <w:p w14:paraId="77FE9DFA" w14:textId="77777777" w:rsidR="00D701D6" w:rsidRPr="00921C72" w:rsidRDefault="00D701D6" w:rsidP="00D701D6">
            <w:pPr>
              <w:jc w:val="both"/>
              <w:rPr>
                <w:rFonts w:ascii="Times New Roman" w:hAnsi="Times New Roman" w:cs="Times New Roman"/>
                <w:sz w:val="24"/>
                <w:szCs w:val="24"/>
              </w:rPr>
            </w:pPr>
          </w:p>
          <w:p w14:paraId="7DFF8603" w14:textId="77777777" w:rsidR="00D701D6" w:rsidRPr="00921C72" w:rsidRDefault="00D701D6" w:rsidP="00D701D6">
            <w:pPr>
              <w:jc w:val="both"/>
              <w:rPr>
                <w:rFonts w:ascii="Times New Roman" w:hAnsi="Times New Roman" w:cs="Times New Roman"/>
                <w:sz w:val="24"/>
                <w:szCs w:val="24"/>
              </w:rPr>
            </w:pPr>
          </w:p>
          <w:p w14:paraId="4EC52D94"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w:t>
            </w:r>
          </w:p>
          <w:p w14:paraId="04E8A158" w14:textId="77777777" w:rsidR="00D701D6" w:rsidRPr="00921C72" w:rsidRDefault="00D701D6" w:rsidP="00D701D6">
            <w:pPr>
              <w:ind w:firstLine="284"/>
              <w:jc w:val="both"/>
              <w:rPr>
                <w:rFonts w:ascii="Times New Roman" w:hAnsi="Times New Roman" w:cs="Times New Roman"/>
                <w:bCs/>
                <w:sz w:val="24"/>
                <w:szCs w:val="24"/>
              </w:rPr>
            </w:pPr>
          </w:p>
        </w:tc>
        <w:tc>
          <w:tcPr>
            <w:tcW w:w="3685" w:type="dxa"/>
          </w:tcPr>
          <w:p w14:paraId="7D7276C8" w14:textId="77777777" w:rsidR="00D701D6" w:rsidRPr="00921C72" w:rsidRDefault="00D701D6" w:rsidP="00D701D6">
            <w:pPr>
              <w:jc w:val="center"/>
              <w:rPr>
                <w:rFonts w:ascii="Times New Roman" w:hAnsi="Times New Roman" w:cs="Times New Roman"/>
                <w:b/>
                <w:sz w:val="24"/>
                <w:szCs w:val="24"/>
              </w:rPr>
            </w:pPr>
            <w:proofErr w:type="spellStart"/>
            <w:r w:rsidRPr="00921C72">
              <w:rPr>
                <w:rFonts w:ascii="Times New Roman" w:hAnsi="Times New Roman" w:cs="Times New Roman"/>
                <w:b/>
                <w:sz w:val="24"/>
                <w:szCs w:val="24"/>
              </w:rPr>
              <w:t>депутаттар</w:t>
            </w:r>
            <w:proofErr w:type="spellEnd"/>
          </w:p>
          <w:p w14:paraId="2B43C5B4" w14:textId="77777777" w:rsidR="00D701D6" w:rsidRPr="00921C72" w:rsidRDefault="00D701D6" w:rsidP="00D701D6">
            <w:pPr>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Қожаназаров</w:t>
            </w:r>
            <w:proofErr w:type="spellEnd"/>
          </w:p>
          <w:p w14:paraId="6204455C" w14:textId="77777777" w:rsidR="00D701D6" w:rsidRPr="00921C72" w:rsidRDefault="00D701D6" w:rsidP="00D701D6">
            <w:pPr>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Кошмамбетов</w:t>
            </w:r>
            <w:proofErr w:type="spellEnd"/>
          </w:p>
          <w:p w14:paraId="58E5B263"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Р. </w:t>
            </w:r>
            <w:proofErr w:type="spellStart"/>
            <w:r w:rsidRPr="00921C72">
              <w:rPr>
                <w:rFonts w:ascii="Times New Roman" w:hAnsi="Times New Roman" w:cs="Times New Roman"/>
                <w:b/>
                <w:sz w:val="24"/>
                <w:szCs w:val="24"/>
              </w:rPr>
              <w:t>Берденов</w:t>
            </w:r>
            <w:proofErr w:type="spellEnd"/>
          </w:p>
          <w:p w14:paraId="7EF9633E" w14:textId="77777777" w:rsidR="00D701D6" w:rsidRPr="00921C72" w:rsidRDefault="00D701D6" w:rsidP="00D701D6">
            <w:pPr>
              <w:jc w:val="center"/>
              <w:rPr>
                <w:rFonts w:ascii="Times New Roman" w:hAnsi="Times New Roman" w:cs="Times New Roman"/>
                <w:b/>
                <w:sz w:val="24"/>
                <w:szCs w:val="24"/>
              </w:rPr>
            </w:pPr>
          </w:p>
          <w:p w14:paraId="40613537"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«Бизнес-</w:t>
            </w:r>
            <w:proofErr w:type="spellStart"/>
            <w:r w:rsidRPr="00921C72">
              <w:rPr>
                <w:rFonts w:ascii="Times New Roman" w:hAnsi="Times New Roman" w:cs="Times New Roman"/>
                <w:sz w:val="24"/>
                <w:szCs w:val="24"/>
              </w:rPr>
              <w:t>бизнеске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қатынастарындағы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кірістің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мөлшерлемесін</w:t>
            </w:r>
            <w:proofErr w:type="spellEnd"/>
            <w:r w:rsidRPr="00921C72">
              <w:rPr>
                <w:rFonts w:ascii="Times New Roman" w:hAnsi="Times New Roman" w:cs="Times New Roman"/>
                <w:sz w:val="24"/>
                <w:szCs w:val="24"/>
              </w:rPr>
              <w:t xml:space="preserve"> 12% - дан 8% - </w:t>
            </w:r>
            <w:proofErr w:type="spellStart"/>
            <w:r w:rsidRPr="00921C72">
              <w:rPr>
                <w:rFonts w:ascii="Times New Roman" w:hAnsi="Times New Roman" w:cs="Times New Roman"/>
                <w:sz w:val="24"/>
                <w:szCs w:val="24"/>
              </w:rPr>
              <w:t>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дейін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төмендету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шағын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орта </w:t>
            </w:r>
            <w:proofErr w:type="spellStart"/>
            <w:r w:rsidRPr="00921C72">
              <w:rPr>
                <w:rFonts w:ascii="Times New Roman" w:hAnsi="Times New Roman" w:cs="Times New Roman"/>
                <w:sz w:val="24"/>
                <w:szCs w:val="24"/>
              </w:rPr>
              <w:t>бизнесті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отырып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жүктемесін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теңестіреді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сонымен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бірге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оңтайландыру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ірі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сомаларды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қолма-қол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ақшаға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айналдыру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схемаларын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болдырмайды</w:t>
            </w:r>
            <w:proofErr w:type="spellEnd"/>
            <w:r w:rsidRPr="00921C72">
              <w:rPr>
                <w:rFonts w:ascii="Times New Roman" w:hAnsi="Times New Roman" w:cs="Times New Roman"/>
                <w:sz w:val="24"/>
                <w:szCs w:val="24"/>
              </w:rPr>
              <w:t>.</w:t>
            </w:r>
          </w:p>
          <w:p w14:paraId="6C4343D6"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1. </w:t>
            </w:r>
            <w:proofErr w:type="spellStart"/>
            <w:r w:rsidRPr="00921C72">
              <w:rPr>
                <w:rFonts w:ascii="Times New Roman" w:hAnsi="Times New Roman" w:cs="Times New Roman"/>
                <w:sz w:val="24"/>
                <w:szCs w:val="24"/>
              </w:rPr>
              <w:t>Теріс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пайдаланулардан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қорғау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Мөлшерлемелер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арасындағы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айырмашылық</w:t>
            </w:r>
            <w:proofErr w:type="spellEnd"/>
            <w:r w:rsidRPr="00921C72">
              <w:rPr>
                <w:rFonts w:ascii="Times New Roman" w:hAnsi="Times New Roman" w:cs="Times New Roman"/>
                <w:sz w:val="24"/>
                <w:szCs w:val="24"/>
              </w:rPr>
              <w:t xml:space="preserve"> 4% (бизнес </w:t>
            </w:r>
            <w:proofErr w:type="spellStart"/>
            <w:r w:rsidRPr="00921C72">
              <w:rPr>
                <w:rFonts w:ascii="Times New Roman" w:hAnsi="Times New Roman" w:cs="Times New Roman"/>
                <w:sz w:val="24"/>
                <w:szCs w:val="24"/>
              </w:rPr>
              <w:t>азаматтары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8% (бизнес-</w:t>
            </w:r>
            <w:proofErr w:type="spellStart"/>
            <w:r w:rsidRPr="00921C72">
              <w:rPr>
                <w:rFonts w:ascii="Times New Roman" w:hAnsi="Times New Roman" w:cs="Times New Roman"/>
                <w:sz w:val="24"/>
                <w:szCs w:val="24"/>
              </w:rPr>
              <w:t>бизнеске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жүктемесін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қолайлы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деңгейде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сақтай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отырып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ірі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компаниялардың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оңтайландыруын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болдырмайды</w:t>
            </w:r>
            <w:proofErr w:type="spellEnd"/>
            <w:r w:rsidRPr="00921C72">
              <w:rPr>
                <w:rFonts w:ascii="Times New Roman" w:hAnsi="Times New Roman" w:cs="Times New Roman"/>
                <w:sz w:val="24"/>
                <w:szCs w:val="24"/>
              </w:rPr>
              <w:t>.</w:t>
            </w:r>
          </w:p>
          <w:p w14:paraId="6B8E662B"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2. </w:t>
            </w:r>
            <w:proofErr w:type="spellStart"/>
            <w:r w:rsidRPr="00921C72">
              <w:rPr>
                <w:rFonts w:ascii="Times New Roman" w:hAnsi="Times New Roman" w:cs="Times New Roman"/>
                <w:sz w:val="24"/>
                <w:szCs w:val="24"/>
              </w:rPr>
              <w:t>Шағын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бизнесті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Мөлшерлемені</w:t>
            </w:r>
            <w:proofErr w:type="spellEnd"/>
            <w:r w:rsidRPr="00921C72">
              <w:rPr>
                <w:rFonts w:ascii="Times New Roman" w:hAnsi="Times New Roman" w:cs="Times New Roman"/>
                <w:sz w:val="24"/>
                <w:szCs w:val="24"/>
              </w:rPr>
              <w:t xml:space="preserve"> 8%-</w:t>
            </w:r>
            <w:proofErr w:type="spellStart"/>
            <w:r w:rsidRPr="00921C72">
              <w:rPr>
                <w:rFonts w:ascii="Times New Roman" w:hAnsi="Times New Roman" w:cs="Times New Roman"/>
                <w:sz w:val="24"/>
                <w:szCs w:val="24"/>
              </w:rPr>
              <w:t>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дейін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төмендету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өсу</w:t>
            </w:r>
            <w:proofErr w:type="spellEnd"/>
            <w:r w:rsidRPr="00921C72">
              <w:rPr>
                <w:rFonts w:ascii="Times New Roman" w:hAnsi="Times New Roman" w:cs="Times New Roman"/>
                <w:sz w:val="24"/>
                <w:szCs w:val="24"/>
              </w:rPr>
              <w:t xml:space="preserve"> мен </w:t>
            </w:r>
            <w:proofErr w:type="spellStart"/>
            <w:r w:rsidRPr="00921C72">
              <w:rPr>
                <w:rFonts w:ascii="Times New Roman" w:hAnsi="Times New Roman" w:cs="Times New Roman"/>
                <w:sz w:val="24"/>
                <w:szCs w:val="24"/>
              </w:rPr>
              <w:t>заңды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іскерлік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белсенділікті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ынталандыру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арқылы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шағын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орта бизнес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ауыртпалығын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жеңілдетеді</w:t>
            </w:r>
            <w:proofErr w:type="spellEnd"/>
            <w:r w:rsidRPr="00921C72">
              <w:rPr>
                <w:rFonts w:ascii="Times New Roman" w:hAnsi="Times New Roman" w:cs="Times New Roman"/>
                <w:sz w:val="24"/>
                <w:szCs w:val="24"/>
              </w:rPr>
              <w:t>.</w:t>
            </w:r>
          </w:p>
          <w:p w14:paraId="50F28285" w14:textId="77777777" w:rsidR="00D701D6" w:rsidRPr="00921C72" w:rsidRDefault="00D701D6" w:rsidP="00D701D6">
            <w:pPr>
              <w:jc w:val="both"/>
              <w:rPr>
                <w:rFonts w:ascii="Times New Roman" w:hAnsi="Times New Roman" w:cs="Times New Roman"/>
                <w:sz w:val="24"/>
                <w:szCs w:val="24"/>
              </w:rPr>
            </w:pP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шешім</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теріс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пайдаланулар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қаупінсіз</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кәсіпкерлікті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дамыта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отырып</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ашық</w:t>
            </w:r>
            <w:proofErr w:type="spellEnd"/>
            <w:r w:rsidRPr="00921C72">
              <w:rPr>
                <w:rFonts w:ascii="Times New Roman" w:hAnsi="Times New Roman" w:cs="Times New Roman"/>
                <w:sz w:val="24"/>
                <w:szCs w:val="24"/>
              </w:rPr>
              <w:t xml:space="preserve"> бизнес-</w:t>
            </w:r>
            <w:proofErr w:type="spellStart"/>
            <w:r w:rsidRPr="00921C72">
              <w:rPr>
                <w:rFonts w:ascii="Times New Roman" w:hAnsi="Times New Roman" w:cs="Times New Roman"/>
                <w:sz w:val="24"/>
                <w:szCs w:val="24"/>
              </w:rPr>
              <w:t>практиканы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қолдайды</w:t>
            </w:r>
            <w:proofErr w:type="spellEnd"/>
            <w:r w:rsidRPr="00921C72">
              <w:rPr>
                <w:rFonts w:ascii="Times New Roman" w:hAnsi="Times New Roman" w:cs="Times New Roman"/>
                <w:sz w:val="24"/>
                <w:szCs w:val="24"/>
              </w:rPr>
              <w:t>.</w:t>
            </w:r>
          </w:p>
          <w:p w14:paraId="02860EBF" w14:textId="77777777" w:rsidR="00D701D6" w:rsidRPr="00921C72" w:rsidRDefault="00D701D6" w:rsidP="00D701D6">
            <w:pPr>
              <w:jc w:val="both"/>
              <w:rPr>
                <w:rFonts w:ascii="Times New Roman" w:hAnsi="Times New Roman" w:cs="Times New Roman"/>
                <w:sz w:val="24"/>
                <w:szCs w:val="24"/>
              </w:rPr>
            </w:pPr>
          </w:p>
          <w:p w14:paraId="6BF07479" w14:textId="77777777" w:rsidR="00D701D6" w:rsidRPr="00921C72" w:rsidRDefault="00D701D6" w:rsidP="00D701D6">
            <w:pPr>
              <w:jc w:val="both"/>
              <w:rPr>
                <w:rFonts w:ascii="Times New Roman" w:hAnsi="Times New Roman" w:cs="Times New Roman"/>
                <w:i/>
                <w:sz w:val="24"/>
                <w:szCs w:val="24"/>
              </w:rPr>
            </w:pPr>
            <w:r w:rsidRPr="00921C72">
              <w:rPr>
                <w:rFonts w:ascii="Times New Roman" w:hAnsi="Times New Roman" w:cs="Times New Roman"/>
                <w:b/>
                <w:sz w:val="24"/>
                <w:szCs w:val="24"/>
              </w:rPr>
              <w:t xml:space="preserve">  </w:t>
            </w:r>
            <w:r w:rsidRPr="00921C72">
              <w:rPr>
                <w:rFonts w:ascii="Times New Roman" w:hAnsi="Times New Roman" w:cs="Times New Roman"/>
                <w:i/>
                <w:sz w:val="24"/>
                <w:szCs w:val="24"/>
              </w:rPr>
              <w:t xml:space="preserve">Депутат Р. </w:t>
            </w:r>
            <w:proofErr w:type="spellStart"/>
            <w:r w:rsidRPr="00921C72">
              <w:rPr>
                <w:rFonts w:ascii="Times New Roman" w:hAnsi="Times New Roman" w:cs="Times New Roman"/>
                <w:i/>
                <w:sz w:val="24"/>
                <w:szCs w:val="24"/>
              </w:rPr>
              <w:t>Берденовтің</w:t>
            </w:r>
            <w:proofErr w:type="spellEnd"/>
          </w:p>
          <w:p w14:paraId="02B143EB" w14:textId="77777777" w:rsidR="00D701D6" w:rsidRPr="00921C72" w:rsidRDefault="00D701D6" w:rsidP="00D701D6">
            <w:pPr>
              <w:jc w:val="both"/>
              <w:rPr>
                <w:rFonts w:ascii="Times New Roman" w:hAnsi="Times New Roman" w:cs="Times New Roman"/>
                <w:i/>
                <w:sz w:val="24"/>
                <w:szCs w:val="24"/>
              </w:rPr>
            </w:pPr>
            <w:r w:rsidRPr="00921C72">
              <w:rPr>
                <w:rFonts w:ascii="Times New Roman" w:hAnsi="Times New Roman" w:cs="Times New Roman"/>
                <w:i/>
                <w:sz w:val="24"/>
                <w:szCs w:val="24"/>
              </w:rPr>
              <w:t xml:space="preserve">  </w:t>
            </w:r>
            <w:proofErr w:type="spellStart"/>
            <w:r w:rsidRPr="00921C72">
              <w:rPr>
                <w:rFonts w:ascii="Times New Roman" w:hAnsi="Times New Roman" w:cs="Times New Roman"/>
                <w:i/>
                <w:sz w:val="24"/>
                <w:szCs w:val="24"/>
              </w:rPr>
              <w:t>негіздемесі</w:t>
            </w:r>
            <w:proofErr w:type="spellEnd"/>
          </w:p>
          <w:p w14:paraId="65873F72" w14:textId="77777777" w:rsidR="00D701D6" w:rsidRPr="00921C72" w:rsidRDefault="00D701D6" w:rsidP="00D701D6">
            <w:pPr>
              <w:jc w:val="both"/>
              <w:rPr>
                <w:rFonts w:ascii="Times New Roman" w:hAnsi="Times New Roman" w:cs="Times New Roman"/>
                <w:sz w:val="24"/>
                <w:szCs w:val="24"/>
              </w:rPr>
            </w:pPr>
            <w:proofErr w:type="spellStart"/>
            <w:r w:rsidRPr="00921C72">
              <w:rPr>
                <w:rFonts w:ascii="Times New Roman" w:hAnsi="Times New Roman" w:cs="Times New Roman"/>
                <w:sz w:val="24"/>
                <w:szCs w:val="24"/>
              </w:rPr>
              <w:t>Оңайлатылған</w:t>
            </w:r>
            <w:proofErr w:type="spellEnd"/>
            <w:r w:rsidRPr="00921C72">
              <w:rPr>
                <w:rFonts w:ascii="Times New Roman" w:hAnsi="Times New Roman" w:cs="Times New Roman"/>
                <w:sz w:val="24"/>
                <w:szCs w:val="24"/>
              </w:rPr>
              <w:t xml:space="preserve"> декларация </w:t>
            </w:r>
            <w:proofErr w:type="spellStart"/>
            <w:r w:rsidRPr="00921C72">
              <w:rPr>
                <w:rFonts w:ascii="Times New Roman" w:hAnsi="Times New Roman" w:cs="Times New Roman"/>
                <w:sz w:val="24"/>
                <w:szCs w:val="24"/>
              </w:rPr>
              <w:t>негізінде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арнаулы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режимдері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соның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ішінде</w:t>
            </w:r>
            <w:proofErr w:type="spellEnd"/>
            <w:r w:rsidRPr="00921C72">
              <w:rPr>
                <w:rFonts w:ascii="Times New Roman" w:hAnsi="Times New Roman" w:cs="Times New Roman"/>
                <w:sz w:val="24"/>
                <w:szCs w:val="24"/>
              </w:rPr>
              <w:t xml:space="preserve"> АСР </w:t>
            </w:r>
            <w:proofErr w:type="spellStart"/>
            <w:r w:rsidRPr="00921C72">
              <w:rPr>
                <w:rFonts w:ascii="Times New Roman" w:hAnsi="Times New Roman" w:cs="Times New Roman"/>
                <w:sz w:val="24"/>
                <w:szCs w:val="24"/>
              </w:rPr>
              <w:t>бизнесті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дамыту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заңдастыру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салықтық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әкімшілендіруді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жеңілдету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үшін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әзірленген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режим </w:t>
            </w:r>
            <w:proofErr w:type="spellStart"/>
            <w:r w:rsidRPr="00921C72">
              <w:rPr>
                <w:rFonts w:ascii="Times New Roman" w:hAnsi="Times New Roman" w:cs="Times New Roman"/>
                <w:sz w:val="24"/>
                <w:szCs w:val="24"/>
              </w:rPr>
              <w:t>ресурстары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шектеулі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маржасы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төмен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шағын</w:t>
            </w:r>
            <w:proofErr w:type="spellEnd"/>
            <w:r w:rsidRPr="00921C72">
              <w:rPr>
                <w:rFonts w:ascii="Times New Roman" w:hAnsi="Times New Roman" w:cs="Times New Roman"/>
                <w:sz w:val="24"/>
                <w:szCs w:val="24"/>
              </w:rPr>
              <w:t xml:space="preserve">, орта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микробизнесті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рөлін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атқарады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Жобада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белгіленген</w:t>
            </w:r>
            <w:proofErr w:type="spellEnd"/>
            <w:r w:rsidRPr="00921C72">
              <w:rPr>
                <w:rFonts w:ascii="Times New Roman" w:hAnsi="Times New Roman" w:cs="Times New Roman"/>
                <w:sz w:val="24"/>
                <w:szCs w:val="24"/>
              </w:rPr>
              <w:t xml:space="preserve"> 12%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осы АСР </w:t>
            </w:r>
            <w:proofErr w:type="spellStart"/>
            <w:r w:rsidRPr="00921C72">
              <w:rPr>
                <w:rFonts w:ascii="Times New Roman" w:hAnsi="Times New Roman" w:cs="Times New Roman"/>
                <w:sz w:val="24"/>
                <w:szCs w:val="24"/>
              </w:rPr>
              <w:t>тартымдылығын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айтарлықтай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төмендетеді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ҚР </w:t>
            </w:r>
            <w:proofErr w:type="spellStart"/>
            <w:r w:rsidRPr="00921C72">
              <w:rPr>
                <w:rFonts w:ascii="Times New Roman" w:hAnsi="Times New Roman" w:cs="Times New Roman"/>
                <w:sz w:val="24"/>
                <w:szCs w:val="24"/>
              </w:rPr>
              <w:t>қолданыстағы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кодексімен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салыстырғанда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бизнеске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жүктемесін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күрт</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арттырады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бизнестің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көлеңкелі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секторға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кетуіне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экономикалық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өсудің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баяулауына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әкелуі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мүмкін</w:t>
            </w:r>
            <w:proofErr w:type="spellEnd"/>
            <w:r w:rsidRPr="00921C72">
              <w:rPr>
                <w:rFonts w:ascii="Times New Roman" w:hAnsi="Times New Roman" w:cs="Times New Roman"/>
                <w:sz w:val="24"/>
                <w:szCs w:val="24"/>
              </w:rPr>
              <w:t>.</w:t>
            </w:r>
          </w:p>
          <w:p w14:paraId="6FCBC7E3" w14:textId="1099F7A6" w:rsidR="00D701D6" w:rsidRPr="00921C72" w:rsidRDefault="00D701D6" w:rsidP="00D701D6">
            <w:pPr>
              <w:autoSpaceDE w:val="0"/>
              <w:autoSpaceDN w:val="0"/>
              <w:adjustRightInd w:val="0"/>
              <w:ind w:firstLine="284"/>
              <w:jc w:val="both"/>
              <w:rPr>
                <w:rFonts w:ascii="Times New Roman" w:eastAsia="Aptos" w:hAnsi="Times New Roman" w:cs="Times New Roman"/>
                <w:bCs/>
                <w:sz w:val="24"/>
                <w:szCs w:val="24"/>
              </w:rPr>
            </w:pPr>
            <w:proofErr w:type="spellStart"/>
            <w:r w:rsidRPr="00921C72">
              <w:rPr>
                <w:rFonts w:ascii="Times New Roman" w:hAnsi="Times New Roman" w:cs="Times New Roman"/>
                <w:sz w:val="24"/>
                <w:szCs w:val="24"/>
              </w:rPr>
              <w:t>Ұсынылатын</w:t>
            </w:r>
            <w:proofErr w:type="spellEnd"/>
            <w:r w:rsidRPr="00921C72">
              <w:rPr>
                <w:rFonts w:ascii="Times New Roman" w:hAnsi="Times New Roman" w:cs="Times New Roman"/>
                <w:sz w:val="24"/>
                <w:szCs w:val="24"/>
              </w:rPr>
              <w:t xml:space="preserve"> 8% </w:t>
            </w:r>
            <w:proofErr w:type="spellStart"/>
            <w:r w:rsidRPr="00921C72">
              <w:rPr>
                <w:rFonts w:ascii="Times New Roman" w:hAnsi="Times New Roman" w:cs="Times New Roman"/>
                <w:sz w:val="24"/>
                <w:szCs w:val="24"/>
              </w:rPr>
              <w:t>мөлшерлеме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қаржылық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ауыртпалықты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азайтуға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инвесторларды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тартуға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шағын</w:t>
            </w:r>
            <w:proofErr w:type="spellEnd"/>
            <w:r w:rsidRPr="00921C72">
              <w:rPr>
                <w:rFonts w:ascii="Times New Roman" w:hAnsi="Times New Roman" w:cs="Times New Roman"/>
                <w:sz w:val="24"/>
                <w:szCs w:val="24"/>
              </w:rPr>
              <w:t xml:space="preserve">, орта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микробизнестің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салыстырмалы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түрде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ірі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бизнестің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бәсекеге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қабілеттілігін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арттыруға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ықпал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етеді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бұл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дамуға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қосымша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ынталандыру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береді</w:t>
            </w:r>
            <w:proofErr w:type="spellEnd"/>
            <w:r w:rsidRPr="00921C72">
              <w:rPr>
                <w:rFonts w:ascii="Times New Roman" w:hAnsi="Times New Roman" w:cs="Times New Roman"/>
                <w:sz w:val="24"/>
                <w:szCs w:val="24"/>
              </w:rPr>
              <w:t>.</w:t>
            </w:r>
          </w:p>
        </w:tc>
        <w:tc>
          <w:tcPr>
            <w:tcW w:w="1700" w:type="dxa"/>
          </w:tcPr>
          <w:p w14:paraId="77C0324B" w14:textId="77777777" w:rsidR="00D701D6" w:rsidRPr="00921C72" w:rsidRDefault="00D701D6" w:rsidP="00D701D6">
            <w:pPr>
              <w:widowControl w:val="0"/>
              <w:jc w:val="both"/>
              <w:rPr>
                <w:rFonts w:ascii="Times New Roman" w:eastAsia="Times New Roman" w:hAnsi="Times New Roman" w:cs="Times New Roman"/>
                <w:sz w:val="24"/>
                <w:szCs w:val="24"/>
                <w:lang w:eastAsia="ru-RU"/>
              </w:rPr>
            </w:pPr>
          </w:p>
        </w:tc>
      </w:tr>
      <w:tr w:rsidR="00D701D6" w:rsidRPr="00921C72" w14:paraId="57001280" w14:textId="77777777" w:rsidTr="007262D3">
        <w:tc>
          <w:tcPr>
            <w:tcW w:w="709" w:type="dxa"/>
          </w:tcPr>
          <w:p w14:paraId="426A13F1"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14:paraId="7A8BDC37" w14:textId="4CF616B5" w:rsidR="00D701D6" w:rsidRPr="00921C72" w:rsidRDefault="00D701D6" w:rsidP="00D701D6">
            <w:pPr>
              <w:jc w:val="center"/>
              <w:rPr>
                <w:rFonts w:ascii="Times New Roman" w:hAnsi="Times New Roman" w:cs="Times New Roman"/>
                <w:bCs/>
                <w:sz w:val="24"/>
                <w:szCs w:val="24"/>
              </w:rPr>
            </w:pPr>
            <w:proofErr w:type="spellStart"/>
            <w:r w:rsidRPr="00921C72">
              <w:rPr>
                <w:rStyle w:val="ezkurwreuab5ozgtqnkl"/>
                <w:rFonts w:ascii="Times New Roman" w:hAnsi="Times New Roman" w:cs="Times New Roman"/>
                <w:sz w:val="24"/>
                <w:szCs w:val="24"/>
              </w:rPr>
              <w:t>жобаның</w:t>
            </w:r>
            <w:proofErr w:type="spellEnd"/>
            <w:r w:rsidRPr="00921C72">
              <w:rPr>
                <w:rStyle w:val="ezkurwreuab5ozgtqnkl"/>
                <w:rFonts w:ascii="Times New Roman" w:hAnsi="Times New Roman" w:cs="Times New Roman"/>
                <w:sz w:val="24"/>
                <w:szCs w:val="24"/>
              </w:rPr>
              <w:t xml:space="preserve"> 713- </w:t>
            </w:r>
            <w:proofErr w:type="spellStart"/>
            <w:r w:rsidRPr="00921C72">
              <w:rPr>
                <w:rStyle w:val="ezkurwreuab5ozgtqnkl"/>
                <w:rFonts w:ascii="Times New Roman" w:hAnsi="Times New Roman" w:cs="Times New Roman"/>
                <w:sz w:val="24"/>
                <w:szCs w:val="24"/>
              </w:rPr>
              <w:t>бабының</w:t>
            </w:r>
            <w:proofErr w:type="spellEnd"/>
            <w:r w:rsidRPr="00921C72">
              <w:rPr>
                <w:rStyle w:val="ezkurwreuab5ozgtqnkl"/>
                <w:rFonts w:ascii="Times New Roman" w:hAnsi="Times New Roman" w:cs="Times New Roman"/>
                <w:sz w:val="24"/>
                <w:szCs w:val="24"/>
              </w:rPr>
              <w:t xml:space="preserve"> 2- </w:t>
            </w:r>
            <w:proofErr w:type="spellStart"/>
            <w:r w:rsidRPr="00921C72">
              <w:rPr>
                <w:rStyle w:val="ezkurwreuab5ozgtqnkl"/>
                <w:rFonts w:ascii="Times New Roman" w:hAnsi="Times New Roman" w:cs="Times New Roman"/>
                <w:sz w:val="24"/>
                <w:szCs w:val="24"/>
              </w:rPr>
              <w:t>тармағы</w:t>
            </w:r>
            <w:proofErr w:type="spellEnd"/>
          </w:p>
        </w:tc>
        <w:tc>
          <w:tcPr>
            <w:tcW w:w="3828" w:type="dxa"/>
            <w:shd w:val="clear" w:color="auto" w:fill="auto"/>
          </w:tcPr>
          <w:p w14:paraId="17D1F679" w14:textId="77777777" w:rsidR="00D701D6" w:rsidRPr="00921C72" w:rsidRDefault="00D701D6" w:rsidP="00D701D6">
            <w:pPr>
              <w:ind w:firstLine="284"/>
              <w:contextualSpacing/>
              <w:jc w:val="both"/>
              <w:rPr>
                <w:rFonts w:ascii="Times New Roman" w:eastAsia="Times New Roman" w:hAnsi="Times New Roman" w:cs="Times New Roman"/>
                <w:b/>
                <w:bCs/>
                <w:sz w:val="24"/>
                <w:szCs w:val="24"/>
                <w:lang w:eastAsia="ru-RU"/>
              </w:rPr>
            </w:pPr>
            <w:r w:rsidRPr="00921C72">
              <w:rPr>
                <w:rFonts w:ascii="Times New Roman" w:eastAsia="Times New Roman" w:hAnsi="Times New Roman" w:cs="Times New Roman"/>
                <w:b/>
                <w:bCs/>
                <w:sz w:val="24"/>
                <w:szCs w:val="24"/>
                <w:lang w:eastAsia="ru-RU"/>
              </w:rPr>
              <w:t xml:space="preserve">713-бап. </w:t>
            </w:r>
            <w:proofErr w:type="spellStart"/>
            <w:r w:rsidRPr="00921C72">
              <w:rPr>
                <w:rFonts w:ascii="Times New Roman" w:eastAsia="Times New Roman" w:hAnsi="Times New Roman" w:cs="Times New Roman"/>
                <w:b/>
                <w:bCs/>
                <w:sz w:val="24"/>
                <w:szCs w:val="24"/>
                <w:lang w:eastAsia="ru-RU"/>
              </w:rPr>
              <w:t>Оңайлатылған</w:t>
            </w:r>
            <w:proofErr w:type="spellEnd"/>
            <w:r w:rsidRPr="00921C72">
              <w:rPr>
                <w:rFonts w:ascii="Times New Roman" w:eastAsia="Times New Roman" w:hAnsi="Times New Roman" w:cs="Times New Roman"/>
                <w:b/>
                <w:bCs/>
                <w:sz w:val="24"/>
                <w:szCs w:val="24"/>
                <w:lang w:eastAsia="ru-RU"/>
              </w:rPr>
              <w:t xml:space="preserve"> декларация </w:t>
            </w:r>
            <w:proofErr w:type="spellStart"/>
            <w:r w:rsidRPr="00921C72">
              <w:rPr>
                <w:rFonts w:ascii="Times New Roman" w:eastAsia="Times New Roman" w:hAnsi="Times New Roman" w:cs="Times New Roman"/>
                <w:b/>
                <w:bCs/>
                <w:sz w:val="24"/>
                <w:szCs w:val="24"/>
                <w:lang w:eastAsia="ru-RU"/>
              </w:rPr>
              <w:t>негізінде</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арнаулы</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салық</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бойынша</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салықтарды</w:t>
            </w:r>
            <w:proofErr w:type="spellEnd"/>
            <w:r w:rsidRPr="00921C72">
              <w:rPr>
                <w:rFonts w:ascii="Times New Roman" w:eastAsia="Times New Roman" w:hAnsi="Times New Roman" w:cs="Times New Roman"/>
                <w:b/>
                <w:bCs/>
                <w:sz w:val="24"/>
                <w:szCs w:val="24"/>
                <w:lang w:eastAsia="ru-RU"/>
              </w:rPr>
              <w:t xml:space="preserve"> </w:t>
            </w:r>
            <w:proofErr w:type="spellStart"/>
            <w:r w:rsidRPr="00921C72">
              <w:rPr>
                <w:rFonts w:ascii="Times New Roman" w:eastAsia="Times New Roman" w:hAnsi="Times New Roman" w:cs="Times New Roman"/>
                <w:b/>
                <w:bCs/>
                <w:sz w:val="24"/>
                <w:szCs w:val="24"/>
                <w:lang w:eastAsia="ru-RU"/>
              </w:rPr>
              <w:t>есептеу</w:t>
            </w:r>
            <w:proofErr w:type="spellEnd"/>
          </w:p>
          <w:p w14:paraId="6CE94437"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eastAsia="ru-RU"/>
              </w:rPr>
            </w:pPr>
            <w:r w:rsidRPr="00921C72">
              <w:rPr>
                <w:rFonts w:ascii="Times New Roman" w:eastAsia="Times New Roman" w:hAnsi="Times New Roman" w:cs="Times New Roman"/>
                <w:bCs/>
                <w:sz w:val="24"/>
                <w:szCs w:val="24"/>
                <w:lang w:eastAsia="ru-RU"/>
              </w:rPr>
              <w:t>…</w:t>
            </w:r>
          </w:p>
          <w:p w14:paraId="63D9037F" w14:textId="4BEADE07" w:rsidR="00D701D6" w:rsidRPr="00921C72" w:rsidRDefault="00D701D6" w:rsidP="00D701D6">
            <w:pPr>
              <w:ind w:firstLine="284"/>
              <w:jc w:val="both"/>
              <w:rPr>
                <w:rFonts w:ascii="Times New Roman" w:hAnsi="Times New Roman" w:cs="Times New Roman"/>
                <w:bCs/>
                <w:sz w:val="24"/>
                <w:szCs w:val="24"/>
              </w:rPr>
            </w:pPr>
            <w:r w:rsidRPr="00921C72">
              <w:rPr>
                <w:rFonts w:ascii="Times New Roman" w:eastAsia="Times New Roman" w:hAnsi="Times New Roman" w:cs="Times New Roman"/>
                <w:bCs/>
                <w:sz w:val="24"/>
                <w:szCs w:val="24"/>
                <w:lang w:eastAsia="ru-RU"/>
              </w:rPr>
              <w:t xml:space="preserve">2. </w:t>
            </w:r>
            <w:proofErr w:type="spellStart"/>
            <w:r w:rsidRPr="00921C72">
              <w:rPr>
                <w:rFonts w:ascii="Times New Roman" w:eastAsia="Times New Roman" w:hAnsi="Times New Roman" w:cs="Times New Roman"/>
                <w:bCs/>
                <w:sz w:val="24"/>
                <w:szCs w:val="24"/>
                <w:lang w:eastAsia="ru-RU"/>
              </w:rPr>
              <w:t>Оңайлатылған</w:t>
            </w:r>
            <w:proofErr w:type="spellEnd"/>
            <w:r w:rsidRPr="00921C72">
              <w:rPr>
                <w:rFonts w:ascii="Times New Roman" w:eastAsia="Times New Roman" w:hAnsi="Times New Roman" w:cs="Times New Roman"/>
                <w:bCs/>
                <w:sz w:val="24"/>
                <w:szCs w:val="24"/>
                <w:lang w:eastAsia="ru-RU"/>
              </w:rPr>
              <w:t xml:space="preserve"> декларация </w:t>
            </w:r>
            <w:proofErr w:type="spellStart"/>
            <w:r w:rsidRPr="00921C72">
              <w:rPr>
                <w:rFonts w:ascii="Times New Roman" w:eastAsia="Times New Roman" w:hAnsi="Times New Roman" w:cs="Times New Roman"/>
                <w:bCs/>
                <w:sz w:val="24"/>
                <w:szCs w:val="24"/>
                <w:lang w:eastAsia="ru-RU"/>
              </w:rPr>
              <w:t>негізінде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арнаулы</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режимін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төлеуші</w:t>
            </w:r>
            <w:proofErr w:type="spellEnd"/>
            <w:r w:rsidRPr="00921C72">
              <w:rPr>
                <w:rFonts w:ascii="Times New Roman" w:eastAsia="Times New Roman" w:hAnsi="Times New Roman" w:cs="Times New Roman"/>
                <w:bCs/>
                <w:sz w:val="24"/>
                <w:szCs w:val="24"/>
                <w:lang w:eastAsia="ru-RU"/>
              </w:rPr>
              <w:t xml:space="preserve"> осы </w:t>
            </w:r>
            <w:proofErr w:type="spellStart"/>
            <w:r w:rsidRPr="00921C72">
              <w:rPr>
                <w:rFonts w:ascii="Times New Roman" w:eastAsia="Times New Roman" w:hAnsi="Times New Roman" w:cs="Times New Roman"/>
                <w:bCs/>
                <w:sz w:val="24"/>
                <w:szCs w:val="24"/>
                <w:lang w:eastAsia="ru-RU"/>
              </w:rPr>
              <w:t>баптың</w:t>
            </w:r>
            <w:proofErr w:type="spellEnd"/>
            <w:r w:rsidRPr="00921C72">
              <w:rPr>
                <w:rFonts w:ascii="Times New Roman" w:eastAsia="Times New Roman" w:hAnsi="Times New Roman" w:cs="Times New Roman"/>
                <w:bCs/>
                <w:sz w:val="24"/>
                <w:szCs w:val="24"/>
                <w:lang w:eastAsia="ru-RU"/>
              </w:rPr>
              <w:t xml:space="preserve"> 1-тармағының </w:t>
            </w:r>
            <w:proofErr w:type="spellStart"/>
            <w:r w:rsidRPr="00921C72">
              <w:rPr>
                <w:rFonts w:ascii="Times New Roman" w:eastAsia="Times New Roman" w:hAnsi="Times New Roman" w:cs="Times New Roman"/>
                <w:bCs/>
                <w:sz w:val="24"/>
                <w:szCs w:val="24"/>
                <w:lang w:eastAsia="ru-RU"/>
              </w:rPr>
              <w:t>ережелеріне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сәйкес</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қолданылатын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ставкалар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салынатын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кірістер</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бойынша</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бөлек</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салық</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есебін</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жүргізуге</w:t>
            </w:r>
            <w:proofErr w:type="spellEnd"/>
            <w:r w:rsidRPr="00921C72">
              <w:rPr>
                <w:rFonts w:ascii="Times New Roman" w:eastAsia="Times New Roman" w:hAnsi="Times New Roman" w:cs="Times New Roman"/>
                <w:bCs/>
                <w:sz w:val="24"/>
                <w:szCs w:val="24"/>
                <w:lang w:eastAsia="ru-RU"/>
              </w:rPr>
              <w:t xml:space="preserve"> </w:t>
            </w:r>
            <w:proofErr w:type="spellStart"/>
            <w:r w:rsidRPr="00921C72">
              <w:rPr>
                <w:rFonts w:ascii="Times New Roman" w:eastAsia="Times New Roman" w:hAnsi="Times New Roman" w:cs="Times New Roman"/>
                <w:bCs/>
                <w:sz w:val="24"/>
                <w:szCs w:val="24"/>
                <w:lang w:eastAsia="ru-RU"/>
              </w:rPr>
              <w:t>тиіс</w:t>
            </w:r>
            <w:proofErr w:type="spellEnd"/>
            <w:r w:rsidRPr="00921C72">
              <w:rPr>
                <w:rFonts w:ascii="Times New Roman" w:eastAsia="Times New Roman" w:hAnsi="Times New Roman" w:cs="Times New Roman"/>
                <w:bCs/>
                <w:sz w:val="24"/>
                <w:szCs w:val="24"/>
                <w:lang w:eastAsia="ru-RU"/>
              </w:rPr>
              <w:t>.</w:t>
            </w:r>
          </w:p>
        </w:tc>
        <w:tc>
          <w:tcPr>
            <w:tcW w:w="4111" w:type="dxa"/>
          </w:tcPr>
          <w:p w14:paraId="2232E1EE"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713-бабының 2 </w:t>
            </w:r>
            <w:proofErr w:type="spellStart"/>
            <w:r w:rsidRPr="00921C72">
              <w:rPr>
                <w:rFonts w:ascii="Times New Roman" w:hAnsi="Times New Roman" w:cs="Times New Roman"/>
                <w:sz w:val="24"/>
                <w:szCs w:val="24"/>
              </w:rPr>
              <w:t>тармағы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мынадай</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редакцияда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жазылсын</w:t>
            </w:r>
            <w:proofErr w:type="spellEnd"/>
            <w:r w:rsidRPr="00921C72">
              <w:rPr>
                <w:rFonts w:ascii="Times New Roman" w:hAnsi="Times New Roman" w:cs="Times New Roman"/>
                <w:sz w:val="24"/>
                <w:szCs w:val="24"/>
              </w:rPr>
              <w:t>:</w:t>
            </w:r>
          </w:p>
          <w:p w14:paraId="15123BC2" w14:textId="77777777" w:rsidR="00D701D6" w:rsidRPr="00921C72" w:rsidRDefault="00D701D6" w:rsidP="00D701D6">
            <w:pPr>
              <w:jc w:val="both"/>
              <w:rPr>
                <w:rFonts w:ascii="Times New Roman" w:hAnsi="Times New Roman" w:cs="Times New Roman"/>
                <w:sz w:val="24"/>
                <w:szCs w:val="24"/>
              </w:rPr>
            </w:pPr>
            <w:r w:rsidRPr="00921C72">
              <w:rPr>
                <w:rFonts w:ascii="Times New Roman" w:hAnsi="Times New Roman" w:cs="Times New Roman"/>
                <w:sz w:val="24"/>
                <w:szCs w:val="24"/>
              </w:rPr>
              <w:t xml:space="preserve">  «2. </w:t>
            </w:r>
            <w:proofErr w:type="spellStart"/>
            <w:r w:rsidRPr="00921C72">
              <w:rPr>
                <w:rFonts w:ascii="Times New Roman" w:hAnsi="Times New Roman" w:cs="Times New Roman"/>
                <w:sz w:val="24"/>
                <w:szCs w:val="24"/>
              </w:rPr>
              <w:t>Оңайлатылған</w:t>
            </w:r>
            <w:proofErr w:type="spellEnd"/>
            <w:r w:rsidRPr="00921C72">
              <w:rPr>
                <w:rFonts w:ascii="Times New Roman" w:hAnsi="Times New Roman" w:cs="Times New Roman"/>
                <w:sz w:val="24"/>
                <w:szCs w:val="24"/>
              </w:rPr>
              <w:t xml:space="preserve"> декларация </w:t>
            </w:r>
            <w:proofErr w:type="spellStart"/>
            <w:r w:rsidRPr="00921C72">
              <w:rPr>
                <w:rFonts w:ascii="Times New Roman" w:hAnsi="Times New Roman" w:cs="Times New Roman"/>
                <w:sz w:val="24"/>
                <w:szCs w:val="24"/>
              </w:rPr>
              <w:t>негізінде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арнаулы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режимін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қолданатын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төлеуші</w:t>
            </w:r>
            <w:proofErr w:type="spellEnd"/>
            <w:r w:rsidRPr="00921C72">
              <w:rPr>
                <w:rFonts w:ascii="Times New Roman" w:hAnsi="Times New Roman" w:cs="Times New Roman"/>
                <w:sz w:val="24"/>
                <w:szCs w:val="24"/>
              </w:rPr>
              <w:t xml:space="preserve"> осы </w:t>
            </w:r>
            <w:proofErr w:type="spellStart"/>
            <w:r w:rsidRPr="00921C72">
              <w:rPr>
                <w:rFonts w:ascii="Times New Roman" w:hAnsi="Times New Roman" w:cs="Times New Roman"/>
                <w:sz w:val="24"/>
                <w:szCs w:val="24"/>
              </w:rPr>
              <w:t>баптың</w:t>
            </w:r>
            <w:proofErr w:type="spellEnd"/>
            <w:r w:rsidRPr="00921C72">
              <w:rPr>
                <w:rFonts w:ascii="Times New Roman" w:hAnsi="Times New Roman" w:cs="Times New Roman"/>
                <w:sz w:val="24"/>
                <w:szCs w:val="24"/>
              </w:rPr>
              <w:t xml:space="preserve"> 1-тармағының </w:t>
            </w:r>
            <w:proofErr w:type="spellStart"/>
            <w:r w:rsidRPr="00921C72">
              <w:rPr>
                <w:rFonts w:ascii="Times New Roman" w:hAnsi="Times New Roman" w:cs="Times New Roman"/>
                <w:sz w:val="24"/>
                <w:szCs w:val="24"/>
              </w:rPr>
              <w:t>ережелеріне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сәйкес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қолданылатын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мөлшерлемелер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салынатын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кірістер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бойынша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бөлек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есебін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жүргізуге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тиіс</w:t>
            </w:r>
            <w:proofErr w:type="spellEnd"/>
            <w:r w:rsidRPr="00921C72">
              <w:rPr>
                <w:rFonts w:ascii="Times New Roman" w:hAnsi="Times New Roman" w:cs="Times New Roman"/>
                <w:sz w:val="24"/>
                <w:szCs w:val="24"/>
              </w:rPr>
              <w:t>.</w:t>
            </w:r>
          </w:p>
          <w:p w14:paraId="05858D1E" w14:textId="778B4236" w:rsidR="00D701D6" w:rsidRPr="00921C72" w:rsidRDefault="00D701D6" w:rsidP="00D701D6">
            <w:pPr>
              <w:ind w:firstLine="284"/>
              <w:jc w:val="both"/>
              <w:outlineLvl w:val="2"/>
              <w:rPr>
                <w:rFonts w:ascii="Times New Roman" w:eastAsia="Times New Roman" w:hAnsi="Times New Roman" w:cs="Times New Roman"/>
                <w:bCs/>
                <w:sz w:val="24"/>
                <w:szCs w:val="24"/>
                <w:lang w:eastAsia="ru-RU"/>
              </w:rPr>
            </w:pPr>
            <w:r w:rsidRPr="00921C72">
              <w:rPr>
                <w:rFonts w:ascii="Times New Roman" w:hAnsi="Times New Roman" w:cs="Times New Roman"/>
                <w:sz w:val="24"/>
                <w:szCs w:val="24"/>
              </w:rPr>
              <w:t xml:space="preserve">  </w:t>
            </w:r>
            <w:proofErr w:type="spellStart"/>
            <w:r w:rsidRPr="00921C72">
              <w:rPr>
                <w:rFonts w:ascii="Times New Roman" w:hAnsi="Times New Roman" w:cs="Times New Roman"/>
                <w:b/>
                <w:sz w:val="24"/>
                <w:szCs w:val="24"/>
              </w:rPr>
              <w:t>Бұл</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ретте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төлем</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көзінен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ұсталатын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салықтарды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қоспағанда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корпоративтік</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немесе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жеке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табыс</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салығын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есептеу</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кезінде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оңайлатылған</w:t>
            </w:r>
            <w:proofErr w:type="spellEnd"/>
            <w:r w:rsidRPr="00921C72">
              <w:rPr>
                <w:rFonts w:ascii="Times New Roman" w:hAnsi="Times New Roman" w:cs="Times New Roman"/>
                <w:b/>
                <w:sz w:val="24"/>
                <w:szCs w:val="24"/>
              </w:rPr>
              <w:t xml:space="preserve"> декларация </w:t>
            </w:r>
            <w:proofErr w:type="spellStart"/>
            <w:r w:rsidRPr="00921C72">
              <w:rPr>
                <w:rFonts w:ascii="Times New Roman" w:hAnsi="Times New Roman" w:cs="Times New Roman"/>
                <w:b/>
                <w:sz w:val="24"/>
                <w:szCs w:val="24"/>
              </w:rPr>
              <w:t>негізінде</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арнаулы</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режимін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қолданатын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төлеуші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үшін</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w:t>
            </w:r>
            <w:proofErr w:type="spellEnd"/>
            <w:r w:rsidRPr="00921C72">
              <w:rPr>
                <w:rFonts w:ascii="Times New Roman" w:hAnsi="Times New Roman" w:cs="Times New Roman"/>
                <w:b/>
                <w:sz w:val="24"/>
                <w:szCs w:val="24"/>
              </w:rPr>
              <w:t xml:space="preserve"> салу </w:t>
            </w:r>
            <w:proofErr w:type="spellStart"/>
            <w:r w:rsidRPr="00921C72">
              <w:rPr>
                <w:rFonts w:ascii="Times New Roman" w:hAnsi="Times New Roman" w:cs="Times New Roman"/>
                <w:b/>
                <w:sz w:val="24"/>
                <w:szCs w:val="24"/>
              </w:rPr>
              <w:t>объектісі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осындай</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салық</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төлеуші-жұмыс</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берушінің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өз</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қызметкерлерінің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кірістері</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бойынша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шығыстарының</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сомасына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азайтылуға</w:t>
            </w:r>
            <w:proofErr w:type="spellEnd"/>
            <w:r w:rsidRPr="00921C72">
              <w:rPr>
                <w:rFonts w:ascii="Times New Roman" w:hAnsi="Times New Roman" w:cs="Times New Roman"/>
                <w:b/>
                <w:sz w:val="24"/>
                <w:szCs w:val="24"/>
              </w:rPr>
              <w:t xml:space="preserve"> </w:t>
            </w:r>
            <w:proofErr w:type="spellStart"/>
            <w:r w:rsidRPr="00921C72">
              <w:rPr>
                <w:rFonts w:ascii="Times New Roman" w:hAnsi="Times New Roman" w:cs="Times New Roman"/>
                <w:b/>
                <w:sz w:val="24"/>
                <w:szCs w:val="24"/>
              </w:rPr>
              <w:t>жатады</w:t>
            </w:r>
            <w:proofErr w:type="spellEnd"/>
            <w:r w:rsidRPr="00921C72">
              <w:rPr>
                <w:rFonts w:ascii="Times New Roman" w:hAnsi="Times New Roman" w:cs="Times New Roman"/>
                <w:b/>
                <w:sz w:val="24"/>
                <w:szCs w:val="24"/>
              </w:rPr>
              <w:t>.».</w:t>
            </w:r>
          </w:p>
        </w:tc>
        <w:tc>
          <w:tcPr>
            <w:tcW w:w="3685" w:type="dxa"/>
          </w:tcPr>
          <w:p w14:paraId="7CF47B2C" w14:textId="77777777" w:rsidR="00D701D6" w:rsidRPr="00921C72" w:rsidRDefault="00D701D6" w:rsidP="00D701D6">
            <w:pPr>
              <w:jc w:val="center"/>
              <w:rPr>
                <w:rFonts w:ascii="Times New Roman" w:hAnsi="Times New Roman" w:cs="Times New Roman"/>
                <w:b/>
                <w:sz w:val="24"/>
                <w:szCs w:val="24"/>
              </w:rPr>
            </w:pPr>
            <w:r w:rsidRPr="00921C72">
              <w:rPr>
                <w:rFonts w:ascii="Times New Roman" w:hAnsi="Times New Roman" w:cs="Times New Roman"/>
                <w:b/>
                <w:sz w:val="24"/>
                <w:szCs w:val="24"/>
              </w:rPr>
              <w:t>депутат</w:t>
            </w:r>
          </w:p>
          <w:p w14:paraId="4A263820" w14:textId="77777777" w:rsidR="00D701D6" w:rsidRPr="00921C72" w:rsidRDefault="00D701D6" w:rsidP="00D701D6">
            <w:pPr>
              <w:jc w:val="center"/>
              <w:rPr>
                <w:rFonts w:ascii="Times New Roman" w:hAnsi="Times New Roman" w:cs="Times New Roman"/>
                <w:b/>
                <w:sz w:val="24"/>
                <w:szCs w:val="24"/>
              </w:rPr>
            </w:pPr>
            <w:r w:rsidRPr="00921C72">
              <w:rPr>
                <w:rFonts w:ascii="Times New Roman" w:hAnsi="Times New Roman" w:cs="Times New Roman"/>
                <w:b/>
                <w:sz w:val="24"/>
                <w:szCs w:val="24"/>
              </w:rPr>
              <w:t xml:space="preserve">Р. </w:t>
            </w:r>
            <w:proofErr w:type="spellStart"/>
            <w:r w:rsidRPr="00921C72">
              <w:rPr>
                <w:rFonts w:ascii="Times New Roman" w:hAnsi="Times New Roman" w:cs="Times New Roman"/>
                <w:b/>
                <w:sz w:val="24"/>
                <w:szCs w:val="24"/>
              </w:rPr>
              <w:t>Берденов</w:t>
            </w:r>
            <w:proofErr w:type="spellEnd"/>
          </w:p>
          <w:p w14:paraId="37440841" w14:textId="77777777" w:rsidR="00D701D6" w:rsidRPr="00921C72" w:rsidRDefault="00D701D6" w:rsidP="00D701D6">
            <w:pPr>
              <w:jc w:val="center"/>
              <w:rPr>
                <w:rFonts w:ascii="Times New Roman" w:hAnsi="Times New Roman" w:cs="Times New Roman"/>
                <w:b/>
                <w:sz w:val="24"/>
                <w:szCs w:val="24"/>
              </w:rPr>
            </w:pPr>
          </w:p>
          <w:p w14:paraId="515F8E48" w14:textId="47FD7D47" w:rsidR="00D701D6" w:rsidRPr="00921C72" w:rsidRDefault="00D701D6" w:rsidP="00D701D6">
            <w:pPr>
              <w:ind w:firstLine="284"/>
              <w:jc w:val="both"/>
              <w:rPr>
                <w:rFonts w:ascii="Times New Roman" w:hAnsi="Times New Roman" w:cs="Times New Roman"/>
                <w:bCs/>
                <w:sz w:val="24"/>
                <w:szCs w:val="24"/>
                <w:lang w:val="kk-KZ"/>
              </w:rPr>
            </w:pPr>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Ұсынылған</w:t>
            </w:r>
            <w:proofErr w:type="spellEnd"/>
            <w:r w:rsidRPr="00921C72">
              <w:rPr>
                <w:rFonts w:ascii="Times New Roman" w:hAnsi="Times New Roman" w:cs="Times New Roman"/>
                <w:sz w:val="24"/>
                <w:szCs w:val="24"/>
              </w:rPr>
              <w:t xml:space="preserve"> редакция бизнес </w:t>
            </w:r>
            <w:proofErr w:type="spellStart"/>
            <w:r w:rsidRPr="00921C72">
              <w:rPr>
                <w:rFonts w:ascii="Times New Roman" w:hAnsi="Times New Roman" w:cs="Times New Roman"/>
                <w:sz w:val="24"/>
                <w:szCs w:val="24"/>
              </w:rPr>
              <w:t>шығындарын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азайту</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мақсатында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салық</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төлеуші</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қызметкерлерінің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нақты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жалақысын</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сұр</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немесе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қара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аймақтарға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шығаруға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байланысты</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жұмыс</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орындарының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қысқаруына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және</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әлеуметтік</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ахуалдың</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нашарлауына</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жол</w:t>
            </w:r>
            <w:proofErr w:type="spellEnd"/>
            <w:r w:rsidRPr="00921C72">
              <w:rPr>
                <w:rFonts w:ascii="Times New Roman" w:hAnsi="Times New Roman" w:cs="Times New Roman"/>
                <w:sz w:val="24"/>
                <w:szCs w:val="24"/>
              </w:rPr>
              <w:t xml:space="preserve"> </w:t>
            </w:r>
            <w:proofErr w:type="spellStart"/>
            <w:r w:rsidRPr="00921C72">
              <w:rPr>
                <w:rFonts w:ascii="Times New Roman" w:hAnsi="Times New Roman" w:cs="Times New Roman"/>
                <w:sz w:val="24"/>
                <w:szCs w:val="24"/>
              </w:rPr>
              <w:t>бермейді</w:t>
            </w:r>
            <w:proofErr w:type="spellEnd"/>
            <w:r w:rsidRPr="00921C72">
              <w:rPr>
                <w:rFonts w:ascii="Times New Roman" w:hAnsi="Times New Roman" w:cs="Times New Roman"/>
                <w:sz w:val="24"/>
                <w:szCs w:val="24"/>
              </w:rPr>
              <w:t>.</w:t>
            </w:r>
          </w:p>
        </w:tc>
        <w:tc>
          <w:tcPr>
            <w:tcW w:w="1700" w:type="dxa"/>
          </w:tcPr>
          <w:p w14:paraId="59E23B0C" w14:textId="27FFD6D5" w:rsidR="00D701D6" w:rsidRPr="00921C72" w:rsidRDefault="00D701D6" w:rsidP="00D701D6">
            <w:pPr>
              <w:widowControl w:val="0"/>
              <w:jc w:val="both"/>
              <w:rPr>
                <w:rFonts w:ascii="Times New Roman" w:eastAsia="Times New Roman" w:hAnsi="Times New Roman" w:cs="Times New Roman"/>
                <w:sz w:val="24"/>
                <w:szCs w:val="24"/>
                <w:lang w:eastAsia="ru-RU"/>
              </w:rPr>
            </w:pPr>
          </w:p>
        </w:tc>
      </w:tr>
      <w:tr w:rsidR="00D701D6" w:rsidRPr="00921C72" w14:paraId="1A9229E9" w14:textId="77777777" w:rsidTr="00EC5149">
        <w:tc>
          <w:tcPr>
            <w:tcW w:w="709" w:type="dxa"/>
          </w:tcPr>
          <w:p w14:paraId="38D29BDB"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02B1F4DB" w14:textId="5627E571" w:rsidR="00D701D6" w:rsidRPr="00921C72" w:rsidRDefault="00D701D6" w:rsidP="00D701D6">
            <w:pPr>
              <w:tabs>
                <w:tab w:val="left" w:pos="567"/>
                <w:tab w:val="left" w:pos="12049"/>
              </w:tabs>
              <w:jc w:val="center"/>
              <w:rPr>
                <w:rFonts w:ascii="Times New Roman" w:hAnsi="Times New Roman" w:cs="Times New Roman"/>
                <w:bCs/>
                <w:sz w:val="24"/>
                <w:szCs w:val="24"/>
              </w:rPr>
            </w:pPr>
            <w:proofErr w:type="spellStart"/>
            <w:r w:rsidRPr="00921C72">
              <w:rPr>
                <w:rStyle w:val="s1"/>
                <w:sz w:val="24"/>
                <w:szCs w:val="24"/>
              </w:rPr>
              <w:t>жобаның</w:t>
            </w:r>
            <w:proofErr w:type="spellEnd"/>
            <w:r w:rsidRPr="00921C72">
              <w:rPr>
                <w:rStyle w:val="s1"/>
                <w:sz w:val="24"/>
                <w:szCs w:val="24"/>
              </w:rPr>
              <w:t xml:space="preserve"> 817-бабы</w:t>
            </w:r>
          </w:p>
        </w:tc>
        <w:tc>
          <w:tcPr>
            <w:tcW w:w="3828" w:type="dxa"/>
          </w:tcPr>
          <w:p w14:paraId="57FFCFE0" w14:textId="77777777" w:rsidR="00D701D6" w:rsidRPr="00921C72" w:rsidRDefault="00D701D6" w:rsidP="00D701D6">
            <w:pP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 xml:space="preserve">817-бап. </w:t>
            </w:r>
            <w:r w:rsidRPr="00921C72">
              <w:rPr>
                <w:rFonts w:ascii="Times New Roman" w:eastAsia="Times New Roman" w:hAnsi="Times New Roman" w:cs="Times New Roman"/>
                <w:b/>
                <w:bCs/>
                <w:sz w:val="24"/>
                <w:szCs w:val="24"/>
                <w:lang w:val="kk-KZ" w:eastAsia="ru-RU"/>
              </w:rPr>
              <w:t>2025</w:t>
            </w:r>
            <w:r w:rsidRPr="00921C72">
              <w:rPr>
                <w:rFonts w:ascii="Times New Roman" w:eastAsia="Times New Roman" w:hAnsi="Times New Roman" w:cs="Times New Roman"/>
                <w:sz w:val="24"/>
                <w:szCs w:val="24"/>
                <w:lang w:val="kk-KZ" w:eastAsia="ru-RU"/>
              </w:rPr>
              <w:t xml:space="preserve"> жылғы 1 қаңтарға дейін жасалған инвестициялық келісімшартта көзделген инвестициялық басым жобаны іске асыру кезінде талаптарды сақтау</w:t>
            </w:r>
          </w:p>
          <w:p w14:paraId="0BD6A077"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Инвестициялар жөніндегі уәкілетті мемлекеттік органмен жасалған инвестициялық келісімшартқа сәйкес іске асырылатын инвестициялық басым жоба бойынша оның қолданылу мерзімі өткенге дейін:</w:t>
            </w:r>
          </w:p>
          <w:p w14:paraId="43D6B1C6"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1) Қазақстан Республикасының инвестициялар туралы заңнамасына сәйкес 2018 жылғы 1 қаңтарға дейін жасалған келісімшарттар бойынша Қазақстан Республикасы салық заңнамасының тұрақтылығына кепілдік бөлігінде;</w:t>
            </w:r>
          </w:p>
          <w:p w14:paraId="1E6EC9C8" w14:textId="77777777" w:rsidR="00D701D6" w:rsidRPr="00921C72" w:rsidRDefault="00D701D6" w:rsidP="00D701D6">
            <w:pPr>
              <w:ind w:firstLine="284"/>
              <w:contextualSpacing/>
              <w:jc w:val="both"/>
              <w:rPr>
                <w:rFonts w:ascii="Times New Roman" w:eastAsia="Times New Roman" w:hAnsi="Times New Roman" w:cs="Times New Roman"/>
                <w:bCs/>
                <w:sz w:val="24"/>
                <w:szCs w:val="24"/>
                <w:lang w:val="kk-KZ" w:eastAsia="ru-RU"/>
              </w:rPr>
            </w:pPr>
            <w:r w:rsidRPr="00921C72">
              <w:rPr>
                <w:rFonts w:ascii="Times New Roman" w:eastAsia="Times New Roman" w:hAnsi="Times New Roman" w:cs="Times New Roman"/>
                <w:bCs/>
                <w:sz w:val="24"/>
                <w:szCs w:val="24"/>
                <w:lang w:val="kk-KZ" w:eastAsia="ru-RU"/>
              </w:rPr>
              <w:t xml:space="preserve">2) Қазақстан Республикасының Кәсіпкерлік кодексіне сәйкес 2018 жылғы 1 қаңтардан бастап </w:t>
            </w:r>
            <w:r w:rsidRPr="00921C72">
              <w:rPr>
                <w:rFonts w:ascii="Times New Roman" w:eastAsia="Times New Roman" w:hAnsi="Times New Roman" w:cs="Times New Roman"/>
                <w:b/>
                <w:sz w:val="24"/>
                <w:szCs w:val="24"/>
                <w:lang w:val="kk-KZ" w:eastAsia="ru-RU"/>
              </w:rPr>
              <w:t>2025</w:t>
            </w:r>
            <w:r w:rsidRPr="00921C72">
              <w:rPr>
                <w:rFonts w:ascii="Times New Roman" w:eastAsia="Times New Roman" w:hAnsi="Times New Roman" w:cs="Times New Roman"/>
                <w:bCs/>
                <w:sz w:val="24"/>
                <w:szCs w:val="24"/>
                <w:lang w:val="kk-KZ" w:eastAsia="ru-RU"/>
              </w:rPr>
              <w:t xml:space="preserve"> жылғы 1 қаңтарға дейінгі кезеңде жасалған келісімшарттар бойынша салық салу шарттары мен Қазақстан Республикасы салық заңнамасының тұрақтылығына кепілдік беру бөлігінде осы байланыс  шарттары сақталады деп белгіленсін.</w:t>
            </w:r>
          </w:p>
          <w:p w14:paraId="6FEFF23B" w14:textId="539A0D5F" w:rsidR="00D701D6" w:rsidRPr="00921C72" w:rsidRDefault="00D701D6" w:rsidP="00D701D6">
            <w:pPr>
              <w:ind w:firstLine="284"/>
              <w:contextualSpacing/>
              <w:jc w:val="both"/>
              <w:rPr>
                <w:rFonts w:ascii="Times New Roman" w:eastAsia="Calibri" w:hAnsi="Times New Roman" w:cs="Times New Roman"/>
                <w:bCs/>
                <w:sz w:val="24"/>
                <w:szCs w:val="24"/>
                <w:shd w:val="clear" w:color="auto" w:fill="FFFFFF"/>
                <w:lang w:val="kk-KZ"/>
              </w:rPr>
            </w:pPr>
          </w:p>
        </w:tc>
        <w:tc>
          <w:tcPr>
            <w:tcW w:w="4111" w:type="dxa"/>
          </w:tcPr>
          <w:p w14:paraId="756CD7AB" w14:textId="77777777" w:rsidR="00D701D6" w:rsidRPr="00921C72" w:rsidRDefault="00D701D6" w:rsidP="00D701D6">
            <w:pPr>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жобаның 817-бабындағы </w:t>
            </w:r>
            <w:r w:rsidRPr="00921C72">
              <w:rPr>
                <w:rFonts w:ascii="Times New Roman" w:hAnsi="Times New Roman" w:cs="Times New Roman"/>
                <w:b/>
                <w:sz w:val="24"/>
                <w:szCs w:val="24"/>
                <w:lang w:val="kk-KZ"/>
              </w:rPr>
              <w:t>«2025»</w:t>
            </w:r>
            <w:r w:rsidRPr="00921C72">
              <w:rPr>
                <w:rFonts w:ascii="Times New Roman" w:hAnsi="Times New Roman" w:cs="Times New Roman"/>
                <w:bCs/>
                <w:sz w:val="24"/>
                <w:szCs w:val="24"/>
                <w:lang w:val="kk-KZ"/>
              </w:rPr>
              <w:t xml:space="preserve"> деген цифрлар </w:t>
            </w:r>
            <w:r w:rsidRPr="00921C72">
              <w:rPr>
                <w:rFonts w:ascii="Times New Roman" w:hAnsi="Times New Roman" w:cs="Times New Roman"/>
                <w:b/>
                <w:sz w:val="24"/>
                <w:szCs w:val="24"/>
                <w:lang w:val="kk-KZ"/>
              </w:rPr>
              <w:t>«2026»</w:t>
            </w:r>
            <w:r w:rsidRPr="00921C72">
              <w:rPr>
                <w:rFonts w:ascii="Times New Roman" w:hAnsi="Times New Roman" w:cs="Times New Roman"/>
                <w:bCs/>
                <w:sz w:val="24"/>
                <w:szCs w:val="24"/>
                <w:lang w:val="kk-KZ"/>
              </w:rPr>
              <w:t xml:space="preserve"> деген цифрлармен ауыстырылсын;</w:t>
            </w:r>
          </w:p>
          <w:p w14:paraId="632CBBB7" w14:textId="1B3FB0C3" w:rsidR="00D701D6" w:rsidRPr="00921C72" w:rsidRDefault="00D701D6" w:rsidP="00D701D6">
            <w:pPr>
              <w:ind w:firstLine="284"/>
              <w:jc w:val="both"/>
              <w:rPr>
                <w:rFonts w:ascii="Times New Roman" w:hAnsi="Times New Roman" w:cs="Times New Roman"/>
                <w:bCs/>
                <w:sz w:val="24"/>
                <w:szCs w:val="24"/>
                <w:lang w:val="kk-KZ"/>
              </w:rPr>
            </w:pPr>
          </w:p>
        </w:tc>
        <w:tc>
          <w:tcPr>
            <w:tcW w:w="3685" w:type="dxa"/>
          </w:tcPr>
          <w:p w14:paraId="2756B041" w14:textId="77777777" w:rsidR="00D701D6" w:rsidRPr="00921C72" w:rsidRDefault="00D701D6" w:rsidP="00D701D6">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rPr>
              <w:t>депутат</w:t>
            </w:r>
            <w:r w:rsidRPr="00921C72">
              <w:rPr>
                <w:rFonts w:ascii="Times New Roman" w:hAnsi="Times New Roman" w:cs="Times New Roman"/>
                <w:b/>
                <w:sz w:val="24"/>
                <w:szCs w:val="24"/>
                <w:lang w:val="kk-KZ"/>
              </w:rPr>
              <w:t>тар</w:t>
            </w:r>
          </w:p>
          <w:p w14:paraId="43B464B0"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r w:rsidRPr="00921C72">
              <w:rPr>
                <w:rFonts w:ascii="Times New Roman" w:hAnsi="Times New Roman" w:cs="Times New Roman"/>
                <w:b/>
                <w:sz w:val="24"/>
                <w:szCs w:val="24"/>
                <w:lang w:val="kk-KZ"/>
              </w:rPr>
              <w:t>Қ</w:t>
            </w:r>
            <w:proofErr w:type="spellStart"/>
            <w:r w:rsidRPr="00921C72">
              <w:rPr>
                <w:rFonts w:ascii="Times New Roman" w:hAnsi="Times New Roman" w:cs="Times New Roman"/>
                <w:b/>
                <w:sz w:val="24"/>
                <w:szCs w:val="24"/>
              </w:rPr>
              <w:t>ожаназаров</w:t>
            </w:r>
            <w:proofErr w:type="spellEnd"/>
          </w:p>
          <w:p w14:paraId="7A877AD1"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r w:rsidRPr="00921C72">
              <w:rPr>
                <w:rFonts w:ascii="Times New Roman" w:hAnsi="Times New Roman" w:cs="Times New Roman"/>
                <w:b/>
                <w:sz w:val="24"/>
                <w:szCs w:val="24"/>
                <w:lang w:val="kk-KZ"/>
              </w:rPr>
              <w:t>Қ</w:t>
            </w:r>
            <w:proofErr w:type="spellStart"/>
            <w:r w:rsidRPr="00921C72">
              <w:rPr>
                <w:rFonts w:ascii="Times New Roman" w:hAnsi="Times New Roman" w:cs="Times New Roman"/>
                <w:b/>
                <w:sz w:val="24"/>
                <w:szCs w:val="24"/>
              </w:rPr>
              <w:t>ошмамбетов</w:t>
            </w:r>
            <w:proofErr w:type="spellEnd"/>
          </w:p>
          <w:p w14:paraId="3A7F9DAF" w14:textId="77777777" w:rsidR="00D701D6" w:rsidRPr="00921C72" w:rsidRDefault="00D701D6" w:rsidP="00D701D6">
            <w:pPr>
              <w:widowControl w:val="0"/>
              <w:pBdr>
                <w:top w:val="nil"/>
                <w:left w:val="nil"/>
                <w:bottom w:val="nil"/>
                <w:right w:val="nil"/>
                <w:between w:val="nil"/>
              </w:pBdr>
              <w:ind w:firstLine="311"/>
              <w:jc w:val="both"/>
              <w:rPr>
                <w:rFonts w:ascii="Times New Roman" w:hAnsi="Times New Roman" w:cs="Times New Roman"/>
                <w:bCs/>
                <w:sz w:val="24"/>
                <w:szCs w:val="24"/>
                <w:highlight w:val="yellow"/>
              </w:rPr>
            </w:pPr>
          </w:p>
          <w:p w14:paraId="4CD122DB" w14:textId="77777777" w:rsidR="00D701D6" w:rsidRPr="00921C72" w:rsidRDefault="00D701D6" w:rsidP="00D701D6">
            <w:pPr>
              <w:widowControl w:val="0"/>
              <w:pBdr>
                <w:top w:val="nil"/>
                <w:left w:val="nil"/>
                <w:bottom w:val="nil"/>
                <w:right w:val="nil"/>
                <w:between w:val="nil"/>
              </w:pBdr>
              <w:ind w:firstLine="311"/>
              <w:jc w:val="both"/>
              <w:rPr>
                <w:rFonts w:ascii="Times New Roman" w:hAnsi="Times New Roman" w:cs="Times New Roman"/>
                <w:bCs/>
                <w:sz w:val="24"/>
                <w:szCs w:val="24"/>
              </w:rPr>
            </w:pPr>
            <w:r w:rsidRPr="00921C72">
              <w:rPr>
                <w:rFonts w:ascii="Times New Roman" w:hAnsi="Times New Roman" w:cs="Times New Roman"/>
                <w:bCs/>
                <w:sz w:val="24"/>
                <w:szCs w:val="24"/>
                <w:lang w:val="kk-KZ"/>
              </w:rPr>
              <w:t>Заң</w:t>
            </w:r>
            <w:r w:rsidRPr="00921C72">
              <w:rPr>
                <w:rFonts w:ascii="Times New Roman" w:hAnsi="Times New Roman" w:cs="Times New Roman"/>
                <w:bCs/>
                <w:sz w:val="24"/>
                <w:szCs w:val="24"/>
              </w:rPr>
              <w:t xml:space="preserve"> техника</w:t>
            </w:r>
            <w:proofErr w:type="spellStart"/>
            <w:r w:rsidRPr="00921C72">
              <w:rPr>
                <w:rFonts w:ascii="Times New Roman" w:hAnsi="Times New Roman" w:cs="Times New Roman"/>
                <w:bCs/>
                <w:sz w:val="24"/>
                <w:szCs w:val="24"/>
                <w:lang w:val="kk-KZ"/>
              </w:rPr>
              <w:t>сы</w:t>
            </w:r>
            <w:proofErr w:type="spellEnd"/>
            <w:r w:rsidRPr="00921C72">
              <w:rPr>
                <w:rFonts w:ascii="Times New Roman" w:hAnsi="Times New Roman" w:cs="Times New Roman"/>
                <w:bCs/>
                <w:sz w:val="24"/>
                <w:szCs w:val="24"/>
              </w:rPr>
              <w:t>.</w:t>
            </w:r>
          </w:p>
          <w:p w14:paraId="0E331510" w14:textId="77777777" w:rsidR="00D701D6" w:rsidRPr="00921C72" w:rsidRDefault="00D701D6" w:rsidP="00D701D6">
            <w:pPr>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Салық кодексінің жобасын қабылдау мерзімдерін ауыстыруға байланысты 2026 жылғы 1 қаңтарға дейін жасалған инвестициялық келісімшартта көзделген инвестициялық басым жобаны іске асыру кезінде талаптарды сақтау жөніндегі өтпелі ережелерді сәйкес келтіру ұсынылады.</w:t>
            </w:r>
          </w:p>
          <w:p w14:paraId="3ACE14F6" w14:textId="6B9AA91D" w:rsidR="00D701D6" w:rsidRPr="00921C72" w:rsidRDefault="00D701D6" w:rsidP="00D701D6">
            <w:pPr>
              <w:autoSpaceDE w:val="0"/>
              <w:autoSpaceDN w:val="0"/>
              <w:adjustRightInd w:val="0"/>
              <w:ind w:firstLine="284"/>
              <w:jc w:val="both"/>
              <w:rPr>
                <w:rFonts w:ascii="Times New Roman" w:eastAsia="Aptos" w:hAnsi="Times New Roman" w:cs="Times New Roman"/>
                <w:bCs/>
                <w:sz w:val="24"/>
                <w:szCs w:val="24"/>
              </w:rPr>
            </w:pPr>
          </w:p>
        </w:tc>
        <w:tc>
          <w:tcPr>
            <w:tcW w:w="1700" w:type="dxa"/>
          </w:tcPr>
          <w:p w14:paraId="0F06FFDB" w14:textId="77777777" w:rsidR="00D701D6" w:rsidRPr="00921C72" w:rsidRDefault="00D701D6" w:rsidP="00D701D6">
            <w:pPr>
              <w:widowControl w:val="0"/>
              <w:jc w:val="both"/>
              <w:rPr>
                <w:rFonts w:ascii="Times New Roman" w:eastAsia="Times New Roman" w:hAnsi="Times New Roman" w:cs="Times New Roman"/>
                <w:b/>
                <w:sz w:val="24"/>
                <w:szCs w:val="24"/>
                <w:lang w:eastAsia="ru-RU"/>
              </w:rPr>
            </w:pPr>
          </w:p>
        </w:tc>
      </w:tr>
      <w:tr w:rsidR="00D701D6" w:rsidRPr="00921C72" w14:paraId="421187F6" w14:textId="77777777" w:rsidTr="00FF13A7">
        <w:tc>
          <w:tcPr>
            <w:tcW w:w="709" w:type="dxa"/>
          </w:tcPr>
          <w:p w14:paraId="745E8FB5"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482DE0FF" w14:textId="31ABF004" w:rsidR="00D701D6" w:rsidRPr="00921C72" w:rsidRDefault="00D701D6" w:rsidP="00D701D6">
            <w:pPr>
              <w:tabs>
                <w:tab w:val="left" w:pos="567"/>
                <w:tab w:val="left" w:pos="12049"/>
              </w:tabs>
              <w:jc w:val="center"/>
              <w:rPr>
                <w:rStyle w:val="s1"/>
                <w:bCs w:val="0"/>
                <w:sz w:val="24"/>
                <w:szCs w:val="24"/>
              </w:rPr>
            </w:pPr>
            <w:proofErr w:type="spellStart"/>
            <w:r w:rsidRPr="00921C72">
              <w:rPr>
                <w:rStyle w:val="s1"/>
                <w:sz w:val="24"/>
                <w:szCs w:val="24"/>
              </w:rPr>
              <w:t>жобаның</w:t>
            </w:r>
            <w:proofErr w:type="spellEnd"/>
            <w:r w:rsidRPr="00921C72">
              <w:rPr>
                <w:rStyle w:val="s1"/>
                <w:sz w:val="24"/>
                <w:szCs w:val="24"/>
              </w:rPr>
              <w:t xml:space="preserve"> 81</w:t>
            </w:r>
            <w:r w:rsidRPr="00921C72">
              <w:rPr>
                <w:rStyle w:val="s1"/>
                <w:sz w:val="24"/>
                <w:szCs w:val="24"/>
                <w:lang w:val="kk-KZ"/>
              </w:rPr>
              <w:t>8</w:t>
            </w:r>
            <w:r w:rsidRPr="00921C72">
              <w:rPr>
                <w:rStyle w:val="s1"/>
                <w:sz w:val="24"/>
                <w:szCs w:val="24"/>
              </w:rPr>
              <w:t>-бабы</w:t>
            </w:r>
          </w:p>
        </w:tc>
        <w:tc>
          <w:tcPr>
            <w:tcW w:w="3828" w:type="dxa"/>
          </w:tcPr>
          <w:p w14:paraId="2C239E6C" w14:textId="77777777" w:rsidR="00D701D6" w:rsidRPr="00921C72" w:rsidRDefault="00D701D6" w:rsidP="00D701D6">
            <w:pPr>
              <w:ind w:firstLine="284"/>
              <w:contextualSpacing/>
              <w:jc w:val="both"/>
              <w:rPr>
                <w:rFonts w:ascii="Times New Roman" w:eastAsia="Calibri" w:hAnsi="Times New Roman" w:cs="Times New Roman"/>
                <w:bCs/>
                <w:sz w:val="24"/>
                <w:szCs w:val="24"/>
                <w:highlight w:val="yellow"/>
                <w:shd w:val="clear" w:color="auto" w:fill="FFFFFF"/>
                <w:lang w:val="kk-KZ"/>
              </w:rPr>
            </w:pPr>
            <w:r w:rsidRPr="00921C72">
              <w:rPr>
                <w:rFonts w:ascii="Times New Roman" w:eastAsia="Calibri" w:hAnsi="Times New Roman" w:cs="Times New Roman"/>
                <w:bCs/>
                <w:sz w:val="24"/>
                <w:szCs w:val="24"/>
                <w:shd w:val="clear" w:color="auto" w:fill="FFFFFF"/>
                <w:lang w:val="kk-KZ"/>
              </w:rPr>
              <w:t xml:space="preserve">818-бап. </w:t>
            </w:r>
            <w:r w:rsidRPr="00921C72">
              <w:rPr>
                <w:rFonts w:ascii="Times New Roman" w:eastAsia="Calibri" w:hAnsi="Times New Roman" w:cs="Times New Roman"/>
                <w:b/>
                <w:sz w:val="24"/>
                <w:szCs w:val="24"/>
                <w:shd w:val="clear" w:color="auto" w:fill="FFFFFF"/>
                <w:lang w:val="kk-KZ"/>
              </w:rPr>
              <w:t>2025</w:t>
            </w:r>
            <w:r w:rsidRPr="00921C72">
              <w:rPr>
                <w:rFonts w:ascii="Times New Roman" w:eastAsia="Calibri" w:hAnsi="Times New Roman" w:cs="Times New Roman"/>
                <w:bCs/>
                <w:sz w:val="24"/>
                <w:szCs w:val="24"/>
                <w:shd w:val="clear" w:color="auto" w:fill="FFFFFF"/>
                <w:lang w:val="kk-KZ"/>
              </w:rPr>
              <w:t xml:space="preserve"> жылғы 1 қаңтарға дейін жасалған инвестициялар туралы келісімде көзделген шарттарды сақтау</w:t>
            </w:r>
          </w:p>
          <w:p w14:paraId="6D816E52" w14:textId="77777777" w:rsidR="00D701D6" w:rsidRPr="00921C72" w:rsidRDefault="00D701D6" w:rsidP="00D701D6">
            <w:pPr>
              <w:ind w:firstLine="284"/>
              <w:contextualSpacing/>
              <w:jc w:val="both"/>
              <w:rPr>
                <w:rFonts w:ascii="Times New Roman" w:eastAsia="Calibri" w:hAnsi="Times New Roman" w:cs="Times New Roman"/>
                <w:bCs/>
                <w:sz w:val="24"/>
                <w:szCs w:val="24"/>
                <w:highlight w:val="yellow"/>
                <w:shd w:val="clear" w:color="auto" w:fill="FFFFFF"/>
                <w:lang w:val="kk-KZ"/>
              </w:rPr>
            </w:pPr>
            <w:r w:rsidRPr="00921C72">
              <w:rPr>
                <w:rFonts w:ascii="Times New Roman" w:eastAsia="Calibri" w:hAnsi="Times New Roman" w:cs="Times New Roman"/>
                <w:bCs/>
                <w:sz w:val="24"/>
                <w:szCs w:val="24"/>
                <w:shd w:val="clear" w:color="auto" w:fill="FFFFFF"/>
                <w:lang w:val="kk-KZ"/>
              </w:rPr>
              <w:t xml:space="preserve">Қазақстан Республикасының Кәсіпкерлік кодексіне сәйкес мемлекеттік органмен </w:t>
            </w:r>
            <w:r w:rsidRPr="00921C72">
              <w:rPr>
                <w:rFonts w:ascii="Times New Roman" w:eastAsia="Calibri" w:hAnsi="Times New Roman" w:cs="Times New Roman"/>
                <w:b/>
                <w:sz w:val="24"/>
                <w:szCs w:val="24"/>
                <w:shd w:val="clear" w:color="auto" w:fill="FFFFFF"/>
                <w:lang w:val="kk-KZ"/>
              </w:rPr>
              <w:t>2025</w:t>
            </w:r>
            <w:r w:rsidRPr="00921C72">
              <w:rPr>
                <w:rFonts w:ascii="Times New Roman" w:eastAsia="Calibri" w:hAnsi="Times New Roman" w:cs="Times New Roman"/>
                <w:bCs/>
                <w:sz w:val="24"/>
                <w:szCs w:val="24"/>
                <w:shd w:val="clear" w:color="auto" w:fill="FFFFFF"/>
                <w:lang w:val="kk-KZ"/>
              </w:rPr>
              <w:t xml:space="preserve"> жылғы 1 қаңтарға дейін жасалған, Қазақстан Республикасының Үкіметі осындай келісім жасасуға уәкілеттік берген Инвестициялар туралы келісімдер бойынша салық салу шарттары мен салық заңнамасының тұрақтылығына кепілдік бөлігінде осы Келісімнің қолданылу мерзімі аяқталғанға дейін оның шарттары сақталады деп белгіленсін.</w:t>
            </w:r>
          </w:p>
          <w:p w14:paraId="7991CEF5" w14:textId="77777777" w:rsidR="00D701D6" w:rsidRPr="00921C72" w:rsidRDefault="00D701D6" w:rsidP="00D701D6">
            <w:pPr>
              <w:shd w:val="clear" w:color="auto" w:fill="FFFFFF"/>
              <w:ind w:firstLine="284"/>
              <w:jc w:val="both"/>
              <w:rPr>
                <w:rFonts w:ascii="Times New Roman" w:hAnsi="Times New Roman" w:cs="Times New Roman"/>
                <w:bCs/>
                <w:sz w:val="24"/>
                <w:szCs w:val="24"/>
                <w:lang w:val="kk-KZ"/>
              </w:rPr>
            </w:pPr>
          </w:p>
        </w:tc>
        <w:tc>
          <w:tcPr>
            <w:tcW w:w="4111" w:type="dxa"/>
          </w:tcPr>
          <w:p w14:paraId="69BD80D7" w14:textId="4EE2A6E2" w:rsidR="00D701D6" w:rsidRPr="00921C72" w:rsidRDefault="00D701D6" w:rsidP="00D701D6">
            <w:pPr>
              <w:shd w:val="clear" w:color="auto" w:fill="FFFFFF"/>
              <w:ind w:firstLine="284"/>
              <w:jc w:val="both"/>
              <w:rPr>
                <w:rFonts w:ascii="Times New Roman" w:hAnsi="Times New Roman" w:cs="Times New Roman"/>
                <w:bCs/>
                <w:sz w:val="24"/>
                <w:szCs w:val="24"/>
                <w:lang w:val="kk-KZ"/>
              </w:rPr>
            </w:pPr>
            <w:r w:rsidRPr="00921C72">
              <w:rPr>
                <w:rFonts w:ascii="Times New Roman" w:hAnsi="Times New Roman" w:cs="Times New Roman"/>
                <w:bCs/>
                <w:sz w:val="24"/>
                <w:szCs w:val="24"/>
                <w:lang w:val="kk-KZ"/>
              </w:rPr>
              <w:t xml:space="preserve">жобаның 818-бабындағы </w:t>
            </w:r>
            <w:r w:rsidRPr="00921C72">
              <w:rPr>
                <w:rFonts w:ascii="Times New Roman" w:hAnsi="Times New Roman" w:cs="Times New Roman"/>
                <w:b/>
                <w:sz w:val="24"/>
                <w:szCs w:val="24"/>
                <w:lang w:val="kk-KZ"/>
              </w:rPr>
              <w:t>«2025»</w:t>
            </w:r>
            <w:r w:rsidRPr="00921C72">
              <w:rPr>
                <w:rFonts w:ascii="Times New Roman" w:hAnsi="Times New Roman" w:cs="Times New Roman"/>
                <w:bCs/>
                <w:sz w:val="24"/>
                <w:szCs w:val="24"/>
                <w:lang w:val="kk-KZ"/>
              </w:rPr>
              <w:t xml:space="preserve"> деген цифрлар </w:t>
            </w:r>
            <w:r w:rsidRPr="00921C72">
              <w:rPr>
                <w:rFonts w:ascii="Times New Roman" w:hAnsi="Times New Roman" w:cs="Times New Roman"/>
                <w:b/>
                <w:sz w:val="24"/>
                <w:szCs w:val="24"/>
                <w:lang w:val="kk-KZ"/>
              </w:rPr>
              <w:t>«2026»</w:t>
            </w:r>
            <w:r w:rsidRPr="00921C72">
              <w:rPr>
                <w:rFonts w:ascii="Times New Roman" w:hAnsi="Times New Roman" w:cs="Times New Roman"/>
                <w:bCs/>
                <w:sz w:val="24"/>
                <w:szCs w:val="24"/>
                <w:lang w:val="kk-KZ"/>
              </w:rPr>
              <w:t xml:space="preserve"> деген цифрлармен ауыстырылсын;</w:t>
            </w:r>
          </w:p>
        </w:tc>
        <w:tc>
          <w:tcPr>
            <w:tcW w:w="3685" w:type="dxa"/>
          </w:tcPr>
          <w:p w14:paraId="0C483886" w14:textId="77777777" w:rsidR="00D701D6" w:rsidRPr="00921C72" w:rsidRDefault="00D701D6" w:rsidP="00D701D6">
            <w:pPr>
              <w:ind w:left="31"/>
              <w:jc w:val="center"/>
              <w:rPr>
                <w:rFonts w:ascii="Times New Roman" w:hAnsi="Times New Roman" w:cs="Times New Roman"/>
                <w:b/>
                <w:sz w:val="24"/>
                <w:szCs w:val="24"/>
                <w:lang w:val="kk-KZ"/>
              </w:rPr>
            </w:pPr>
            <w:r w:rsidRPr="00921C72">
              <w:rPr>
                <w:rFonts w:ascii="Times New Roman" w:hAnsi="Times New Roman" w:cs="Times New Roman"/>
                <w:b/>
                <w:sz w:val="24"/>
                <w:szCs w:val="24"/>
              </w:rPr>
              <w:t>депутат</w:t>
            </w:r>
            <w:r w:rsidRPr="00921C72">
              <w:rPr>
                <w:rFonts w:ascii="Times New Roman" w:hAnsi="Times New Roman" w:cs="Times New Roman"/>
                <w:b/>
                <w:sz w:val="24"/>
                <w:szCs w:val="24"/>
                <w:lang w:val="kk-KZ"/>
              </w:rPr>
              <w:t>тар</w:t>
            </w:r>
          </w:p>
          <w:p w14:paraId="49AD2088"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r w:rsidRPr="00921C72">
              <w:rPr>
                <w:rFonts w:ascii="Times New Roman" w:hAnsi="Times New Roman" w:cs="Times New Roman"/>
                <w:b/>
                <w:sz w:val="24"/>
                <w:szCs w:val="24"/>
                <w:lang w:val="kk-KZ"/>
              </w:rPr>
              <w:t>Қ</w:t>
            </w:r>
            <w:proofErr w:type="spellStart"/>
            <w:r w:rsidRPr="00921C72">
              <w:rPr>
                <w:rFonts w:ascii="Times New Roman" w:hAnsi="Times New Roman" w:cs="Times New Roman"/>
                <w:b/>
                <w:sz w:val="24"/>
                <w:szCs w:val="24"/>
              </w:rPr>
              <w:t>ожаназаров</w:t>
            </w:r>
            <w:proofErr w:type="spellEnd"/>
          </w:p>
          <w:p w14:paraId="11C5CF8F"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r w:rsidRPr="00921C72">
              <w:rPr>
                <w:rFonts w:ascii="Times New Roman" w:hAnsi="Times New Roman" w:cs="Times New Roman"/>
                <w:b/>
                <w:sz w:val="24"/>
                <w:szCs w:val="24"/>
                <w:lang w:val="kk-KZ"/>
              </w:rPr>
              <w:t>Қ</w:t>
            </w:r>
            <w:proofErr w:type="spellStart"/>
            <w:r w:rsidRPr="00921C72">
              <w:rPr>
                <w:rFonts w:ascii="Times New Roman" w:hAnsi="Times New Roman" w:cs="Times New Roman"/>
                <w:b/>
                <w:sz w:val="24"/>
                <w:szCs w:val="24"/>
              </w:rPr>
              <w:t>ошмамбетов</w:t>
            </w:r>
            <w:proofErr w:type="spellEnd"/>
          </w:p>
          <w:p w14:paraId="6CB865BB" w14:textId="77777777" w:rsidR="00D701D6" w:rsidRPr="00921C72" w:rsidRDefault="00D701D6" w:rsidP="00D701D6">
            <w:pPr>
              <w:ind w:left="31"/>
              <w:jc w:val="center"/>
              <w:rPr>
                <w:rFonts w:ascii="Times New Roman" w:hAnsi="Times New Roman" w:cs="Times New Roman"/>
                <w:b/>
                <w:bCs/>
                <w:sz w:val="24"/>
                <w:szCs w:val="24"/>
              </w:rPr>
            </w:pPr>
          </w:p>
          <w:p w14:paraId="7923AD64" w14:textId="77777777" w:rsidR="00D701D6" w:rsidRPr="00921C72" w:rsidRDefault="00D701D6" w:rsidP="00D701D6">
            <w:pPr>
              <w:pBdr>
                <w:top w:val="nil"/>
                <w:left w:val="nil"/>
                <w:bottom w:val="nil"/>
                <w:right w:val="nil"/>
                <w:between w:val="nil"/>
              </w:pBd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Заң техникасы.</w:t>
            </w:r>
          </w:p>
          <w:p w14:paraId="57068EBF" w14:textId="68BFDC46" w:rsidR="00D701D6" w:rsidRPr="00921C72" w:rsidRDefault="00D701D6" w:rsidP="00D701D6">
            <w:pPr>
              <w:widowControl w:val="0"/>
              <w:pBdr>
                <w:top w:val="nil"/>
                <w:left w:val="nil"/>
                <w:bottom w:val="nil"/>
                <w:right w:val="nil"/>
                <w:between w:val="nil"/>
              </w:pBdr>
              <w:ind w:firstLine="284"/>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eastAsia="ru-RU"/>
              </w:rPr>
              <w:t>Салық кодексінің жобасын қабылдау мерзімдерін ауыстыруға байланысты 2026 жылғы 1 қаңтарға дейін жасалған инвестициялық келісімшартта көзделген инвестициялық басым жобаны іске асыру кезінде талаптарды сақтау жөніндегі өтпелі ережелерді сәйкес келтіру ұсынылады.</w:t>
            </w:r>
          </w:p>
        </w:tc>
        <w:tc>
          <w:tcPr>
            <w:tcW w:w="1700" w:type="dxa"/>
          </w:tcPr>
          <w:p w14:paraId="319F29C0" w14:textId="77777777" w:rsidR="00D701D6" w:rsidRPr="00921C72" w:rsidRDefault="00D701D6" w:rsidP="00D701D6">
            <w:pPr>
              <w:widowControl w:val="0"/>
              <w:jc w:val="both"/>
              <w:rPr>
                <w:rFonts w:ascii="Times New Roman" w:eastAsia="Times New Roman" w:hAnsi="Times New Roman" w:cs="Times New Roman"/>
                <w:b/>
                <w:sz w:val="24"/>
                <w:szCs w:val="24"/>
                <w:lang w:val="kk-KZ" w:eastAsia="ru-RU"/>
              </w:rPr>
            </w:pPr>
          </w:p>
        </w:tc>
      </w:tr>
      <w:tr w:rsidR="00D701D6" w:rsidRPr="00921C72" w14:paraId="20C79442" w14:textId="77777777" w:rsidTr="00FF13A7">
        <w:tc>
          <w:tcPr>
            <w:tcW w:w="709" w:type="dxa"/>
          </w:tcPr>
          <w:p w14:paraId="3599C0B5" w14:textId="77777777" w:rsidR="00D701D6" w:rsidRPr="00921C72" w:rsidRDefault="00D701D6" w:rsidP="00D701D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40F9E3AD" w14:textId="758D91B9" w:rsidR="00D701D6" w:rsidRPr="00921C72" w:rsidRDefault="00D701D6" w:rsidP="00D701D6">
            <w:pPr>
              <w:tabs>
                <w:tab w:val="left" w:pos="567"/>
                <w:tab w:val="left" w:pos="12049"/>
              </w:tabs>
              <w:jc w:val="center"/>
              <w:rPr>
                <w:rStyle w:val="s1"/>
                <w:bCs w:val="0"/>
                <w:sz w:val="24"/>
                <w:szCs w:val="24"/>
              </w:rPr>
            </w:pPr>
            <w:proofErr w:type="spellStart"/>
            <w:r w:rsidRPr="00921C72">
              <w:rPr>
                <w:rFonts w:ascii="Times New Roman" w:hAnsi="Times New Roman" w:cs="Times New Roman"/>
                <w:sz w:val="24"/>
                <w:szCs w:val="24"/>
              </w:rPr>
              <w:t>жобаның</w:t>
            </w:r>
            <w:proofErr w:type="spellEnd"/>
            <w:r w:rsidRPr="00921C72">
              <w:rPr>
                <w:rFonts w:ascii="Times New Roman" w:hAnsi="Times New Roman" w:cs="Times New Roman"/>
                <w:sz w:val="24"/>
                <w:szCs w:val="24"/>
              </w:rPr>
              <w:t xml:space="preserve"> 81</w:t>
            </w:r>
            <w:r w:rsidRPr="00921C72">
              <w:rPr>
                <w:rFonts w:ascii="Times New Roman" w:hAnsi="Times New Roman" w:cs="Times New Roman"/>
                <w:sz w:val="24"/>
                <w:szCs w:val="24"/>
                <w:lang w:val="kk-KZ"/>
              </w:rPr>
              <w:t>9</w:t>
            </w:r>
            <w:r w:rsidRPr="00921C72">
              <w:rPr>
                <w:rFonts w:ascii="Times New Roman" w:hAnsi="Times New Roman" w:cs="Times New Roman"/>
                <w:sz w:val="24"/>
                <w:szCs w:val="24"/>
              </w:rPr>
              <w:t>-бабы</w:t>
            </w:r>
          </w:p>
        </w:tc>
        <w:tc>
          <w:tcPr>
            <w:tcW w:w="3828" w:type="dxa"/>
          </w:tcPr>
          <w:p w14:paraId="531C6C54" w14:textId="77777777" w:rsidR="00D701D6" w:rsidRPr="00921C72" w:rsidRDefault="00D701D6" w:rsidP="00D701D6">
            <w:pPr>
              <w:ind w:firstLine="284"/>
              <w:contextualSpacing/>
              <w:jc w:val="both"/>
              <w:rPr>
                <w:rFonts w:ascii="Times New Roman" w:eastAsia="Calibri" w:hAnsi="Times New Roman" w:cs="Times New Roman"/>
                <w:sz w:val="24"/>
                <w:szCs w:val="24"/>
                <w:highlight w:val="yellow"/>
                <w:shd w:val="clear" w:color="auto" w:fill="FFFFFF"/>
                <w:lang w:val="kk-KZ"/>
              </w:rPr>
            </w:pPr>
            <w:r w:rsidRPr="00921C72">
              <w:rPr>
                <w:rFonts w:ascii="Times New Roman" w:eastAsia="Calibri" w:hAnsi="Times New Roman" w:cs="Times New Roman"/>
                <w:sz w:val="24"/>
                <w:szCs w:val="24"/>
                <w:shd w:val="clear" w:color="auto" w:fill="FFFFFF"/>
                <w:lang w:val="kk-KZ"/>
              </w:rPr>
              <w:t xml:space="preserve">819-бап. </w:t>
            </w:r>
            <w:r w:rsidRPr="00921C72">
              <w:rPr>
                <w:rFonts w:ascii="Times New Roman" w:eastAsia="Calibri" w:hAnsi="Times New Roman" w:cs="Times New Roman"/>
                <w:b/>
                <w:bCs/>
                <w:sz w:val="24"/>
                <w:szCs w:val="24"/>
                <w:shd w:val="clear" w:color="auto" w:fill="FFFFFF"/>
                <w:lang w:val="kk-KZ"/>
              </w:rPr>
              <w:t>2025</w:t>
            </w:r>
            <w:r w:rsidRPr="00921C72">
              <w:rPr>
                <w:rFonts w:ascii="Times New Roman" w:eastAsia="Calibri" w:hAnsi="Times New Roman" w:cs="Times New Roman"/>
                <w:sz w:val="24"/>
                <w:szCs w:val="24"/>
                <w:shd w:val="clear" w:color="auto" w:fill="FFFFFF"/>
                <w:lang w:val="kk-KZ"/>
              </w:rPr>
              <w:t xml:space="preserve"> жылғы 1 қаңтарға дейін жасалған шикізат және (немесе) материалдар импортын қосылған құн салығынан босату жөніндегі инвестициялық келісімшарттың талаптарын сақтау</w:t>
            </w:r>
          </w:p>
          <w:p w14:paraId="0474B1C1" w14:textId="77777777" w:rsidR="00D701D6" w:rsidRPr="00921C72" w:rsidRDefault="00D701D6" w:rsidP="00D701D6">
            <w:pPr>
              <w:ind w:firstLine="284"/>
              <w:contextualSpacing/>
              <w:jc w:val="both"/>
              <w:rPr>
                <w:rFonts w:ascii="Times New Roman" w:eastAsia="Calibri" w:hAnsi="Times New Roman" w:cs="Times New Roman"/>
                <w:bCs/>
                <w:sz w:val="24"/>
                <w:szCs w:val="24"/>
                <w:highlight w:val="yellow"/>
                <w:shd w:val="clear" w:color="auto" w:fill="FFFFFF"/>
                <w:lang w:val="kk-KZ"/>
              </w:rPr>
            </w:pPr>
            <w:r w:rsidRPr="00921C72">
              <w:rPr>
                <w:rFonts w:ascii="Times New Roman" w:eastAsia="Calibri" w:hAnsi="Times New Roman" w:cs="Times New Roman"/>
                <w:bCs/>
                <w:sz w:val="24"/>
                <w:szCs w:val="24"/>
                <w:shd w:val="clear" w:color="auto" w:fill="FFFFFF"/>
                <w:lang w:val="kk-KZ"/>
              </w:rPr>
              <w:t xml:space="preserve">Қазақстан Республикасының Кәсіпкерлік кодексіне сәйкес </w:t>
            </w:r>
            <w:r w:rsidRPr="00921C72">
              <w:rPr>
                <w:rFonts w:ascii="Times New Roman" w:eastAsia="Calibri" w:hAnsi="Times New Roman" w:cs="Times New Roman"/>
                <w:b/>
                <w:sz w:val="24"/>
                <w:szCs w:val="24"/>
                <w:shd w:val="clear" w:color="auto" w:fill="FFFFFF"/>
                <w:lang w:val="kk-KZ"/>
              </w:rPr>
              <w:t>2025</w:t>
            </w:r>
            <w:r w:rsidRPr="00921C72">
              <w:rPr>
                <w:rFonts w:ascii="Times New Roman" w:eastAsia="Calibri" w:hAnsi="Times New Roman" w:cs="Times New Roman"/>
                <w:bCs/>
                <w:sz w:val="24"/>
                <w:szCs w:val="24"/>
                <w:shd w:val="clear" w:color="auto" w:fill="FFFFFF"/>
                <w:lang w:val="kk-KZ"/>
              </w:rPr>
              <w:t xml:space="preserve"> жылғы 1 қаңтарға дейін жасалған инвестициялық келісімшарт (инвестициялық басым жобаны және инвестициялық стратегиялық жобаны қоспағанда) шеңберінде шикізат және (немесе) материалдар импортын қосылған құн салығынан босату осы келісімшарттың қолданылу мерзімі өткенге дейін сақталады деп белгіленсін.</w:t>
            </w:r>
          </w:p>
          <w:p w14:paraId="598C0C55" w14:textId="77777777" w:rsidR="00D701D6" w:rsidRPr="00921C72" w:rsidRDefault="00D701D6" w:rsidP="00D701D6">
            <w:pPr>
              <w:shd w:val="clear" w:color="auto" w:fill="FFFFFF"/>
              <w:ind w:firstLine="284"/>
              <w:jc w:val="both"/>
              <w:rPr>
                <w:rFonts w:ascii="Times New Roman" w:hAnsi="Times New Roman" w:cs="Times New Roman"/>
                <w:bCs/>
                <w:sz w:val="24"/>
                <w:szCs w:val="24"/>
                <w:lang w:val="kk-KZ"/>
              </w:rPr>
            </w:pPr>
          </w:p>
        </w:tc>
        <w:tc>
          <w:tcPr>
            <w:tcW w:w="4111" w:type="dxa"/>
          </w:tcPr>
          <w:p w14:paraId="5B61D773" w14:textId="77777777" w:rsidR="00D701D6" w:rsidRPr="00921C72" w:rsidRDefault="00D701D6" w:rsidP="00D701D6">
            <w:pPr>
              <w:ind w:firstLine="284"/>
              <w:jc w:val="both"/>
              <w:rPr>
                <w:rFonts w:ascii="Times New Roman" w:hAnsi="Times New Roman" w:cs="Times New Roman"/>
                <w:sz w:val="24"/>
                <w:szCs w:val="24"/>
                <w:lang w:val="kk-KZ"/>
              </w:rPr>
            </w:pPr>
            <w:r w:rsidRPr="00921C72">
              <w:rPr>
                <w:rFonts w:ascii="Times New Roman" w:hAnsi="Times New Roman" w:cs="Times New Roman"/>
                <w:bCs/>
                <w:sz w:val="24"/>
                <w:szCs w:val="24"/>
                <w:lang w:val="kk-KZ"/>
              </w:rPr>
              <w:t xml:space="preserve">жобаның 819-бабындағы </w:t>
            </w:r>
            <w:r w:rsidRPr="00921C72">
              <w:rPr>
                <w:rFonts w:ascii="Times New Roman" w:hAnsi="Times New Roman" w:cs="Times New Roman"/>
                <w:b/>
                <w:sz w:val="24"/>
                <w:szCs w:val="24"/>
                <w:lang w:val="kk-KZ"/>
              </w:rPr>
              <w:t>«2025»</w:t>
            </w:r>
            <w:r w:rsidRPr="00921C72">
              <w:rPr>
                <w:rFonts w:ascii="Times New Roman" w:hAnsi="Times New Roman" w:cs="Times New Roman"/>
                <w:bCs/>
                <w:sz w:val="24"/>
                <w:szCs w:val="24"/>
                <w:lang w:val="kk-KZ"/>
              </w:rPr>
              <w:t xml:space="preserve"> деген цифрлар </w:t>
            </w:r>
            <w:r w:rsidRPr="00921C72">
              <w:rPr>
                <w:rFonts w:ascii="Times New Roman" w:hAnsi="Times New Roman" w:cs="Times New Roman"/>
                <w:b/>
                <w:sz w:val="24"/>
                <w:szCs w:val="24"/>
                <w:lang w:val="kk-KZ"/>
              </w:rPr>
              <w:t>«2026»</w:t>
            </w:r>
            <w:r w:rsidRPr="00921C72">
              <w:rPr>
                <w:rFonts w:ascii="Times New Roman" w:hAnsi="Times New Roman" w:cs="Times New Roman"/>
                <w:bCs/>
                <w:sz w:val="24"/>
                <w:szCs w:val="24"/>
                <w:lang w:val="kk-KZ"/>
              </w:rPr>
              <w:t xml:space="preserve"> деген цифрлармен ауыстырылсын;</w:t>
            </w:r>
          </w:p>
          <w:p w14:paraId="6CC1F44A" w14:textId="0BD3E76C" w:rsidR="00D701D6" w:rsidRPr="00921C72" w:rsidRDefault="00D701D6" w:rsidP="00D701D6">
            <w:pPr>
              <w:shd w:val="clear" w:color="auto" w:fill="FFFFFF"/>
              <w:ind w:firstLine="284"/>
              <w:jc w:val="both"/>
              <w:rPr>
                <w:rFonts w:ascii="Times New Roman" w:hAnsi="Times New Roman" w:cs="Times New Roman"/>
                <w:bCs/>
                <w:sz w:val="24"/>
                <w:szCs w:val="24"/>
                <w:lang w:val="kk-KZ"/>
              </w:rPr>
            </w:pPr>
          </w:p>
        </w:tc>
        <w:tc>
          <w:tcPr>
            <w:tcW w:w="3685" w:type="dxa"/>
          </w:tcPr>
          <w:p w14:paraId="530A348F" w14:textId="77777777" w:rsidR="00D701D6" w:rsidRPr="00921C72" w:rsidRDefault="00D701D6" w:rsidP="00D701D6">
            <w:pPr>
              <w:ind w:left="31"/>
              <w:jc w:val="center"/>
              <w:rPr>
                <w:rFonts w:ascii="Times New Roman" w:hAnsi="Times New Roman" w:cs="Times New Roman"/>
                <w:b/>
                <w:sz w:val="24"/>
                <w:szCs w:val="24"/>
              </w:rPr>
            </w:pPr>
            <w:proofErr w:type="spellStart"/>
            <w:r w:rsidRPr="00921C72">
              <w:rPr>
                <w:rFonts w:ascii="Times New Roman" w:hAnsi="Times New Roman" w:cs="Times New Roman"/>
                <w:b/>
                <w:sz w:val="24"/>
                <w:szCs w:val="24"/>
              </w:rPr>
              <w:t>депутаттар</w:t>
            </w:r>
            <w:proofErr w:type="spellEnd"/>
          </w:p>
          <w:p w14:paraId="498F2A84"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Қожаназаров</w:t>
            </w:r>
            <w:proofErr w:type="spellEnd"/>
          </w:p>
          <w:p w14:paraId="145ED842" w14:textId="77777777" w:rsidR="00D701D6" w:rsidRPr="00921C72" w:rsidRDefault="00D701D6" w:rsidP="00D701D6">
            <w:pPr>
              <w:ind w:left="31"/>
              <w:jc w:val="center"/>
              <w:rPr>
                <w:rFonts w:ascii="Times New Roman" w:hAnsi="Times New Roman" w:cs="Times New Roman"/>
                <w:b/>
                <w:sz w:val="24"/>
                <w:szCs w:val="24"/>
              </w:rPr>
            </w:pPr>
            <w:r w:rsidRPr="00921C72">
              <w:rPr>
                <w:rFonts w:ascii="Times New Roman" w:hAnsi="Times New Roman" w:cs="Times New Roman"/>
                <w:b/>
                <w:sz w:val="24"/>
                <w:szCs w:val="24"/>
              </w:rPr>
              <w:t xml:space="preserve">А. </w:t>
            </w:r>
            <w:proofErr w:type="spellStart"/>
            <w:r w:rsidRPr="00921C72">
              <w:rPr>
                <w:rFonts w:ascii="Times New Roman" w:hAnsi="Times New Roman" w:cs="Times New Roman"/>
                <w:b/>
                <w:sz w:val="24"/>
                <w:szCs w:val="24"/>
              </w:rPr>
              <w:t>Қошмамбетов</w:t>
            </w:r>
            <w:proofErr w:type="spellEnd"/>
          </w:p>
          <w:p w14:paraId="159B0856" w14:textId="77777777" w:rsidR="00D701D6" w:rsidRPr="00921C72" w:rsidRDefault="00D701D6" w:rsidP="00D701D6">
            <w:pPr>
              <w:widowControl w:val="0"/>
              <w:pBdr>
                <w:top w:val="nil"/>
                <w:left w:val="nil"/>
                <w:bottom w:val="nil"/>
                <w:right w:val="nil"/>
                <w:between w:val="nil"/>
              </w:pBdr>
              <w:ind w:firstLine="311"/>
              <w:jc w:val="both"/>
              <w:rPr>
                <w:rFonts w:ascii="Times New Roman" w:hAnsi="Times New Roman" w:cs="Times New Roman"/>
                <w:bCs/>
                <w:sz w:val="24"/>
                <w:szCs w:val="24"/>
                <w:highlight w:val="yellow"/>
              </w:rPr>
            </w:pPr>
          </w:p>
          <w:p w14:paraId="779B9318" w14:textId="77777777" w:rsidR="00D701D6" w:rsidRPr="00921C72" w:rsidRDefault="00D701D6" w:rsidP="00D701D6">
            <w:pPr>
              <w:pBdr>
                <w:top w:val="nil"/>
                <w:left w:val="nil"/>
                <w:bottom w:val="nil"/>
                <w:right w:val="nil"/>
                <w:between w:val="nil"/>
              </w:pBdr>
              <w:ind w:firstLine="284"/>
              <w:contextualSpacing/>
              <w:jc w:val="both"/>
              <w:rPr>
                <w:rFonts w:ascii="Times New Roman" w:eastAsia="Times New Roman" w:hAnsi="Times New Roman" w:cs="Times New Roman"/>
                <w:sz w:val="24"/>
                <w:szCs w:val="24"/>
                <w:lang w:val="kk-KZ" w:eastAsia="ru-RU"/>
              </w:rPr>
            </w:pPr>
            <w:r w:rsidRPr="00921C72">
              <w:rPr>
                <w:rFonts w:ascii="Times New Roman" w:eastAsia="Times New Roman" w:hAnsi="Times New Roman" w:cs="Times New Roman"/>
                <w:sz w:val="24"/>
                <w:szCs w:val="24"/>
                <w:lang w:val="kk-KZ" w:eastAsia="ru-RU"/>
              </w:rPr>
              <w:t>Заң техникасы.</w:t>
            </w:r>
          </w:p>
          <w:p w14:paraId="38E8B6B3" w14:textId="26670757" w:rsidR="00D701D6" w:rsidRPr="00921C72" w:rsidRDefault="00D701D6" w:rsidP="00D701D6">
            <w:pPr>
              <w:widowControl w:val="0"/>
              <w:pBdr>
                <w:top w:val="nil"/>
                <w:left w:val="nil"/>
                <w:bottom w:val="nil"/>
                <w:right w:val="nil"/>
                <w:between w:val="nil"/>
              </w:pBdr>
              <w:ind w:firstLine="284"/>
              <w:jc w:val="both"/>
              <w:rPr>
                <w:rFonts w:ascii="Times New Roman" w:hAnsi="Times New Roman" w:cs="Times New Roman"/>
                <w:bCs/>
                <w:sz w:val="24"/>
                <w:szCs w:val="24"/>
                <w:lang w:val="kk-KZ"/>
              </w:rPr>
            </w:pPr>
            <w:r w:rsidRPr="00921C72">
              <w:rPr>
                <w:rFonts w:ascii="Times New Roman" w:eastAsia="Times New Roman" w:hAnsi="Times New Roman" w:cs="Times New Roman"/>
                <w:sz w:val="24"/>
                <w:szCs w:val="24"/>
                <w:lang w:val="kk-KZ" w:eastAsia="ru-RU"/>
              </w:rPr>
              <w:t>Салық кодексінің жобасын қабылдау мерзімдерін ауыстыруға байланысты 2026 жылғы 1 қаңтарға дейін жасалған инвестициялық келісімшартта көзделген инвестициялық басым жобаны іске асыру кезінде талаптарды сақтау жөніндегі өтпелі ережелерді сәйкес келтіру ұсынылады.</w:t>
            </w:r>
          </w:p>
        </w:tc>
        <w:tc>
          <w:tcPr>
            <w:tcW w:w="1700" w:type="dxa"/>
          </w:tcPr>
          <w:p w14:paraId="52B5BAAE" w14:textId="77777777" w:rsidR="00D701D6" w:rsidRPr="00921C72" w:rsidRDefault="00D701D6" w:rsidP="00D701D6">
            <w:pPr>
              <w:widowControl w:val="0"/>
              <w:jc w:val="both"/>
              <w:rPr>
                <w:rFonts w:ascii="Times New Roman" w:eastAsia="Times New Roman" w:hAnsi="Times New Roman" w:cs="Times New Roman"/>
                <w:b/>
                <w:sz w:val="24"/>
                <w:szCs w:val="24"/>
                <w:lang w:val="kk-KZ" w:eastAsia="ru-RU"/>
              </w:rPr>
            </w:pPr>
          </w:p>
        </w:tc>
      </w:tr>
    </w:tbl>
    <w:p w14:paraId="238F62CC" w14:textId="77777777" w:rsidR="000C3372" w:rsidRPr="00921C72" w:rsidRDefault="000C3372" w:rsidP="00191297">
      <w:pPr>
        <w:widowControl w:val="0"/>
        <w:spacing w:after="0" w:line="240" w:lineRule="auto"/>
        <w:ind w:firstLine="709"/>
        <w:jc w:val="both"/>
        <w:rPr>
          <w:rFonts w:ascii="Times New Roman" w:eastAsia="Times New Roman" w:hAnsi="Times New Roman" w:cs="Times New Roman"/>
          <w:b/>
          <w:sz w:val="24"/>
          <w:szCs w:val="24"/>
          <w:lang w:val="kk-KZ" w:eastAsia="ru-RU"/>
        </w:rPr>
      </w:pPr>
    </w:p>
    <w:p w14:paraId="08965F9D" w14:textId="77777777" w:rsidR="00D701D6" w:rsidRPr="00921C72" w:rsidRDefault="00D701D6" w:rsidP="00D701D6">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11" w:name="_Hlk187412809"/>
      <w:r w:rsidRPr="00921C72">
        <w:rPr>
          <w:rFonts w:ascii="Times New Roman" w:eastAsia="Times New Roman" w:hAnsi="Times New Roman" w:cs="Times New Roman"/>
          <w:b/>
          <w:sz w:val="24"/>
          <w:szCs w:val="24"/>
          <w:lang w:val="kk-KZ" w:eastAsia="ru-RU"/>
        </w:rPr>
        <w:t>Ескертпе</w:t>
      </w:r>
      <w:r w:rsidRPr="00921C72">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0BDECF6C" w14:textId="77777777" w:rsidR="00D701D6" w:rsidRPr="00921C72" w:rsidRDefault="00D701D6" w:rsidP="00D701D6">
      <w:pPr>
        <w:widowControl w:val="0"/>
        <w:spacing w:after="0" w:line="240" w:lineRule="auto"/>
        <w:jc w:val="both"/>
        <w:rPr>
          <w:rFonts w:ascii="Times New Roman" w:eastAsia="Times New Roman" w:hAnsi="Times New Roman" w:cs="Times New Roman"/>
          <w:sz w:val="24"/>
          <w:szCs w:val="24"/>
          <w:lang w:val="kk-KZ" w:eastAsia="ru-RU"/>
        </w:rPr>
      </w:pPr>
    </w:p>
    <w:p w14:paraId="7DC81D59" w14:textId="77777777" w:rsidR="00D701D6" w:rsidRPr="00921C72" w:rsidRDefault="00D701D6" w:rsidP="00D701D6">
      <w:pPr>
        <w:widowControl w:val="0"/>
        <w:spacing w:after="0" w:line="240" w:lineRule="auto"/>
        <w:jc w:val="both"/>
        <w:rPr>
          <w:rFonts w:ascii="Times New Roman" w:eastAsia="Times New Roman" w:hAnsi="Times New Roman" w:cs="Times New Roman"/>
          <w:sz w:val="24"/>
          <w:szCs w:val="24"/>
          <w:lang w:val="kk-KZ" w:eastAsia="ru-RU"/>
        </w:rPr>
      </w:pPr>
    </w:p>
    <w:p w14:paraId="011AEB9A" w14:textId="77777777" w:rsidR="00D701D6" w:rsidRPr="00921C72" w:rsidRDefault="00D701D6" w:rsidP="00D701D6">
      <w:pPr>
        <w:widowControl w:val="0"/>
        <w:spacing w:after="0" w:line="240" w:lineRule="auto"/>
        <w:rPr>
          <w:rFonts w:ascii="Times New Roman" w:eastAsia="Times New Roman" w:hAnsi="Times New Roman" w:cs="Times New Roman"/>
          <w:b/>
          <w:sz w:val="24"/>
          <w:szCs w:val="24"/>
          <w:lang w:eastAsia="ru-RU"/>
        </w:rPr>
      </w:pPr>
      <w:proofErr w:type="spellStart"/>
      <w:r w:rsidRPr="00921C72">
        <w:rPr>
          <w:rFonts w:ascii="Times New Roman" w:eastAsia="Times New Roman" w:hAnsi="Times New Roman" w:cs="Times New Roman"/>
          <w:b/>
          <w:sz w:val="24"/>
          <w:szCs w:val="24"/>
          <w:lang w:eastAsia="ru-RU"/>
        </w:rPr>
        <w:t>Қаржы</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және</w:t>
      </w:r>
      <w:proofErr w:type="spellEnd"/>
      <w:r w:rsidRPr="00921C72">
        <w:rPr>
          <w:rFonts w:ascii="Times New Roman" w:eastAsia="Times New Roman" w:hAnsi="Times New Roman" w:cs="Times New Roman"/>
          <w:b/>
          <w:sz w:val="24"/>
          <w:szCs w:val="24"/>
          <w:lang w:eastAsia="ru-RU"/>
        </w:rPr>
        <w:t xml:space="preserve"> бюджет </w:t>
      </w:r>
    </w:p>
    <w:p w14:paraId="00CD27A0" w14:textId="77777777" w:rsidR="00D701D6" w:rsidRPr="00921C72" w:rsidRDefault="00D701D6" w:rsidP="00D701D6">
      <w:pPr>
        <w:widowControl w:val="0"/>
        <w:spacing w:after="0" w:line="240" w:lineRule="auto"/>
        <w:rPr>
          <w:rFonts w:ascii="Times New Roman" w:eastAsia="Times New Roman" w:hAnsi="Times New Roman" w:cs="Times New Roman"/>
          <w:sz w:val="24"/>
          <w:szCs w:val="24"/>
          <w:lang w:eastAsia="ru-RU"/>
        </w:rPr>
      </w:pPr>
      <w:proofErr w:type="spellStart"/>
      <w:r w:rsidRPr="00921C72">
        <w:rPr>
          <w:rFonts w:ascii="Times New Roman" w:eastAsia="Times New Roman" w:hAnsi="Times New Roman" w:cs="Times New Roman"/>
          <w:b/>
          <w:sz w:val="24"/>
          <w:szCs w:val="24"/>
          <w:lang w:eastAsia="ru-RU"/>
        </w:rPr>
        <w:t>комитетінің</w:t>
      </w:r>
      <w:proofErr w:type="spellEnd"/>
      <w:r w:rsidRPr="00921C72">
        <w:rPr>
          <w:rFonts w:ascii="Times New Roman" w:eastAsia="Times New Roman" w:hAnsi="Times New Roman" w:cs="Times New Roman"/>
          <w:b/>
          <w:sz w:val="24"/>
          <w:szCs w:val="24"/>
          <w:lang w:eastAsia="ru-RU"/>
        </w:rPr>
        <w:t xml:space="preserve"> </w:t>
      </w:r>
      <w:proofErr w:type="spellStart"/>
      <w:r w:rsidRPr="00921C72">
        <w:rPr>
          <w:rFonts w:ascii="Times New Roman" w:eastAsia="Times New Roman" w:hAnsi="Times New Roman" w:cs="Times New Roman"/>
          <w:b/>
          <w:sz w:val="24"/>
          <w:szCs w:val="24"/>
          <w:lang w:eastAsia="ru-RU"/>
        </w:rPr>
        <w:t>төра</w:t>
      </w:r>
      <w:r w:rsidRPr="00921C72">
        <w:rPr>
          <w:rFonts w:ascii="Times New Roman" w:eastAsia="Times New Roman" w:hAnsi="Times New Roman" w:cs="Times New Roman"/>
          <w:b/>
          <w:sz w:val="24"/>
          <w:szCs w:val="24"/>
          <w:lang w:val="kk-KZ" w:eastAsia="ru-RU"/>
        </w:rPr>
        <w:t>йымы</w:t>
      </w:r>
      <w:proofErr w:type="spellEnd"/>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t>Т. Савельева</w:t>
      </w:r>
    </w:p>
    <w:bookmarkEnd w:id="11"/>
    <w:p w14:paraId="683C168F" w14:textId="4B409B65" w:rsidR="004A20CF" w:rsidRPr="00921C72" w:rsidRDefault="004A20CF" w:rsidP="00D701D6">
      <w:pPr>
        <w:widowControl w:val="0"/>
        <w:spacing w:after="0" w:line="240" w:lineRule="auto"/>
        <w:ind w:firstLine="709"/>
        <w:jc w:val="both"/>
        <w:rPr>
          <w:rFonts w:ascii="Times New Roman" w:eastAsia="Times New Roman" w:hAnsi="Times New Roman" w:cs="Times New Roman"/>
          <w:sz w:val="24"/>
          <w:szCs w:val="24"/>
          <w:lang w:eastAsia="ru-RU"/>
        </w:rPr>
      </w:pPr>
    </w:p>
    <w:sectPr w:rsidR="004A20CF" w:rsidRPr="00921C72" w:rsidSect="00C032D5">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5C38" w14:textId="77777777" w:rsidR="001D6448" w:rsidRDefault="001D6448" w:rsidP="00C032D5">
      <w:pPr>
        <w:spacing w:after="0" w:line="240" w:lineRule="auto"/>
      </w:pPr>
      <w:r>
        <w:separator/>
      </w:r>
    </w:p>
  </w:endnote>
  <w:endnote w:type="continuationSeparator" w:id="0">
    <w:p w14:paraId="7D57987A" w14:textId="77777777" w:rsidR="001D6448" w:rsidRDefault="001D6448"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B25E" w14:textId="77777777" w:rsidR="001D6448" w:rsidRDefault="001D6448" w:rsidP="00C032D5">
      <w:pPr>
        <w:spacing w:after="0" w:line="240" w:lineRule="auto"/>
      </w:pPr>
      <w:r>
        <w:separator/>
      </w:r>
    </w:p>
  </w:footnote>
  <w:footnote w:type="continuationSeparator" w:id="0">
    <w:p w14:paraId="280DD046" w14:textId="77777777" w:rsidR="001D6448" w:rsidRDefault="001D6448"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79930"/>
      <w:docPartObj>
        <w:docPartGallery w:val="Page Numbers (Top of Page)"/>
        <w:docPartUnique/>
      </w:docPartObj>
    </w:sdtPr>
    <w:sdtEndPr>
      <w:rPr>
        <w:rFonts w:ascii="Times New Roman" w:hAnsi="Times New Roman" w:cs="Times New Roman"/>
        <w:sz w:val="24"/>
        <w:szCs w:val="24"/>
      </w:rPr>
    </w:sdtEndPr>
    <w:sdtContent>
      <w:p w14:paraId="2CF596C0" w14:textId="77777777" w:rsidR="0001568D" w:rsidRPr="00665DB4" w:rsidRDefault="0001568D">
        <w:pPr>
          <w:pStyle w:val="a8"/>
          <w:jc w:val="center"/>
          <w:rPr>
            <w:rFonts w:ascii="Times New Roman" w:hAnsi="Times New Roman" w:cs="Times New Roman"/>
            <w:sz w:val="24"/>
            <w:szCs w:val="24"/>
          </w:rPr>
        </w:pPr>
        <w:r w:rsidRPr="00665DB4">
          <w:rPr>
            <w:rFonts w:ascii="Times New Roman" w:hAnsi="Times New Roman" w:cs="Times New Roman"/>
            <w:sz w:val="24"/>
            <w:szCs w:val="24"/>
          </w:rPr>
          <w:fldChar w:fldCharType="begin"/>
        </w:r>
        <w:r w:rsidRPr="00665DB4">
          <w:rPr>
            <w:rFonts w:ascii="Times New Roman" w:hAnsi="Times New Roman" w:cs="Times New Roman"/>
            <w:sz w:val="24"/>
            <w:szCs w:val="24"/>
          </w:rPr>
          <w:instrText>PAGE   \* MERGEFORMAT</w:instrText>
        </w:r>
        <w:r w:rsidRPr="00665DB4">
          <w:rPr>
            <w:rFonts w:ascii="Times New Roman" w:hAnsi="Times New Roman" w:cs="Times New Roman"/>
            <w:sz w:val="24"/>
            <w:szCs w:val="24"/>
          </w:rPr>
          <w:fldChar w:fldCharType="separate"/>
        </w:r>
        <w:r w:rsidR="00745FC7" w:rsidRPr="00665DB4">
          <w:rPr>
            <w:rFonts w:ascii="Times New Roman" w:hAnsi="Times New Roman" w:cs="Times New Roman"/>
            <w:noProof/>
            <w:sz w:val="24"/>
            <w:szCs w:val="24"/>
          </w:rPr>
          <w:t>22</w:t>
        </w:r>
        <w:r w:rsidRPr="00665DB4">
          <w:rPr>
            <w:rFonts w:ascii="Times New Roman" w:hAnsi="Times New Roman" w:cs="Times New Roman"/>
            <w:sz w:val="24"/>
            <w:szCs w:val="24"/>
          </w:rPr>
          <w:fldChar w:fldCharType="end"/>
        </w:r>
      </w:p>
    </w:sdtContent>
  </w:sdt>
  <w:p w14:paraId="64A51831" w14:textId="77777777" w:rsidR="0001568D" w:rsidRDefault="000156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4FFFC5"/>
    <w:multiLevelType w:val="singleLevel"/>
    <w:tmpl w:val="824FFFC5"/>
    <w:lvl w:ilvl="0">
      <w:start w:val="1"/>
      <w:numFmt w:val="decimal"/>
      <w:suff w:val="space"/>
      <w:lvlText w:val="%1)"/>
      <w:lvlJc w:val="left"/>
    </w:lvl>
  </w:abstractNum>
  <w:abstractNum w:abstractNumId="1"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CD7183"/>
    <w:multiLevelType w:val="hybridMultilevel"/>
    <w:tmpl w:val="286866EE"/>
    <w:lvl w:ilvl="0" w:tplc="5512044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15:restartNumberingAfterBreak="0">
    <w:nsid w:val="22140B75"/>
    <w:multiLevelType w:val="hybridMultilevel"/>
    <w:tmpl w:val="CB2A8D02"/>
    <w:lvl w:ilvl="0" w:tplc="E7207E64">
      <w:start w:val="1"/>
      <w:numFmt w:val="decimal"/>
      <w:lvlText w:val="%1)"/>
      <w:lvlJc w:val="left"/>
      <w:pPr>
        <w:ind w:left="1120" w:hanging="360"/>
      </w:pPr>
      <w:rPr>
        <w:rFonts w:hint="default"/>
        <w:strike w:val="0"/>
        <w:color w:val="auto"/>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5"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8"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4"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7"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98D241"/>
    <w:multiLevelType w:val="singleLevel"/>
    <w:tmpl w:val="5798D241"/>
    <w:lvl w:ilvl="0">
      <w:start w:val="1"/>
      <w:numFmt w:val="decimal"/>
      <w:suff w:val="space"/>
      <w:lvlText w:val="%1)"/>
      <w:lvlJc w:val="left"/>
    </w:lvl>
  </w:abstractNum>
  <w:abstractNum w:abstractNumId="32"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6"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8"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0"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34DEF"/>
    <w:multiLevelType w:val="hybridMultilevel"/>
    <w:tmpl w:val="9A3C7DEA"/>
    <w:lvl w:ilvl="0" w:tplc="E182D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9"/>
  </w:num>
  <w:num w:numId="3">
    <w:abstractNumId w:val="5"/>
  </w:num>
  <w:num w:numId="4">
    <w:abstractNumId w:val="37"/>
  </w:num>
  <w:num w:numId="5">
    <w:abstractNumId w:val="18"/>
  </w:num>
  <w:num w:numId="6">
    <w:abstractNumId w:val="32"/>
  </w:num>
  <w:num w:numId="7">
    <w:abstractNumId w:val="15"/>
  </w:num>
  <w:num w:numId="8">
    <w:abstractNumId w:val="4"/>
  </w:num>
  <w:num w:numId="9">
    <w:abstractNumId w:val="20"/>
  </w:num>
  <w:num w:numId="10">
    <w:abstractNumId w:val="9"/>
  </w:num>
  <w:num w:numId="11">
    <w:abstractNumId w:val="30"/>
  </w:num>
  <w:num w:numId="12">
    <w:abstractNumId w:val="8"/>
  </w:num>
  <w:num w:numId="13">
    <w:abstractNumId w:val="31"/>
  </w:num>
  <w:num w:numId="14">
    <w:abstractNumId w:val="38"/>
  </w:num>
  <w:num w:numId="15">
    <w:abstractNumId w:val="42"/>
  </w:num>
  <w:num w:numId="16">
    <w:abstractNumId w:val="33"/>
  </w:num>
  <w:num w:numId="17">
    <w:abstractNumId w:val="1"/>
  </w:num>
  <w:num w:numId="18">
    <w:abstractNumId w:val="19"/>
  </w:num>
  <w:num w:numId="19">
    <w:abstractNumId w:val="41"/>
  </w:num>
  <w:num w:numId="20">
    <w:abstractNumId w:val="14"/>
  </w:num>
  <w:num w:numId="21">
    <w:abstractNumId w:val="22"/>
  </w:num>
  <w:num w:numId="22">
    <w:abstractNumId w:val="35"/>
  </w:num>
  <w:num w:numId="23">
    <w:abstractNumId w:val="34"/>
  </w:num>
  <w:num w:numId="24">
    <w:abstractNumId w:val="11"/>
  </w:num>
  <w:num w:numId="25">
    <w:abstractNumId w:val="17"/>
  </w:num>
  <w:num w:numId="26">
    <w:abstractNumId w:val="43"/>
  </w:num>
  <w:num w:numId="27">
    <w:abstractNumId w:val="28"/>
  </w:num>
  <w:num w:numId="28">
    <w:abstractNumId w:val="2"/>
  </w:num>
  <w:num w:numId="29">
    <w:abstractNumId w:val="3"/>
  </w:num>
  <w:num w:numId="30">
    <w:abstractNumId w:val="24"/>
  </w:num>
  <w:num w:numId="31">
    <w:abstractNumId w:val="21"/>
  </w:num>
  <w:num w:numId="32">
    <w:abstractNumId w:val="29"/>
  </w:num>
  <w:num w:numId="33">
    <w:abstractNumId w:val="7"/>
  </w:num>
  <w:num w:numId="34">
    <w:abstractNumId w:val="27"/>
  </w:num>
  <w:num w:numId="35">
    <w:abstractNumId w:val="40"/>
  </w:num>
  <w:num w:numId="36">
    <w:abstractNumId w:val="36"/>
  </w:num>
  <w:num w:numId="37">
    <w:abstractNumId w:val="26"/>
  </w:num>
  <w:num w:numId="38">
    <w:abstractNumId w:val="25"/>
  </w:num>
  <w:num w:numId="39">
    <w:abstractNumId w:val="13"/>
  </w:num>
  <w:num w:numId="40">
    <w:abstractNumId w:val="44"/>
  </w:num>
  <w:num w:numId="41">
    <w:abstractNumId w:val="23"/>
  </w:num>
  <w:num w:numId="42">
    <w:abstractNumId w:val="12"/>
  </w:num>
  <w:num w:numId="43">
    <w:abstractNumId w:val="0"/>
  </w:num>
  <w:num w:numId="44">
    <w:abstractNumId w:val="6"/>
  </w:num>
  <w:num w:numId="45">
    <w:abstractNumId w:val="10"/>
  </w:num>
  <w:num w:numId="46">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EF9"/>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B6"/>
    <w:rsid w:val="000C73A2"/>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959"/>
    <w:rsid w:val="000E5E15"/>
    <w:rsid w:val="000E71E3"/>
    <w:rsid w:val="000E74C0"/>
    <w:rsid w:val="000F0212"/>
    <w:rsid w:val="000F0FDF"/>
    <w:rsid w:val="000F12D3"/>
    <w:rsid w:val="000F149E"/>
    <w:rsid w:val="000F194F"/>
    <w:rsid w:val="000F2ACA"/>
    <w:rsid w:val="000F3C33"/>
    <w:rsid w:val="000F3C6C"/>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44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36A"/>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78C"/>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357"/>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4AAB"/>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890"/>
    <w:rsid w:val="00616C7F"/>
    <w:rsid w:val="006174FA"/>
    <w:rsid w:val="00617822"/>
    <w:rsid w:val="00617C5A"/>
    <w:rsid w:val="00617EE2"/>
    <w:rsid w:val="006203DF"/>
    <w:rsid w:val="0062056F"/>
    <w:rsid w:val="00620AC2"/>
    <w:rsid w:val="006210F9"/>
    <w:rsid w:val="006213C7"/>
    <w:rsid w:val="0062190A"/>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0BB3"/>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A38"/>
    <w:rsid w:val="00657CF7"/>
    <w:rsid w:val="00660391"/>
    <w:rsid w:val="00660AB8"/>
    <w:rsid w:val="00660BFA"/>
    <w:rsid w:val="00661430"/>
    <w:rsid w:val="00661635"/>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5DB4"/>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0B5"/>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3A37"/>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57B"/>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8FE"/>
    <w:rsid w:val="00763A6D"/>
    <w:rsid w:val="00763D25"/>
    <w:rsid w:val="007640DA"/>
    <w:rsid w:val="00764275"/>
    <w:rsid w:val="00765737"/>
    <w:rsid w:val="00765C5B"/>
    <w:rsid w:val="00765ECE"/>
    <w:rsid w:val="0076605B"/>
    <w:rsid w:val="0076636E"/>
    <w:rsid w:val="00766693"/>
    <w:rsid w:val="0076681B"/>
    <w:rsid w:val="00766E96"/>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2D1"/>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6CF"/>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598"/>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653"/>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61B"/>
    <w:rsid w:val="008A0B61"/>
    <w:rsid w:val="008A0E2C"/>
    <w:rsid w:val="008A1511"/>
    <w:rsid w:val="008A1813"/>
    <w:rsid w:val="008A1C6A"/>
    <w:rsid w:val="008A2AAC"/>
    <w:rsid w:val="008A30DD"/>
    <w:rsid w:val="008A32FB"/>
    <w:rsid w:val="008A386B"/>
    <w:rsid w:val="008A3963"/>
    <w:rsid w:val="008A45EA"/>
    <w:rsid w:val="008A4FD4"/>
    <w:rsid w:val="008A5002"/>
    <w:rsid w:val="008A520E"/>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D0A15"/>
    <w:rsid w:val="008D13BA"/>
    <w:rsid w:val="008D18CD"/>
    <w:rsid w:val="008D1A06"/>
    <w:rsid w:val="008D2726"/>
    <w:rsid w:val="008D33CB"/>
    <w:rsid w:val="008D378E"/>
    <w:rsid w:val="008D3C9B"/>
    <w:rsid w:val="008D3F8F"/>
    <w:rsid w:val="008D4EBC"/>
    <w:rsid w:val="008D5475"/>
    <w:rsid w:val="008D58E4"/>
    <w:rsid w:val="008D59D1"/>
    <w:rsid w:val="008D5FC6"/>
    <w:rsid w:val="008D624C"/>
    <w:rsid w:val="008D6A04"/>
    <w:rsid w:val="008D6D68"/>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17"/>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72"/>
    <w:rsid w:val="00921CB9"/>
    <w:rsid w:val="00922B35"/>
    <w:rsid w:val="00923AC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6C8"/>
    <w:rsid w:val="009D1A9D"/>
    <w:rsid w:val="009D2050"/>
    <w:rsid w:val="009D2BFD"/>
    <w:rsid w:val="009D2E60"/>
    <w:rsid w:val="009D2E70"/>
    <w:rsid w:val="009D2F19"/>
    <w:rsid w:val="009D2F1E"/>
    <w:rsid w:val="009D34AF"/>
    <w:rsid w:val="009D356E"/>
    <w:rsid w:val="009D3693"/>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24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C67"/>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8AA"/>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5F18"/>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58B3"/>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7"/>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774"/>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44"/>
    <w:rsid w:val="00D0796A"/>
    <w:rsid w:val="00D10841"/>
    <w:rsid w:val="00D111BB"/>
    <w:rsid w:val="00D11420"/>
    <w:rsid w:val="00D11B81"/>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1D6"/>
    <w:rsid w:val="00D711C5"/>
    <w:rsid w:val="00D715BA"/>
    <w:rsid w:val="00D725C8"/>
    <w:rsid w:val="00D72823"/>
    <w:rsid w:val="00D72B24"/>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56E0"/>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967"/>
    <w:rsid w:val="00E06E43"/>
    <w:rsid w:val="00E074D2"/>
    <w:rsid w:val="00E07787"/>
    <w:rsid w:val="00E07B74"/>
    <w:rsid w:val="00E07F3A"/>
    <w:rsid w:val="00E1039E"/>
    <w:rsid w:val="00E103E8"/>
    <w:rsid w:val="00E10605"/>
    <w:rsid w:val="00E10EB0"/>
    <w:rsid w:val="00E119A5"/>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2E6C"/>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2D33"/>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65"/>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5F0"/>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16B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3FB"/>
    <w:rsid w:val="00FE6444"/>
    <w:rsid w:val="00FE660D"/>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A569"/>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semiHidden/>
    <w:unhideWhenUsed/>
    <w:rsid w:val="003D7545"/>
    <w:pPr>
      <w:spacing w:line="240" w:lineRule="auto"/>
    </w:pPr>
    <w:rPr>
      <w:sz w:val="20"/>
      <w:szCs w:val="20"/>
    </w:rPr>
  </w:style>
  <w:style w:type="character" w:customStyle="1" w:styleId="af6">
    <w:name w:val="Текст примечания Знак"/>
    <w:basedOn w:val="a0"/>
    <w:link w:val="af5"/>
    <w:uiPriority w:val="99"/>
    <w:semiHidden/>
    <w:rsid w:val="003D7545"/>
    <w:rPr>
      <w:sz w:val="20"/>
      <w:szCs w:val="20"/>
    </w:rPr>
  </w:style>
  <w:style w:type="character" w:styleId="af7">
    <w:name w:val="Emphasis"/>
    <w:basedOn w:val="a0"/>
    <w:uiPriority w:val="20"/>
    <w:qFormat/>
    <w:rsid w:val="00487357"/>
    <w:rPr>
      <w:i/>
      <w:iCs/>
    </w:rPr>
  </w:style>
  <w:style w:type="character" w:customStyle="1" w:styleId="ezkurwreuab5ozgtqnkl">
    <w:name w:val="ezkurwreuab5ozgtqnkl"/>
    <w:basedOn w:val="a0"/>
    <w:rsid w:val="0074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34153187">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2078661">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48D2-CA81-4589-8422-497F68B7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26356</Words>
  <Characters>150234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Каракова Майра</cp:lastModifiedBy>
  <cp:revision>12</cp:revision>
  <cp:lastPrinted>2025-02-14T05:40:00Z</cp:lastPrinted>
  <dcterms:created xsi:type="dcterms:W3CDTF">2025-02-14T06:38:00Z</dcterms:created>
  <dcterms:modified xsi:type="dcterms:W3CDTF">2025-02-14T10:13:00Z</dcterms:modified>
</cp:coreProperties>
</file>